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035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Сведения</w:t>
      </w:r>
    </w:p>
    <w:p>
      <w:pPr>
        <w:pStyle w:val="Normal"/>
        <w:ind w:left="-426" w:hanging="0"/>
        <w:jc w:val="center"/>
        <w:rPr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bookmarkEnd w:id="0"/>
      <w:r>
        <w:rPr>
          <w:rFonts w:ascii="Times New Roman" w:hAnsi="Times New Roman"/>
          <w:sz w:val="28"/>
          <w:szCs w:val="28"/>
        </w:rPr>
        <w:t>за период                                                          с 1 января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по 31 декабря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7319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1739"/>
        <w:gridCol w:w="1559"/>
        <w:gridCol w:w="1700"/>
        <w:gridCol w:w="1277"/>
        <w:gridCol w:w="1134"/>
        <w:gridCol w:w="991"/>
        <w:gridCol w:w="3"/>
        <w:gridCol w:w="1419"/>
        <w:gridCol w:w="992"/>
        <w:gridCol w:w="987"/>
        <w:gridCol w:w="6"/>
        <w:gridCol w:w="1979"/>
        <w:gridCol w:w="5"/>
        <w:gridCol w:w="1554"/>
        <w:gridCol w:w="5"/>
        <w:gridCol w:w="1437"/>
      </w:tblGrid>
      <w:tr>
        <w:trPr>
          <w:trHeight w:val="55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26" w:leader="none"/>
              </w:tabs>
              <w:spacing w:lineRule="auto" w:line="240" w:before="0" w:after="0"/>
              <w:ind w:right="62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>
        <w:trPr>
          <w:trHeight w:val="6508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5" w:right="-7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7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Артеменко Юрий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Глава Администрации Зазерского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ВАЗ 21041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Хендэ Акцент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978041,07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149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Общая долевая (29/736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736000,0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Общая долевая (141941/1680000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1680000,0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49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Общая долевая (29/736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736000,0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130701,63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Общая долевая (141941/1680000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1680000,0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656,0</w:t>
            </w:r>
          </w:p>
          <w:p>
            <w:pPr>
              <w:pStyle w:val="Normal"/>
              <w:spacing w:lineRule="auto" w:line="240" w:before="0" w:after="0"/>
              <w:ind w:lef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1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69,4</w:t>
            </w:r>
          </w:p>
          <w:p>
            <w:pPr>
              <w:pStyle w:val="Normal"/>
              <w:spacing w:lineRule="auto" w:line="240" w:before="0" w:after="0"/>
              <w:ind w:lef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5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Рягузова Надежда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889875,44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29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331764,00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24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KIA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Sportoge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SL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14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грузовой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Автоприцеп ОДА 385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7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Прицеп СЗАП 8357А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28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 В21303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77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3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3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234000,0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 легковой ВАЗ 21102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496646,35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24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54000,0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3622,0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Автомобиль легковой ВАЗ 21070/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VAZ21070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635144,79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Мойш Диана Андреевна, кандидат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/>
            </w:pPr>
            <w:r>
              <w:rPr/>
              <w:t>нет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rPr/>
            </w:pPr>
            <w:r>
              <w:rPr/>
              <w:t>нет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right="-8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209222,00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9" w:right="-73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75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8a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7308aa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75c6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9A83-0309-4291-862B-AFABA76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 LibreOffice_project/9d0f32d1f0b509096fd65e0d4bec26ddd1938fd3</Application>
  <Pages>5</Pages>
  <Words>387</Words>
  <Characters>2589</Characters>
  <CharactersWithSpaces>2841</CharactersWithSpaces>
  <Paragraphs>205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2020-07-28T13:05:00Z</dcterms:created>
  <dc:creator>Lawyer</dc:creator>
  <dc:description/>
  <dc:language>ru-RU</dc:language>
  <cp:lastModifiedBy/>
  <dcterms:modified xsi:type="dcterms:W3CDTF">2021-05-25T14:09:42Z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