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ТАЦИНСКИЙ РАЙОН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МУНИЦИПАЛЬНОЕ ОБРАЗОВАНИЕ «ЗАЗЕРСКОЕ 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СОБРАНИЕ ДЕПУТАТОВ ЗАЗЕРСКОГО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6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 принятии Устава муниципального </w:t>
      </w:r>
    </w:p>
    <w:p>
      <w:pPr>
        <w:pStyle w:val="Normal"/>
        <w:spacing w:lineRule="auto" w:line="240" w:before="0" w:after="0"/>
        <w:ind w:right="-6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«Зазерское сельское поселение»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29 апреля  2021 г.                                         № 152     </w:t>
      </w: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х.  Зазерский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Устава муниципального образования «Зазерское  сельское поселение» Собрание депутатов Зазерского сельского поселения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РЕШИЛО: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Принять Устав муниципального образования «Зазерское сельское поселение».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«Зазерское сельское поселение».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Собрания депутатов –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Зазерского сельского поселения                                                Н.А. Крикунова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</w:t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 w:eastAsia="Times New Roman" w:cs="Times New Roman"/>
          <w:bCs/>
          <w:sz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lang w:eastAsia="ru-RU"/>
        </w:rPr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 w:eastAsia="Times New Roman" w:cs="Times New Roman"/>
          <w:bCs/>
          <w:sz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40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LibreOffice/6.1.4.2$Windows_x86 LibreOffice_project/9d0f32d1f0b509096fd65e0d4bec26ddd1938fd3</Application>
  <Pages>1</Pages>
  <Words>108</Words>
  <Characters>824</Characters>
  <CharactersWithSpaces>1130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2019-12-09T11:53:00Z</dcterms:created>
  <dc:creator>COMP3</dc:creator>
  <dc:description/>
  <dc:language>ru-RU</dc:language>
  <cp:lastModifiedBy/>
  <dcterms:modified xsi:type="dcterms:W3CDTF">2021-04-28T15:08:59Z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