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firstLine="709"/>
        <w:jc w:val="center"/>
        <w:rPr/>
      </w:pPr>
      <w:r>
        <w:rPr/>
        <w:t>РОССИЙСКАЯ ФЕДЕРАЦИЯ</w:t>
      </w:r>
    </w:p>
    <w:p>
      <w:pPr>
        <w:pStyle w:val="Normal"/>
        <w:ind w:right="-2" w:firstLine="709"/>
        <w:jc w:val="center"/>
        <w:rPr/>
      </w:pPr>
      <w:r>
        <w:rPr/>
        <w:t>РОСТОВСКАЯ ОБЛАСТЬ</w:t>
      </w:r>
    </w:p>
    <w:p>
      <w:pPr>
        <w:pStyle w:val="Normal"/>
        <w:ind w:right="-2" w:firstLine="709"/>
        <w:jc w:val="center"/>
        <w:rPr/>
      </w:pPr>
      <w:r>
        <w:rPr/>
        <w:t>ТАЦИНСКИЙ РАЙОН</w:t>
      </w:r>
    </w:p>
    <w:p>
      <w:pPr>
        <w:pStyle w:val="Normal"/>
        <w:ind w:right="-2" w:hanging="567"/>
        <w:jc w:val="center"/>
        <w:rPr/>
      </w:pPr>
      <w:r>
        <w:rPr/>
        <w:t>МУНИЦИПАЛЬНОЕ  ОБРАЗОВАНИЕ «ЗАЗЕРСКОЕ СЕЛЬСКОЕ ПОСЕЛЕНИЕ»</w:t>
      </w:r>
    </w:p>
    <w:p>
      <w:pPr>
        <w:pStyle w:val="Normal"/>
        <w:ind w:right="-2" w:firstLine="709"/>
        <w:jc w:val="center"/>
        <w:rPr/>
      </w:pPr>
      <w:r>
        <w:rPr/>
      </w:r>
    </w:p>
    <w:p>
      <w:pPr>
        <w:pStyle w:val="Normal"/>
        <w:ind w:right="-2" w:firstLine="709"/>
        <w:jc w:val="center"/>
        <w:rPr/>
      </w:pPr>
      <w:r>
        <w:rPr/>
        <w:t>СОБРАНИЕ ДЕПУТАТОВ ЗАЗЕРСКОГО СЕЛЬСКОГО ПОСЕЛЕНИЯ</w:t>
      </w:r>
    </w:p>
    <w:p>
      <w:pPr>
        <w:pStyle w:val="Normal"/>
        <w:ind w:right="-2" w:firstLine="709"/>
        <w:jc w:val="center"/>
        <w:rPr/>
      </w:pPr>
      <w:r>
        <w:rPr/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bookmarkStart w:id="0" w:name="_GoBack"/>
      <w:bookmarkEnd w:id="0"/>
      <w:r>
        <w:rPr>
          <w:rFonts w:eastAsia="Times New Roman" w:cs="Times New Roman"/>
          <w:kern w:val="2"/>
          <w:lang w:eastAsia="ar-SA"/>
        </w:rPr>
        <w:t>РЕШЕНИЕ</w:t>
      </w:r>
    </w:p>
    <w:p>
      <w:pPr>
        <w:pStyle w:val="Normal"/>
        <w:suppressAutoHyphens w:val="true"/>
        <w:ind w:right="-2" w:hanging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right="-2" w:hanging="0"/>
        <w:jc w:val="left"/>
        <w:rPr/>
      </w:pPr>
      <w:r>
        <w:rPr>
          <w:rFonts w:eastAsia="Times New Roman" w:cs="Times New Roman"/>
          <w:b/>
          <w:kern w:val="2"/>
          <w:lang w:eastAsia="ar-SA"/>
        </w:rPr>
        <w:t>О внесении изменений «</w:t>
      </w:r>
      <w:r>
        <w:rPr>
          <w:rFonts w:eastAsia="Times New Roman" w:cs="Times New Roman"/>
          <w:b/>
          <w:kern w:val="2"/>
          <w:lang w:eastAsia="ar-SA"/>
        </w:rPr>
        <w:t xml:space="preserve">О назначении половины членов </w:t>
      </w:r>
    </w:p>
    <w:p>
      <w:pPr>
        <w:pStyle w:val="Normal"/>
        <w:suppressAutoHyphens w:val="true"/>
        <w:ind w:right="-2" w:hanging="0"/>
        <w:jc w:val="left"/>
        <w:rPr/>
      </w:pPr>
      <w:r>
        <w:rPr>
          <w:rFonts w:eastAsia="Times New Roman" w:cs="Times New Roman"/>
          <w:b/>
          <w:kern w:val="2"/>
          <w:lang w:eastAsia="ar-SA"/>
        </w:rPr>
        <w:t xml:space="preserve">комиссии по проведению конкурса на должность главы </w:t>
      </w:r>
    </w:p>
    <w:p>
      <w:pPr>
        <w:pStyle w:val="Normal"/>
        <w:suppressAutoHyphens w:val="true"/>
        <w:ind w:right="-2" w:hanging="0"/>
        <w:jc w:val="left"/>
        <w:rPr/>
      </w:pPr>
      <w:r>
        <w:rPr>
          <w:rFonts w:eastAsia="Times New Roman" w:cs="Times New Roman"/>
          <w:b/>
          <w:kern w:val="2"/>
          <w:lang w:eastAsia="ar-SA"/>
        </w:rPr>
        <w:t>Администрации  Зазерского сельского поселения»</w:t>
      </w:r>
    </w:p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принято Собранием депутатов</w:t>
      </w:r>
    </w:p>
    <w:p>
      <w:pPr>
        <w:pStyle w:val="Normal"/>
        <w:ind w:hanging="0"/>
        <w:jc w:val="both"/>
        <w:rPr/>
      </w:pPr>
      <w:r>
        <w:rPr/>
        <w:t xml:space="preserve">Зазерского сельского поселения </w:t>
        <w:tab/>
        <w:tab/>
        <w:tab/>
        <w:t xml:space="preserve">                3</w:t>
      </w:r>
      <w:r>
        <w:rPr/>
        <w:t>0</w:t>
      </w:r>
      <w:r>
        <w:rPr/>
        <w:t xml:space="preserve"> </w:t>
      </w:r>
      <w:r>
        <w:rPr/>
        <w:t>сентября</w:t>
      </w:r>
      <w:r>
        <w:rPr/>
        <w:t xml:space="preserve"> 2021 года</w:t>
      </w:r>
    </w:p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Зазерского сельского поселения    № 162  от 31 августа  2021  года «О порядке проведения конкурса на должность главы Администрации  Зазерского сельского поселения», Собрание депутатов Зазерского сельского поселения</w:t>
      </w:r>
    </w:p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РЕШИЛО:</w:t>
      </w:r>
    </w:p>
    <w:p>
      <w:pPr>
        <w:pStyle w:val="Normal"/>
        <w:suppressAutoHyphens w:val="true"/>
        <w:ind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kern w:val="2"/>
          <w:lang w:eastAsia="ar-SA"/>
        </w:rPr>
        <w:t xml:space="preserve">1. </w:t>
      </w:r>
      <w:r>
        <w:rPr>
          <w:rFonts w:eastAsia="Times New Roman" w:cs="Times New Roman"/>
          <w:kern w:val="2"/>
          <w:lang w:eastAsia="ar-SA"/>
        </w:rPr>
        <w:t>Внести в решение Собрания депутатов Зазерского сельского поселения</w:t>
      </w:r>
    </w:p>
    <w:p>
      <w:pPr>
        <w:pStyle w:val="Normal"/>
        <w:suppressAutoHyphens w:val="true"/>
        <w:ind w:hanging="0"/>
        <w:jc w:val="both"/>
        <w:rPr/>
      </w:pPr>
      <w:r>
        <w:rPr>
          <w:rFonts w:eastAsia="Times New Roman" w:cs="Times New Roman"/>
          <w:kern w:val="2"/>
          <w:lang w:eastAsia="ar-SA"/>
        </w:rPr>
        <w:t xml:space="preserve">№ </w:t>
      </w:r>
      <w:r>
        <w:rPr>
          <w:rFonts w:eastAsia="Times New Roman" w:cs="Times New Roman"/>
          <w:kern w:val="2"/>
          <w:lang w:eastAsia="ar-SA"/>
        </w:rPr>
        <w:t xml:space="preserve">163 от 31 августа  2021  года </w:t>
      </w:r>
      <w:r>
        <w:rPr>
          <w:rFonts w:eastAsia="Times New Roman" w:cs="Times New Roman"/>
          <w:b w:val="false"/>
          <w:bCs w:val="false"/>
          <w:kern w:val="2"/>
          <w:lang w:eastAsia="ar-SA"/>
        </w:rPr>
        <w:t xml:space="preserve">«О назначении половины членов </w:t>
      </w:r>
      <w:r>
        <w:rPr>
          <w:rFonts w:eastAsia="Times New Roman" w:cs="Times New Roman"/>
          <w:b w:val="false"/>
          <w:bCs w:val="false"/>
          <w:kern w:val="2"/>
          <w:lang w:eastAsia="ar-SA"/>
        </w:rPr>
        <w:t xml:space="preserve">комиссии по проведению конкурса на должность главы </w:t>
      </w:r>
      <w:r>
        <w:rPr>
          <w:rFonts w:eastAsia="Times New Roman" w:cs="Times New Roman"/>
          <w:b w:val="false"/>
          <w:bCs w:val="false"/>
          <w:kern w:val="2"/>
          <w:lang w:eastAsia="ar-SA"/>
        </w:rPr>
        <w:t>Администрации  Зазерского сельского поселения» следующие изменения:</w:t>
      </w:r>
    </w:p>
    <w:p>
      <w:pPr>
        <w:pStyle w:val="Normal"/>
        <w:suppressAutoHyphens w:val="true"/>
        <w:ind w:hanging="0"/>
        <w:jc w:val="both"/>
        <w:rPr/>
      </w:pPr>
      <w:r>
        <w:rPr>
          <w:rFonts w:eastAsia="Times New Roman" w:cs="Times New Roman"/>
          <w:b w:val="false"/>
          <w:bCs w:val="false"/>
          <w:kern w:val="2"/>
          <w:lang w:eastAsia="ar-SA"/>
        </w:rPr>
        <w:t>1</w:t>
      </w:r>
      <w:r>
        <w:rPr>
          <w:rFonts w:eastAsia="Times New Roman" w:cs="Times New Roman"/>
          <w:b w:val="false"/>
          <w:bCs w:val="false"/>
          <w:kern w:val="2"/>
          <w:lang w:eastAsia="ar-SA"/>
        </w:rPr>
        <w:t>) в п. 1. подпункт 3)  слова «Линько Наталья Анатольевна — ведущий специалист Администрации Зазерского сельского поселения» заменить словами «</w:t>
      </w:r>
      <w:bookmarkStart w:id="1" w:name="__DdeLink__40_2293877513"/>
      <w:r>
        <w:rPr>
          <w:rFonts w:eastAsia="Times New Roman" w:cs="Times New Roman"/>
          <w:b w:val="false"/>
          <w:bCs w:val="false"/>
          <w:kern w:val="2"/>
          <w:lang w:eastAsia="ar-SA"/>
        </w:rPr>
        <w:t>С</w:t>
      </w:r>
      <w:r>
        <w:rPr>
          <w:rFonts w:eastAsia="Times New Roman" w:cs="Times New Roman"/>
          <w:b w:val="false"/>
          <w:bCs w:val="false"/>
          <w:kern w:val="2"/>
          <w:lang w:eastAsia="ar-SA"/>
        </w:rPr>
        <w:t xml:space="preserve">амсонова Ирина Владимировна </w:t>
      </w:r>
      <w:bookmarkEnd w:id="1"/>
      <w:r>
        <w:rPr>
          <w:rFonts w:eastAsia="Times New Roman" w:cs="Times New Roman"/>
          <w:b w:val="false"/>
          <w:bCs w:val="false"/>
          <w:kern w:val="2"/>
          <w:lang w:eastAsia="ar-SA"/>
        </w:rPr>
        <w:t>— ведущий специалист Администрации Зазерского сельского поселения»</w:t>
      </w:r>
    </w:p>
    <w:p>
      <w:pPr>
        <w:pStyle w:val="Normal"/>
        <w:suppressAutoHyphens w:val="true"/>
        <w:ind w:hanging="0"/>
        <w:jc w:val="both"/>
        <w:rPr/>
      </w:pPr>
      <w:r>
        <w:rPr>
          <w:rFonts w:eastAsia="Times New Roman" w:cs="Times New Roman"/>
          <w:kern w:val="2"/>
          <w:lang w:eastAsia="ar-SA"/>
        </w:rPr>
        <w:t>2</w:t>
      </w:r>
      <w:r>
        <w:rPr>
          <w:rFonts w:eastAsia="Times New Roman" w:cs="Times New Roman"/>
          <w:kern w:val="2"/>
          <w:lang w:eastAsia="ar-SA"/>
        </w:rPr>
        <w:t>) Пункт 2. изложить в новой редакции:</w:t>
      </w:r>
    </w:p>
    <w:p>
      <w:pPr>
        <w:pStyle w:val="Normal"/>
        <w:suppressAutoHyphens w:val="true"/>
        <w:ind w:hanging="0"/>
        <w:jc w:val="both"/>
        <w:rPr/>
      </w:pPr>
      <w:r>
        <w:rPr>
          <w:rFonts w:eastAsia="Times New Roman" w:cs="Times New Roman"/>
          <w:kern w:val="2"/>
          <w:lang w:eastAsia="ar-SA"/>
        </w:rPr>
        <w:t xml:space="preserve">«Установить, что до избрания секретаря конкурсной комиссии его полномочия исполняет - </w:t>
      </w:r>
      <w:r>
        <w:rPr>
          <w:rFonts w:eastAsia="Times New Roman" w:cs="Times New Roman"/>
          <w:b w:val="false"/>
          <w:bCs w:val="false"/>
          <w:kern w:val="2"/>
          <w:lang w:eastAsia="ar-SA"/>
        </w:rPr>
        <w:t>С</w:t>
      </w:r>
      <w:r>
        <w:rPr>
          <w:rFonts w:eastAsia="Times New Roman" w:cs="Times New Roman"/>
          <w:b w:val="false"/>
          <w:bCs w:val="false"/>
          <w:kern w:val="2"/>
          <w:lang w:eastAsia="ar-SA"/>
        </w:rPr>
        <w:t>амсонова Ирина Владимировна</w:t>
      </w:r>
      <w:r>
        <w:rPr>
          <w:rFonts w:eastAsia="Times New Roman" w:cs="Times New Roman"/>
          <w:kern w:val="2"/>
          <w:lang w:eastAsia="ar-SA"/>
        </w:rPr>
        <w:t>»</w:t>
      </w:r>
    </w:p>
    <w:p>
      <w:pPr>
        <w:pStyle w:val="Normal"/>
        <w:suppressAutoHyphens w:val="true"/>
        <w:ind w:hanging="0"/>
        <w:jc w:val="both"/>
        <w:rPr/>
      </w:pPr>
      <w:r>
        <w:rPr>
          <w:rFonts w:eastAsia="Times New Roman" w:cs="Times New Roman"/>
          <w:kern w:val="2"/>
          <w:lang w:eastAsia="ar-SA"/>
        </w:rPr>
        <w:t>2</w:t>
      </w:r>
      <w:r>
        <w:rPr>
          <w:rFonts w:eastAsia="Times New Roman" w:cs="Times New Roman"/>
          <w:kern w:val="2"/>
          <w:lang w:eastAsia="ar-SA"/>
        </w:rPr>
        <w:t>. Настоящее решение вступает в силу со дня его принятия.</w:t>
      </w:r>
    </w:p>
    <w:p>
      <w:pPr>
        <w:pStyle w:val="Normal"/>
        <w:suppressAutoHyphens w:val="true"/>
        <w:ind w:hanging="0"/>
        <w:jc w:val="both"/>
        <w:rPr/>
      </w:pPr>
      <w:r>
        <w:rPr>
          <w:rFonts w:eastAsia="Times New Roman" w:cs="Times New Roman"/>
          <w:kern w:val="2"/>
          <w:lang w:eastAsia="ar-SA"/>
        </w:rPr>
        <w:t>3</w:t>
      </w:r>
      <w:r>
        <w:rPr>
          <w:rFonts w:eastAsia="Times New Roman" w:cs="Times New Roman"/>
          <w:kern w:val="2"/>
          <w:lang w:eastAsia="ar-SA"/>
        </w:rPr>
        <w:t>. Настоящее решение подлежит официальному опубликованию.</w:t>
      </w:r>
    </w:p>
    <w:p>
      <w:pPr>
        <w:pStyle w:val="Normal"/>
        <w:suppressAutoHyphens w:val="true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ind w:hanging="0"/>
        <w:jc w:val="both"/>
        <w:rPr>
          <w:color w:val="000000"/>
        </w:rPr>
      </w:pPr>
      <w:r>
        <w:rPr>
          <w:color w:val="000000"/>
        </w:rPr>
        <w:t>Председатель Собрания депутатов -</w:t>
      </w:r>
    </w:p>
    <w:p>
      <w:pPr>
        <w:pStyle w:val="Normal"/>
        <w:ind w:hanging="0"/>
        <w:jc w:val="both"/>
        <w:rPr>
          <w:color w:val="000000"/>
          <w:lang w:eastAsia="ru-RU"/>
        </w:rPr>
      </w:pPr>
      <w:r>
        <w:rPr>
          <w:color w:val="000000"/>
        </w:rPr>
        <w:t>глава  Зазерского  сельского поселения                                       Н.А. Крикунова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х. Зазерский</w:t>
      </w:r>
    </w:p>
    <w:p>
      <w:pPr>
        <w:pStyle w:val="Normal"/>
        <w:jc w:val="both"/>
        <w:rPr/>
      </w:pPr>
      <w:r>
        <w:rPr/>
        <w:t>3</w:t>
      </w:r>
      <w:r>
        <w:rPr/>
        <w:t>0</w:t>
      </w:r>
      <w:r>
        <w:rPr/>
        <w:t xml:space="preserve"> </w:t>
      </w:r>
      <w:r>
        <w:rPr/>
        <w:t>сентября</w:t>
      </w:r>
      <w:r>
        <w:rPr/>
        <w:t xml:space="preserve">  2021  года</w:t>
      </w:r>
    </w:p>
    <w:p>
      <w:pPr>
        <w:pStyle w:val="Normal"/>
        <w:jc w:val="both"/>
        <w:rPr/>
      </w:pPr>
      <w:r>
        <w:rPr/>
        <w:t xml:space="preserve">№  </w:t>
      </w:r>
      <w:r>
        <w:rPr/>
        <w:t>8</w:t>
      </w:r>
    </w:p>
    <w:p>
      <w:pPr>
        <w:pStyle w:val="Normal"/>
        <w:suppressAutoHyphens w:val="true"/>
        <w:jc w:val="both"/>
        <w:rPr/>
      </w:pPr>
      <w:r>
        <w:rPr/>
      </w:r>
    </w:p>
    <w:sectPr>
      <w:type w:val="nextPage"/>
      <w:pgSz w:w="11906" w:h="16838"/>
      <w:pgMar w:left="1134" w:right="706" w:header="0" w:top="426" w:footer="0" w:bottom="142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6b6"/>
    <w:pPr>
      <w:widowControl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1a6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44A9-45E2-4500-AE10-91C2A71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LibreOffice/6.1.4.2$Windows_x86 LibreOffice_project/9d0f32d1f0b509096fd65e0d4bec26ddd1938fd3</Application>
  <Pages>1</Pages>
  <Words>210</Words>
  <Characters>1467</Characters>
  <CharactersWithSpaces>1731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2015-01-23T07:44:00Z</dcterms:created>
  <dc:creator>Даниленко М.В.</dc:creator>
  <dc:description/>
  <dc:language>ru-RU</dc:language>
  <cp:lastModifiedBy/>
  <cp:lastPrinted>2021-09-30T11:50:11Z</cp:lastPrinted>
  <dcterms:modified xsi:type="dcterms:W3CDTF">2021-09-30T12:03:17Z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