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172" w:rsidRDefault="003354F8">
      <w:pPr>
        <w:pStyle w:val="1"/>
        <w:jc w:val="right"/>
        <w:rPr>
          <w:rFonts w:ascii="Times New Roman" w:hAnsi="Times New Roman"/>
          <w:b/>
          <w:bCs/>
          <w:sz w:val="28"/>
          <w:szCs w:val="24"/>
        </w:rPr>
      </w:pPr>
      <w:r>
        <w:rPr>
          <w:rFonts w:ascii="Times New Roman" w:hAnsi="Times New Roman"/>
          <w:b/>
          <w:bCs/>
          <w:sz w:val="28"/>
          <w:szCs w:val="24"/>
        </w:rPr>
        <w:t xml:space="preserve">                   </w:t>
      </w:r>
    </w:p>
    <w:p w:rsidR="003E1172" w:rsidRDefault="003E1172">
      <w:pPr>
        <w:pStyle w:val="1"/>
        <w:widowControl w:val="0"/>
        <w:spacing w:after="0"/>
        <w:jc w:val="center"/>
        <w:rPr>
          <w:rFonts w:ascii="Times New Roman" w:hAnsi="Times New Roman"/>
          <w:b/>
        </w:rPr>
      </w:pPr>
    </w:p>
    <w:p w:rsidR="003E1172" w:rsidRDefault="003354F8">
      <w:pPr>
        <w:pStyle w:val="1"/>
        <w:spacing w:after="0"/>
        <w:jc w:val="center"/>
        <w:rPr>
          <w:rFonts w:ascii="Times New Roman" w:hAnsi="Times New Roman"/>
          <w:sz w:val="28"/>
          <w:szCs w:val="28"/>
        </w:rPr>
      </w:pPr>
      <w:r>
        <w:rPr>
          <w:rFonts w:ascii="Times New Roman" w:hAnsi="Times New Roman"/>
          <w:sz w:val="28"/>
          <w:szCs w:val="28"/>
        </w:rPr>
        <w:t>РОССИЙСКАЯ ФЕДЕРАЦИЯ</w:t>
      </w:r>
    </w:p>
    <w:p w:rsidR="003E1172" w:rsidRDefault="003354F8">
      <w:pPr>
        <w:pStyle w:val="1"/>
        <w:spacing w:after="0"/>
        <w:jc w:val="center"/>
        <w:rPr>
          <w:rFonts w:ascii="Times New Roman" w:hAnsi="Times New Roman"/>
          <w:sz w:val="28"/>
          <w:szCs w:val="28"/>
        </w:rPr>
      </w:pPr>
      <w:r>
        <w:rPr>
          <w:rFonts w:ascii="Times New Roman" w:hAnsi="Times New Roman"/>
          <w:sz w:val="28"/>
          <w:szCs w:val="28"/>
        </w:rPr>
        <w:t>РОСТОВСКАЯ ОБЛАСТЬ</w:t>
      </w:r>
    </w:p>
    <w:p w:rsidR="003E1172" w:rsidRDefault="003354F8">
      <w:pPr>
        <w:pStyle w:val="1"/>
        <w:spacing w:after="0"/>
        <w:jc w:val="center"/>
        <w:rPr>
          <w:rFonts w:ascii="Times New Roman" w:hAnsi="Times New Roman"/>
          <w:sz w:val="28"/>
          <w:szCs w:val="28"/>
        </w:rPr>
      </w:pPr>
      <w:r>
        <w:rPr>
          <w:rFonts w:ascii="Times New Roman" w:hAnsi="Times New Roman"/>
          <w:sz w:val="28"/>
          <w:szCs w:val="28"/>
        </w:rPr>
        <w:t>ТАЦИНСКИЙ РАЙОН</w:t>
      </w:r>
    </w:p>
    <w:p w:rsidR="003E1172" w:rsidRDefault="003354F8">
      <w:pPr>
        <w:pStyle w:val="1"/>
        <w:spacing w:after="0"/>
        <w:jc w:val="center"/>
        <w:rPr>
          <w:rFonts w:ascii="Times New Roman" w:hAnsi="Times New Roman"/>
          <w:sz w:val="28"/>
          <w:szCs w:val="28"/>
        </w:rPr>
      </w:pPr>
      <w:r>
        <w:rPr>
          <w:rFonts w:ascii="Times New Roman" w:hAnsi="Times New Roman"/>
          <w:sz w:val="28"/>
          <w:szCs w:val="28"/>
        </w:rPr>
        <w:t>МУНИЦИПАЛЬНОЕ ОБРАЗОВАНИЕ</w:t>
      </w:r>
    </w:p>
    <w:p w:rsidR="003E1172" w:rsidRDefault="003354F8">
      <w:pPr>
        <w:pStyle w:val="1"/>
        <w:spacing w:after="0"/>
        <w:jc w:val="center"/>
        <w:rPr>
          <w:rFonts w:ascii="Times New Roman" w:hAnsi="Times New Roman"/>
          <w:sz w:val="28"/>
          <w:szCs w:val="28"/>
        </w:rPr>
      </w:pPr>
      <w:r>
        <w:rPr>
          <w:rFonts w:ascii="Times New Roman" w:hAnsi="Times New Roman"/>
          <w:sz w:val="28"/>
          <w:szCs w:val="28"/>
        </w:rPr>
        <w:t>«ЗАЗЕРСКОЕ СЕЛЬСКОЕ ПОСЕЛЕНИЕ»</w:t>
      </w:r>
    </w:p>
    <w:p w:rsidR="003E1172" w:rsidRDefault="003354F8">
      <w:pPr>
        <w:pStyle w:val="1"/>
        <w:pBdr>
          <w:bottom w:val="single" w:sz="12" w:space="1" w:color="000000"/>
        </w:pBdr>
        <w:spacing w:after="0"/>
        <w:jc w:val="center"/>
        <w:rPr>
          <w:rFonts w:ascii="Times New Roman" w:hAnsi="Times New Roman"/>
          <w:b/>
          <w:sz w:val="28"/>
          <w:szCs w:val="28"/>
        </w:rPr>
      </w:pPr>
      <w:r>
        <w:rPr>
          <w:rFonts w:ascii="Times New Roman" w:hAnsi="Times New Roman"/>
          <w:b/>
          <w:sz w:val="28"/>
          <w:szCs w:val="28"/>
        </w:rPr>
        <w:t>АДМИНИСТРАЦИЯ ЗАЗЕРСКОГО СЕЛЬСКОГО ПОСЕЛЕНИЯ</w:t>
      </w:r>
    </w:p>
    <w:p w:rsidR="003E1172" w:rsidRDefault="003E1172">
      <w:pPr>
        <w:pStyle w:val="1"/>
        <w:spacing w:after="0"/>
        <w:ind w:left="708" w:firstLine="708"/>
        <w:jc w:val="center"/>
        <w:rPr>
          <w:rFonts w:ascii="Times New Roman" w:hAnsi="Times New Roman"/>
          <w:sz w:val="24"/>
          <w:szCs w:val="24"/>
        </w:rPr>
      </w:pPr>
    </w:p>
    <w:p w:rsidR="003E1172" w:rsidRDefault="003354F8">
      <w:pPr>
        <w:pStyle w:val="1"/>
        <w:spacing w:after="0"/>
        <w:jc w:val="center"/>
        <w:rPr>
          <w:rFonts w:ascii="Times New Roman" w:hAnsi="Times New Roman"/>
          <w:b/>
          <w:sz w:val="28"/>
          <w:szCs w:val="28"/>
        </w:rPr>
      </w:pPr>
      <w:r>
        <w:rPr>
          <w:rFonts w:ascii="Times New Roman" w:hAnsi="Times New Roman"/>
          <w:b/>
          <w:sz w:val="28"/>
          <w:szCs w:val="28"/>
        </w:rPr>
        <w:t>ПОСТАНОВЛЕНИЕ</w:t>
      </w:r>
    </w:p>
    <w:p w:rsidR="003E1172" w:rsidRDefault="003E1172">
      <w:pPr>
        <w:pStyle w:val="1"/>
        <w:jc w:val="center"/>
        <w:rPr>
          <w:b/>
          <w:sz w:val="24"/>
          <w:szCs w:val="24"/>
        </w:rPr>
      </w:pPr>
    </w:p>
    <w:p w:rsidR="003E1172" w:rsidRDefault="003354F8">
      <w:pPr>
        <w:pStyle w:val="24"/>
        <w:shd w:val="clear" w:color="auto" w:fill="auto"/>
        <w:spacing w:after="0" w:line="240" w:lineRule="auto"/>
        <w:jc w:val="left"/>
        <w:rPr>
          <w:rStyle w:val="a3"/>
          <w:bCs w:val="0"/>
          <w:color w:val="000000"/>
          <w:sz w:val="28"/>
          <w:szCs w:val="28"/>
        </w:rPr>
      </w:pPr>
      <w:r>
        <w:rPr>
          <w:rStyle w:val="a3"/>
          <w:bCs w:val="0"/>
          <w:color w:val="000000"/>
          <w:sz w:val="28"/>
          <w:szCs w:val="28"/>
        </w:rPr>
        <w:t>14.11.</w:t>
      </w:r>
      <w:r w:rsidR="005D6835">
        <w:rPr>
          <w:rStyle w:val="a3"/>
          <w:bCs w:val="0"/>
          <w:color w:val="000000"/>
          <w:sz w:val="28"/>
          <w:szCs w:val="28"/>
        </w:rPr>
        <w:t>2022 года</w:t>
      </w:r>
      <w:r w:rsidR="005D6835">
        <w:rPr>
          <w:rStyle w:val="a3"/>
          <w:bCs w:val="0"/>
          <w:color w:val="000000"/>
          <w:sz w:val="28"/>
          <w:szCs w:val="28"/>
        </w:rPr>
        <w:tab/>
      </w:r>
      <w:r w:rsidR="005D6835">
        <w:rPr>
          <w:rStyle w:val="a3"/>
          <w:bCs w:val="0"/>
          <w:color w:val="000000"/>
          <w:sz w:val="28"/>
          <w:szCs w:val="28"/>
        </w:rPr>
        <w:tab/>
      </w:r>
      <w:r w:rsidR="005D6835">
        <w:rPr>
          <w:rStyle w:val="a3"/>
          <w:bCs w:val="0"/>
          <w:color w:val="000000"/>
          <w:sz w:val="28"/>
          <w:szCs w:val="28"/>
        </w:rPr>
        <w:tab/>
        <w:t xml:space="preserve">                № 10</w:t>
      </w:r>
      <w:r>
        <w:rPr>
          <w:rStyle w:val="a3"/>
          <w:bCs w:val="0"/>
          <w:color w:val="000000"/>
          <w:sz w:val="28"/>
          <w:szCs w:val="28"/>
        </w:rPr>
        <w:t xml:space="preserve">9                               </w:t>
      </w:r>
      <w:proofErr w:type="spellStart"/>
      <w:r>
        <w:rPr>
          <w:rStyle w:val="a3"/>
          <w:bCs w:val="0"/>
          <w:color w:val="000000"/>
          <w:sz w:val="28"/>
          <w:szCs w:val="28"/>
        </w:rPr>
        <w:t>х.Зазерский</w:t>
      </w:r>
      <w:proofErr w:type="spellEnd"/>
    </w:p>
    <w:p w:rsidR="003E1172" w:rsidRDefault="003E1172">
      <w:pPr>
        <w:pStyle w:val="24"/>
        <w:shd w:val="clear" w:color="auto" w:fill="auto"/>
        <w:spacing w:after="0" w:line="240" w:lineRule="auto"/>
        <w:jc w:val="left"/>
        <w:rPr>
          <w:rStyle w:val="a3"/>
          <w:bCs w:val="0"/>
          <w:color w:val="000000"/>
          <w:sz w:val="28"/>
          <w:szCs w:val="28"/>
        </w:rPr>
      </w:pPr>
    </w:p>
    <w:p w:rsidR="003E1172" w:rsidRDefault="003354F8">
      <w:pPr>
        <w:pStyle w:val="1"/>
        <w:tabs>
          <w:tab w:val="left" w:pos="5103"/>
        </w:tabs>
        <w:spacing w:after="0" w:line="240" w:lineRule="auto"/>
        <w:ind w:right="4251"/>
        <w:jc w:val="both"/>
        <w:rPr>
          <w:rFonts w:ascii="Times New Roman" w:hAnsi="Times New Roman"/>
          <w:bCs/>
          <w:sz w:val="28"/>
          <w:lang w:eastAsia="ar-SA"/>
        </w:rPr>
      </w:pPr>
      <w:r>
        <w:rPr>
          <w:rFonts w:ascii="Times New Roman" w:hAnsi="Times New Roman"/>
          <w:bCs/>
          <w:sz w:val="28"/>
          <w:lang w:eastAsia="ar-SA"/>
        </w:rPr>
        <w:t>Об утверждении административного регламента предоставления муниципальной услуги «Выдача справки об отсутствии (наличии) задолженности по арендной плате за земельный участок»</w:t>
      </w:r>
    </w:p>
    <w:p w:rsidR="003E1172" w:rsidRDefault="003E1172">
      <w:pPr>
        <w:pStyle w:val="1"/>
        <w:spacing w:after="0" w:line="240" w:lineRule="auto"/>
        <w:jc w:val="center"/>
        <w:rPr>
          <w:rFonts w:ascii="Times New Roman" w:hAnsi="Times New Roman"/>
          <w:sz w:val="28"/>
          <w:szCs w:val="28"/>
          <w:lang w:eastAsia="ar-SA"/>
        </w:rPr>
      </w:pPr>
    </w:p>
    <w:p w:rsidR="003E1172" w:rsidRDefault="003354F8">
      <w:pPr>
        <w:pStyle w:val="1"/>
        <w:spacing w:after="120" w:line="240" w:lineRule="auto"/>
        <w:jc w:val="both"/>
        <w:rPr>
          <w:rFonts w:ascii="Times New Roman" w:hAnsi="Times New Roman"/>
          <w:sz w:val="28"/>
          <w:szCs w:val="28"/>
        </w:rPr>
      </w:pPr>
      <w:r>
        <w:rPr>
          <w:rFonts w:ascii="Times New Roman" w:hAnsi="Times New Roman"/>
          <w:sz w:val="28"/>
          <w:szCs w:val="28"/>
          <w:lang w:eastAsia="ar-SA"/>
        </w:rPr>
        <w:tab/>
      </w:r>
      <w:r>
        <w:rPr>
          <w:rFonts w:ascii="Times New Roman" w:hAnsi="Times New Roman" w:cs="Arial"/>
          <w:sz w:val="28"/>
          <w:szCs w:val="28"/>
          <w:lang w:eastAsia="ar-SA"/>
        </w:rPr>
        <w:t>В соответствии с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Pr>
          <w:rFonts w:ascii="Times New Roman" w:hAnsi="Times New Roman"/>
          <w:sz w:val="28"/>
          <w:szCs w:val="28"/>
        </w:rPr>
        <w:t xml:space="preserve">, руководствуясь Уставом </w:t>
      </w:r>
      <w:bookmarkStart w:id="0" w:name="_Hlk107308157"/>
      <w:r>
        <w:rPr>
          <w:rFonts w:ascii="Times New Roman" w:hAnsi="Times New Roman"/>
          <w:sz w:val="28"/>
          <w:szCs w:val="28"/>
        </w:rPr>
        <w:t xml:space="preserve">муниципального образования </w:t>
      </w:r>
      <w:bookmarkStart w:id="1" w:name="_Hlk94090791"/>
      <w:bookmarkStart w:id="2" w:name="_Hlk94089191"/>
      <w:r>
        <w:rPr>
          <w:rFonts w:ascii="Times New Roman" w:hAnsi="Times New Roman"/>
          <w:sz w:val="28"/>
          <w:szCs w:val="28"/>
        </w:rPr>
        <w:t>«Зазерское сельское поселение»</w:t>
      </w:r>
      <w:bookmarkEnd w:id="0"/>
      <w:bookmarkEnd w:id="1"/>
      <w:bookmarkEnd w:id="2"/>
    </w:p>
    <w:p w:rsidR="003E1172" w:rsidRDefault="003354F8">
      <w:pPr>
        <w:pStyle w:val="1"/>
        <w:spacing w:after="120" w:line="240" w:lineRule="auto"/>
        <w:jc w:val="center"/>
        <w:rPr>
          <w:rFonts w:ascii="Times New Roman" w:hAnsi="Times New Roman" w:cs="Arial"/>
          <w:b/>
          <w:bCs/>
          <w:sz w:val="28"/>
          <w:szCs w:val="28"/>
          <w:lang w:eastAsia="ar-SA"/>
        </w:rPr>
      </w:pPr>
      <w:r>
        <w:rPr>
          <w:rFonts w:ascii="Times New Roman" w:hAnsi="Times New Roman"/>
          <w:b/>
          <w:bCs/>
          <w:sz w:val="28"/>
          <w:szCs w:val="28"/>
        </w:rPr>
        <w:t>ПОСТАНОВЛЯЮ:</w:t>
      </w:r>
    </w:p>
    <w:p w:rsidR="003E1172" w:rsidRDefault="003354F8">
      <w:pPr>
        <w:pStyle w:val="1"/>
        <w:widowControl w:val="0"/>
        <w:tabs>
          <w:tab w:val="left" w:pos="298"/>
        </w:tabs>
        <w:spacing w:after="0" w:line="240" w:lineRule="auto"/>
        <w:ind w:left="20" w:right="20" w:firstLine="520"/>
        <w:jc w:val="both"/>
        <w:rPr>
          <w:rStyle w:val="a6"/>
          <w:rFonts w:ascii="Times New Roman" w:hAnsi="Times New Roman"/>
          <w:color w:val="000000"/>
          <w:sz w:val="28"/>
          <w:szCs w:val="28"/>
        </w:rPr>
      </w:pPr>
      <w:r>
        <w:rPr>
          <w:rStyle w:val="a6"/>
          <w:rFonts w:ascii="Times New Roman" w:hAnsi="Times New Roman"/>
          <w:color w:val="000000"/>
          <w:sz w:val="28"/>
          <w:szCs w:val="28"/>
        </w:rPr>
        <w:t>1. Утвердить прилагаемый Административный регламент предо</w:t>
      </w:r>
      <w:bookmarkStart w:id="3" w:name="_Hlk94093005"/>
      <w:r>
        <w:rPr>
          <w:rStyle w:val="a6"/>
          <w:rFonts w:ascii="Times New Roman" w:hAnsi="Times New Roman"/>
          <w:color w:val="000000"/>
          <w:sz w:val="28"/>
          <w:szCs w:val="28"/>
        </w:rPr>
        <w:t>ставления муниципальной услуги «</w:t>
      </w:r>
      <w:r>
        <w:rPr>
          <w:rFonts w:ascii="Times New Roman" w:hAnsi="Times New Roman"/>
          <w:color w:val="000000"/>
          <w:sz w:val="28"/>
          <w:szCs w:val="28"/>
        </w:rPr>
        <w:t>Выдача справки об отсутствии (наличии) задолженности по арендной плате за земельный участок</w:t>
      </w:r>
      <w:bookmarkEnd w:id="3"/>
      <w:r>
        <w:rPr>
          <w:rStyle w:val="a6"/>
          <w:rFonts w:ascii="Times New Roman" w:hAnsi="Times New Roman"/>
          <w:color w:val="000000"/>
          <w:sz w:val="28"/>
          <w:szCs w:val="28"/>
        </w:rPr>
        <w:t>».</w:t>
      </w:r>
    </w:p>
    <w:p w:rsidR="003E1172" w:rsidRDefault="003354F8">
      <w:pPr>
        <w:pStyle w:val="1"/>
        <w:widowControl w:val="0"/>
        <w:tabs>
          <w:tab w:val="left" w:pos="298"/>
        </w:tabs>
        <w:spacing w:after="0" w:line="240" w:lineRule="auto"/>
        <w:ind w:firstLine="520"/>
        <w:jc w:val="both"/>
        <w:rPr>
          <w:rFonts w:ascii="Times New Roman" w:hAnsi="Times New Roman"/>
          <w:kern w:val="2"/>
          <w:sz w:val="28"/>
          <w:szCs w:val="28"/>
          <w:lang w:eastAsia="ar-SA"/>
        </w:rPr>
      </w:pPr>
      <w:r>
        <w:rPr>
          <w:rFonts w:ascii="Times New Roman" w:hAnsi="Times New Roman"/>
          <w:sz w:val="28"/>
          <w:szCs w:val="28"/>
          <w:shd w:val="clear" w:color="auto" w:fill="FFFFFF"/>
        </w:rPr>
        <w:t>2. Признать утратившими</w:t>
      </w:r>
      <w:bookmarkStart w:id="4" w:name="_Hlk94090983"/>
      <w:r>
        <w:rPr>
          <w:rFonts w:ascii="Times New Roman" w:hAnsi="Times New Roman"/>
          <w:sz w:val="28"/>
          <w:szCs w:val="28"/>
          <w:shd w:val="clear" w:color="auto" w:fill="FFFFFF"/>
        </w:rPr>
        <w:t xml:space="preserve"> силу постановлени</w:t>
      </w:r>
      <w:bookmarkEnd w:id="4"/>
      <w:r>
        <w:rPr>
          <w:rFonts w:ascii="Times New Roman" w:hAnsi="Times New Roman"/>
          <w:sz w:val="28"/>
          <w:szCs w:val="28"/>
          <w:shd w:val="clear" w:color="auto" w:fill="FFFFFF"/>
        </w:rPr>
        <w:t>я</w:t>
      </w:r>
      <w:r>
        <w:rPr>
          <w:rFonts w:ascii="Times New Roman" w:hAnsi="Times New Roman"/>
          <w:kern w:val="2"/>
          <w:sz w:val="28"/>
          <w:szCs w:val="28"/>
          <w:lang w:eastAsia="ar-SA"/>
        </w:rPr>
        <w:t xml:space="preserve"> главы  Администрации Зазерского сельского поселения:</w:t>
      </w:r>
    </w:p>
    <w:p w:rsidR="003E1172" w:rsidRDefault="003354F8">
      <w:pPr>
        <w:pStyle w:val="1"/>
        <w:widowControl w:val="0"/>
        <w:tabs>
          <w:tab w:val="left" w:pos="298"/>
        </w:tabs>
        <w:spacing w:after="0" w:line="240" w:lineRule="auto"/>
        <w:ind w:firstLine="520"/>
        <w:jc w:val="both"/>
      </w:pPr>
      <w:r>
        <w:rPr>
          <w:rFonts w:ascii="Times New Roman" w:hAnsi="Times New Roman"/>
          <w:sz w:val="28"/>
          <w:szCs w:val="28"/>
          <w:shd w:val="clear" w:color="auto" w:fill="FFFFFF"/>
        </w:rPr>
        <w:t xml:space="preserve">- </w:t>
      </w:r>
      <w:r>
        <w:rPr>
          <w:rFonts w:ascii="Times New Roman" w:hAnsi="Times New Roman"/>
          <w:bCs/>
          <w:iCs/>
          <w:sz w:val="28"/>
          <w:szCs w:val="28"/>
        </w:rPr>
        <w:t xml:space="preserve">от   03.12.2015г. № </w:t>
      </w:r>
      <w:bookmarkStart w:id="5" w:name="__DdeLink__1142_466872491"/>
      <w:r>
        <w:rPr>
          <w:rFonts w:ascii="Times New Roman" w:hAnsi="Times New Roman"/>
          <w:bCs/>
          <w:iCs/>
          <w:sz w:val="28"/>
          <w:szCs w:val="28"/>
        </w:rPr>
        <w:t>108  «</w:t>
      </w:r>
      <w:r>
        <w:rPr>
          <w:rFonts w:ascii="Times New Roman" w:hAnsi="Times New Roman"/>
          <w:bCs/>
          <w:sz w:val="28"/>
          <w:szCs w:val="28"/>
        </w:rPr>
        <w:t xml:space="preserve">Об утверждении административного регламента </w:t>
      </w:r>
      <w:r>
        <w:rPr>
          <w:rFonts w:ascii="Times New Roman" w:hAnsi="Times New Roman"/>
          <w:sz w:val="28"/>
          <w:szCs w:val="28"/>
        </w:rPr>
        <w:t>предоставления муниципальной услуги «</w:t>
      </w:r>
      <w:r>
        <w:rPr>
          <w:rFonts w:ascii="Times New Roman" w:hAnsi="Times New Roman"/>
          <w:sz w:val="28"/>
        </w:rPr>
        <w:t xml:space="preserve">Выдача справки об отсутствии (наличии) </w:t>
      </w:r>
      <w:r>
        <w:rPr>
          <w:rFonts w:ascii="Times New Roman" w:hAnsi="Times New Roman"/>
          <w:bCs/>
          <w:sz w:val="28"/>
          <w:szCs w:val="28"/>
        </w:rPr>
        <w:t xml:space="preserve"> </w:t>
      </w:r>
      <w:r>
        <w:rPr>
          <w:rFonts w:ascii="Times New Roman" w:hAnsi="Times New Roman"/>
          <w:sz w:val="28"/>
        </w:rPr>
        <w:t>задолженности по арендной плате за земельный участок</w:t>
      </w:r>
      <w:r>
        <w:rPr>
          <w:rFonts w:ascii="Times New Roman" w:hAnsi="Times New Roman"/>
          <w:sz w:val="28"/>
          <w:szCs w:val="28"/>
        </w:rPr>
        <w:t>»;</w:t>
      </w:r>
      <w:bookmarkEnd w:id="5"/>
    </w:p>
    <w:p w:rsidR="003E1172" w:rsidRDefault="003354F8">
      <w:pPr>
        <w:pStyle w:val="1"/>
        <w:widowControl w:val="0"/>
        <w:tabs>
          <w:tab w:val="left" w:pos="298"/>
        </w:tabs>
        <w:spacing w:after="0" w:line="240" w:lineRule="auto"/>
        <w:ind w:firstLine="520"/>
        <w:jc w:val="both"/>
      </w:pPr>
      <w:r>
        <w:rPr>
          <w:rFonts w:ascii="Times New Roman" w:hAnsi="Times New Roman"/>
          <w:sz w:val="28"/>
          <w:szCs w:val="28"/>
        </w:rPr>
        <w:t>-от  09 марта 2017 № 22  О внесении изменений в постановление Администрации Зазерского сельского поселения от 03.12.2015г.</w:t>
      </w:r>
      <w:r>
        <w:rPr>
          <w:rFonts w:ascii="Times New Roman" w:hAnsi="Times New Roman"/>
          <w:bCs/>
          <w:iCs/>
          <w:sz w:val="28"/>
          <w:szCs w:val="28"/>
        </w:rPr>
        <w:t>108  «</w:t>
      </w:r>
      <w:r>
        <w:rPr>
          <w:rFonts w:ascii="Times New Roman" w:hAnsi="Times New Roman"/>
          <w:bCs/>
          <w:sz w:val="28"/>
          <w:szCs w:val="28"/>
        </w:rPr>
        <w:t xml:space="preserve">Об утверждении административного регламента </w:t>
      </w:r>
      <w:r>
        <w:rPr>
          <w:rFonts w:ascii="Times New Roman" w:hAnsi="Times New Roman"/>
          <w:sz w:val="28"/>
          <w:szCs w:val="28"/>
        </w:rPr>
        <w:t xml:space="preserve">предоставления муниципальной услуги «Выдача справки об отсутствии (наличии) </w:t>
      </w:r>
      <w:r>
        <w:rPr>
          <w:rFonts w:ascii="Times New Roman" w:hAnsi="Times New Roman"/>
          <w:bCs/>
          <w:sz w:val="28"/>
          <w:szCs w:val="28"/>
        </w:rPr>
        <w:t xml:space="preserve"> </w:t>
      </w:r>
      <w:r>
        <w:rPr>
          <w:rFonts w:ascii="Times New Roman" w:hAnsi="Times New Roman"/>
          <w:sz w:val="28"/>
          <w:szCs w:val="28"/>
        </w:rPr>
        <w:t>задолженности по арендной плате за земельный участок».</w:t>
      </w:r>
      <w:r>
        <w:rPr>
          <w:rFonts w:ascii="Times New Roman" w:hAnsi="Times New Roman"/>
          <w:sz w:val="28"/>
          <w:szCs w:val="28"/>
        </w:rPr>
        <w:br/>
      </w:r>
    </w:p>
    <w:p w:rsidR="003E1172" w:rsidRDefault="003354F8">
      <w:pPr>
        <w:pStyle w:val="1"/>
        <w:widowControl w:val="0"/>
        <w:tabs>
          <w:tab w:val="left" w:pos="298"/>
        </w:tabs>
        <w:spacing w:after="0" w:line="240" w:lineRule="auto"/>
        <w:ind w:firstLine="520"/>
        <w:jc w:val="both"/>
        <w:rPr>
          <w:rFonts w:ascii="Times New Roman" w:hAnsi="Times New Roman"/>
          <w:sz w:val="28"/>
          <w:szCs w:val="28"/>
        </w:rPr>
      </w:pPr>
      <w:r>
        <w:rPr>
          <w:rFonts w:ascii="Times New Roman" w:hAnsi="Times New Roman"/>
          <w:bCs/>
          <w:sz w:val="28"/>
          <w:szCs w:val="28"/>
        </w:rPr>
        <w:t xml:space="preserve">3. Настоящее постановление вступает в силу со дня его официального опубликования (обнародования) в установленном порядке.  </w:t>
      </w:r>
    </w:p>
    <w:p w:rsidR="003E1172" w:rsidRDefault="003354F8">
      <w:pPr>
        <w:pStyle w:val="1"/>
        <w:widowControl w:val="0"/>
        <w:tabs>
          <w:tab w:val="left" w:pos="298"/>
        </w:tabs>
        <w:spacing w:after="0" w:line="240" w:lineRule="auto"/>
        <w:ind w:left="20" w:right="20" w:firstLine="520"/>
        <w:jc w:val="both"/>
        <w:rPr>
          <w:rFonts w:ascii="Times New Roman" w:hAnsi="Times New Roman"/>
          <w:sz w:val="28"/>
          <w:szCs w:val="28"/>
        </w:rPr>
      </w:pPr>
      <w:r>
        <w:rPr>
          <w:rFonts w:ascii="Times New Roman" w:hAnsi="Times New Roman"/>
          <w:sz w:val="28"/>
          <w:szCs w:val="28"/>
        </w:rPr>
        <w:t>4. Контроль за исполнением настоящего постановления оставляю за собой.</w:t>
      </w:r>
    </w:p>
    <w:p w:rsidR="003E1172" w:rsidRDefault="003E1172">
      <w:pPr>
        <w:pStyle w:val="1"/>
        <w:widowControl w:val="0"/>
        <w:tabs>
          <w:tab w:val="left" w:pos="298"/>
        </w:tabs>
        <w:spacing w:after="0" w:line="240" w:lineRule="auto"/>
        <w:ind w:left="20" w:right="20" w:firstLine="520"/>
        <w:jc w:val="both"/>
        <w:rPr>
          <w:rFonts w:ascii="Times New Roman" w:hAnsi="Times New Roman"/>
          <w:sz w:val="28"/>
          <w:szCs w:val="28"/>
        </w:rPr>
      </w:pPr>
    </w:p>
    <w:p w:rsidR="003E1172" w:rsidRDefault="003354F8">
      <w:pPr>
        <w:pStyle w:val="1"/>
        <w:spacing w:after="0" w:line="240" w:lineRule="auto"/>
        <w:rPr>
          <w:rFonts w:ascii="Times New Roman" w:hAnsi="Times New Roman"/>
          <w:sz w:val="28"/>
          <w:szCs w:val="28"/>
        </w:rPr>
      </w:pPr>
      <w:r>
        <w:rPr>
          <w:rFonts w:ascii="Times New Roman" w:hAnsi="Times New Roman"/>
          <w:sz w:val="28"/>
          <w:szCs w:val="28"/>
        </w:rPr>
        <w:t xml:space="preserve">Глава  Администрации </w:t>
      </w:r>
    </w:p>
    <w:p w:rsidR="003E1172" w:rsidRDefault="003354F8">
      <w:pPr>
        <w:pStyle w:val="1"/>
        <w:spacing w:after="0" w:line="240" w:lineRule="auto"/>
        <w:rPr>
          <w:rFonts w:ascii="Times New Roman" w:hAnsi="Times New Roman"/>
          <w:sz w:val="28"/>
          <w:szCs w:val="28"/>
        </w:rPr>
      </w:pPr>
      <w:r>
        <w:rPr>
          <w:rFonts w:ascii="Times New Roman" w:hAnsi="Times New Roman"/>
          <w:sz w:val="28"/>
          <w:szCs w:val="28"/>
        </w:rPr>
        <w:t>Зазерского  сельского поселения                                                Артеменко  Ю.И.</w:t>
      </w:r>
    </w:p>
    <w:p w:rsidR="003E1172" w:rsidRDefault="003E1172">
      <w:pPr>
        <w:pStyle w:val="1"/>
        <w:spacing w:after="0" w:line="240" w:lineRule="auto"/>
        <w:rPr>
          <w:rFonts w:ascii="Times New Roman" w:hAnsi="Times New Roman"/>
          <w:sz w:val="28"/>
          <w:szCs w:val="28"/>
        </w:rPr>
      </w:pPr>
    </w:p>
    <w:p w:rsidR="003E1172" w:rsidRDefault="003E1172">
      <w:pPr>
        <w:pStyle w:val="1"/>
        <w:spacing w:after="0" w:line="240" w:lineRule="auto"/>
        <w:rPr>
          <w:rFonts w:ascii="Times New Roman" w:hAnsi="Times New Roman"/>
          <w:sz w:val="28"/>
          <w:szCs w:val="28"/>
        </w:rPr>
      </w:pPr>
    </w:p>
    <w:p w:rsidR="003E1172" w:rsidRDefault="003E1172">
      <w:pPr>
        <w:pStyle w:val="1"/>
        <w:spacing w:after="0" w:line="240" w:lineRule="auto"/>
        <w:rPr>
          <w:rFonts w:ascii="Times New Roman" w:hAnsi="Times New Roman"/>
          <w:sz w:val="28"/>
          <w:szCs w:val="28"/>
        </w:rPr>
      </w:pPr>
    </w:p>
    <w:tbl>
      <w:tblPr>
        <w:tblW w:w="4705" w:type="dxa"/>
        <w:tblInd w:w="5148" w:type="dxa"/>
        <w:tblLook w:val="01E0"/>
      </w:tblPr>
      <w:tblGrid>
        <w:gridCol w:w="4705"/>
      </w:tblGrid>
      <w:tr w:rsidR="003E1172">
        <w:trPr>
          <w:trHeight w:val="1273"/>
        </w:trPr>
        <w:tc>
          <w:tcPr>
            <w:tcW w:w="4705" w:type="dxa"/>
            <w:shd w:val="clear" w:color="auto" w:fill="auto"/>
          </w:tcPr>
          <w:p w:rsidR="003E1172" w:rsidRDefault="003354F8">
            <w:pPr>
              <w:pStyle w:val="1"/>
              <w:spacing w:after="0" w:line="240" w:lineRule="auto"/>
              <w:rPr>
                <w:rFonts w:ascii="Times New Roman" w:hAnsi="Times New Roman"/>
                <w:sz w:val="20"/>
                <w:szCs w:val="20"/>
                <w:lang w:eastAsia="en-US"/>
              </w:rPr>
            </w:pPr>
            <w:r>
              <w:rPr>
                <w:rFonts w:ascii="Times New Roman" w:hAnsi="Times New Roman"/>
                <w:sz w:val="20"/>
                <w:szCs w:val="20"/>
                <w:lang w:eastAsia="en-US"/>
              </w:rPr>
              <w:t>Приложение</w:t>
            </w:r>
          </w:p>
          <w:p w:rsidR="003E1172" w:rsidRDefault="003354F8">
            <w:pPr>
              <w:pStyle w:val="1"/>
              <w:spacing w:after="0" w:line="240" w:lineRule="auto"/>
              <w:rPr>
                <w:rFonts w:ascii="Times New Roman" w:hAnsi="Times New Roman"/>
                <w:sz w:val="20"/>
                <w:szCs w:val="20"/>
                <w:lang w:eastAsia="en-US"/>
              </w:rPr>
            </w:pPr>
            <w:r>
              <w:rPr>
                <w:rFonts w:ascii="Times New Roman" w:hAnsi="Times New Roman"/>
                <w:sz w:val="20"/>
                <w:szCs w:val="20"/>
                <w:lang w:eastAsia="en-US"/>
              </w:rPr>
              <w:t xml:space="preserve">к постановлению Администрации </w:t>
            </w:r>
          </w:p>
          <w:p w:rsidR="003E1172" w:rsidRDefault="003354F8">
            <w:pPr>
              <w:pStyle w:val="1"/>
              <w:spacing w:after="0" w:line="240" w:lineRule="auto"/>
              <w:rPr>
                <w:rFonts w:ascii="Times New Roman" w:hAnsi="Times New Roman"/>
                <w:sz w:val="20"/>
                <w:szCs w:val="20"/>
                <w:lang w:eastAsia="en-US"/>
              </w:rPr>
            </w:pPr>
            <w:r>
              <w:rPr>
                <w:rFonts w:ascii="Times New Roman" w:hAnsi="Times New Roman"/>
                <w:sz w:val="20"/>
                <w:szCs w:val="20"/>
                <w:lang w:eastAsia="en-US"/>
              </w:rPr>
              <w:t xml:space="preserve">Зазерского  сельского поселения </w:t>
            </w:r>
          </w:p>
          <w:p w:rsidR="003E1172" w:rsidRDefault="005D6835">
            <w:pPr>
              <w:pStyle w:val="1"/>
              <w:spacing w:after="0" w:line="240" w:lineRule="auto"/>
              <w:rPr>
                <w:rFonts w:ascii="Times New Roman" w:hAnsi="Times New Roman"/>
                <w:sz w:val="20"/>
                <w:szCs w:val="20"/>
                <w:lang w:eastAsia="en-US"/>
              </w:rPr>
            </w:pPr>
            <w:r>
              <w:rPr>
                <w:rFonts w:ascii="Times New Roman" w:hAnsi="Times New Roman"/>
                <w:sz w:val="20"/>
                <w:szCs w:val="20"/>
                <w:lang w:eastAsia="en-US"/>
              </w:rPr>
              <w:t>от 14.11.2022г.  № 10</w:t>
            </w:r>
            <w:r w:rsidR="003354F8">
              <w:rPr>
                <w:rFonts w:ascii="Times New Roman" w:hAnsi="Times New Roman"/>
                <w:sz w:val="20"/>
                <w:szCs w:val="20"/>
                <w:lang w:eastAsia="en-US"/>
              </w:rPr>
              <w:t>9</w:t>
            </w:r>
          </w:p>
        </w:tc>
      </w:tr>
    </w:tbl>
    <w:p w:rsidR="003E1172" w:rsidRDefault="003E1172">
      <w:pPr>
        <w:pStyle w:val="1"/>
        <w:widowControl w:val="0"/>
        <w:spacing w:after="0" w:line="220" w:lineRule="auto"/>
        <w:ind w:right="2060"/>
        <w:rPr>
          <w:rFonts w:ascii="Times New Roman" w:hAnsi="Times New Roman"/>
          <w:b/>
          <w:bCs/>
          <w:sz w:val="27"/>
          <w:szCs w:val="27"/>
        </w:rPr>
      </w:pPr>
    </w:p>
    <w:p w:rsidR="003E1172" w:rsidRDefault="003354F8">
      <w:pPr>
        <w:pStyle w:val="1"/>
        <w:spacing w:after="0" w:line="240" w:lineRule="auto"/>
        <w:jc w:val="center"/>
        <w:outlineLvl w:val="0"/>
        <w:rPr>
          <w:rFonts w:ascii="Times New Roman" w:hAnsi="Times New Roman"/>
          <w:sz w:val="28"/>
          <w:szCs w:val="28"/>
        </w:rPr>
      </w:pPr>
      <w:r>
        <w:rPr>
          <w:rFonts w:ascii="Times New Roman" w:hAnsi="Times New Roman"/>
          <w:sz w:val="28"/>
          <w:szCs w:val="28"/>
        </w:rPr>
        <w:t>АДМИНИСТРАТИВНЫЙ РЕГЛАМЕНТ</w:t>
      </w:r>
      <w:r>
        <w:rPr>
          <w:rFonts w:ascii="Times New Roman" w:hAnsi="Times New Roman"/>
          <w:sz w:val="28"/>
          <w:szCs w:val="28"/>
        </w:rPr>
        <w:br/>
        <w:t xml:space="preserve">предоставления муниципальной услуги "Выдача справки об отсутствии (наличии) задолженности по арендной плате за земельный участок" </w:t>
      </w:r>
    </w:p>
    <w:p w:rsidR="003E1172" w:rsidRDefault="003E1172">
      <w:pPr>
        <w:pStyle w:val="1"/>
        <w:widowControl w:val="0"/>
        <w:spacing w:after="0" w:line="240" w:lineRule="auto"/>
        <w:jc w:val="center"/>
        <w:outlineLvl w:val="0"/>
        <w:rPr>
          <w:rFonts w:ascii="Times New Roman" w:hAnsi="Times New Roman"/>
          <w:sz w:val="28"/>
          <w:szCs w:val="28"/>
        </w:rPr>
      </w:pPr>
    </w:p>
    <w:p w:rsidR="003E1172" w:rsidRDefault="003354F8">
      <w:pPr>
        <w:pStyle w:val="1"/>
        <w:widowControl w:val="0"/>
        <w:spacing w:after="0" w:line="240" w:lineRule="auto"/>
        <w:jc w:val="center"/>
        <w:outlineLvl w:val="0"/>
        <w:rPr>
          <w:rFonts w:ascii="Times New Roman" w:hAnsi="Times New Roman"/>
          <w:b/>
          <w:bCs/>
          <w:sz w:val="28"/>
          <w:szCs w:val="28"/>
        </w:rPr>
      </w:pPr>
      <w:r>
        <w:rPr>
          <w:rFonts w:ascii="Times New Roman" w:hAnsi="Times New Roman"/>
          <w:b/>
          <w:bCs/>
          <w:sz w:val="28"/>
          <w:szCs w:val="28"/>
        </w:rPr>
        <w:t>I. Общие положения</w:t>
      </w:r>
    </w:p>
    <w:p w:rsidR="003E1172" w:rsidRDefault="003354F8">
      <w:pPr>
        <w:pStyle w:val="1"/>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p>
    <w:p w:rsidR="003E1172" w:rsidRDefault="003354F8">
      <w:pPr>
        <w:pStyle w:val="1"/>
        <w:spacing w:after="0" w:line="240" w:lineRule="auto"/>
        <w:jc w:val="center"/>
        <w:rPr>
          <w:rFonts w:ascii="Times New Roman" w:hAnsi="Times New Roman"/>
          <w:b/>
          <w:sz w:val="28"/>
          <w:szCs w:val="28"/>
        </w:rPr>
      </w:pPr>
      <w:r>
        <w:rPr>
          <w:rFonts w:ascii="Times New Roman" w:hAnsi="Times New Roman"/>
          <w:b/>
          <w:sz w:val="28"/>
          <w:szCs w:val="28"/>
        </w:rPr>
        <w:t xml:space="preserve">Предмет регулирования </w:t>
      </w:r>
    </w:p>
    <w:p w:rsidR="003E1172" w:rsidRDefault="003E1172">
      <w:pPr>
        <w:pStyle w:val="1"/>
        <w:spacing w:after="0" w:line="240" w:lineRule="auto"/>
        <w:ind w:firstLine="720"/>
        <w:jc w:val="both"/>
        <w:rPr>
          <w:rFonts w:ascii="Times New Roman" w:hAnsi="Times New Roman"/>
          <w:sz w:val="28"/>
          <w:szCs w:val="28"/>
        </w:rPr>
      </w:pPr>
    </w:p>
    <w:p w:rsidR="003E1172" w:rsidRDefault="003354F8">
      <w:pPr>
        <w:pStyle w:val="1"/>
        <w:spacing w:after="0" w:line="240" w:lineRule="auto"/>
        <w:ind w:firstLine="720"/>
        <w:jc w:val="both"/>
        <w:rPr>
          <w:rFonts w:ascii="Times New Roman" w:hAnsi="Times New Roman"/>
          <w:sz w:val="28"/>
          <w:szCs w:val="28"/>
          <w:lang w:bidi="ru-RU"/>
        </w:rPr>
      </w:pPr>
      <w:bookmarkStart w:id="6" w:name="_Hlk99368095"/>
      <w:bookmarkStart w:id="7" w:name="_Hlk99377303"/>
      <w:bookmarkStart w:id="8" w:name="_Hlk94101541"/>
      <w:r>
        <w:rPr>
          <w:rFonts w:ascii="Times New Roman" w:hAnsi="Times New Roman"/>
          <w:sz w:val="28"/>
          <w:szCs w:val="28"/>
        </w:rPr>
        <w:t>«Выдача справки об отсутствии (наличии) задолженности по арендной плате за земельный участок</w:t>
      </w:r>
      <w:bookmarkEnd w:id="6"/>
      <w:bookmarkEnd w:id="7"/>
      <w:bookmarkEnd w:id="8"/>
      <w:r>
        <w:rPr>
          <w:rFonts w:ascii="Times New Roman" w:hAnsi="Times New Roman"/>
          <w:sz w:val="28"/>
          <w:szCs w:val="28"/>
        </w:rPr>
        <w:t xml:space="preserve">» (далее – Административный регламент) разработан </w:t>
      </w:r>
      <w:r>
        <w:rPr>
          <w:rFonts w:ascii="Times New Roman" w:hAnsi="Times New Roman"/>
          <w:sz w:val="28"/>
          <w:szCs w:val="28"/>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"Выдача справки об отсутствии (наличии) задолженности по арендной плате за земельный участок</w:t>
      </w:r>
      <w:r>
        <w:rPr>
          <w:rFonts w:ascii="Times New Roman" w:hAnsi="Times New Roman"/>
          <w:bCs/>
          <w:sz w:val="28"/>
          <w:szCs w:val="28"/>
          <w:lang w:bidi="ru-RU"/>
        </w:rPr>
        <w:t>"</w:t>
      </w:r>
      <w:r>
        <w:rPr>
          <w:rFonts w:ascii="Times New Roman" w:hAnsi="Times New Roman"/>
          <w:sz w:val="28"/>
          <w:szCs w:val="28"/>
          <w:lang w:bidi="ru-RU"/>
        </w:rPr>
        <w:t xml:space="preserve"> (далее – Услуга, муниципальная услуга) администрацией</w:t>
      </w:r>
      <w:r>
        <w:rPr>
          <w:rFonts w:ascii="Times New Roman" w:hAnsi="Times New Roman"/>
          <w:bCs/>
          <w:sz w:val="28"/>
          <w:szCs w:val="28"/>
        </w:rPr>
        <w:t xml:space="preserve"> </w:t>
      </w:r>
      <w:bookmarkStart w:id="9" w:name="_Hlk99370622"/>
      <w:r>
        <w:rPr>
          <w:rFonts w:ascii="Times New Roman" w:hAnsi="Times New Roman"/>
          <w:bCs/>
          <w:sz w:val="28"/>
          <w:szCs w:val="28"/>
        </w:rPr>
        <w:t>Зазерского</w:t>
      </w:r>
      <w:r>
        <w:rPr>
          <w:rFonts w:ascii="Times New Roman" w:hAnsi="Times New Roman"/>
          <w:bCs/>
          <w:sz w:val="28"/>
          <w:szCs w:val="28"/>
          <w:lang w:bidi="ru-RU"/>
        </w:rPr>
        <w:t xml:space="preserve"> сельского поселения </w:t>
      </w:r>
      <w:bookmarkEnd w:id="9"/>
      <w:r>
        <w:rPr>
          <w:rFonts w:ascii="Times New Roman" w:hAnsi="Times New Roman"/>
          <w:sz w:val="28"/>
          <w:szCs w:val="28"/>
          <w:lang w:bidi="ru-RU"/>
        </w:rPr>
        <w:t>(далее - Уполномоченный орган).</w:t>
      </w:r>
    </w:p>
    <w:p w:rsidR="003E1172" w:rsidRDefault="003E1172">
      <w:pPr>
        <w:pStyle w:val="1"/>
        <w:spacing w:after="0" w:line="240" w:lineRule="auto"/>
        <w:jc w:val="both"/>
        <w:rPr>
          <w:rFonts w:ascii="Times New Roman" w:hAnsi="Times New Roman"/>
          <w:sz w:val="28"/>
          <w:szCs w:val="28"/>
        </w:rPr>
      </w:pPr>
    </w:p>
    <w:p w:rsidR="003E1172" w:rsidRDefault="003354F8">
      <w:pPr>
        <w:pStyle w:val="1"/>
        <w:spacing w:after="0" w:line="240" w:lineRule="auto"/>
        <w:jc w:val="center"/>
        <w:rPr>
          <w:rFonts w:ascii="Times New Roman" w:hAnsi="Times New Roman"/>
          <w:b/>
          <w:sz w:val="28"/>
          <w:szCs w:val="28"/>
        </w:rPr>
      </w:pPr>
      <w:r>
        <w:rPr>
          <w:rFonts w:ascii="Times New Roman" w:hAnsi="Times New Roman"/>
          <w:b/>
          <w:sz w:val="28"/>
          <w:szCs w:val="28"/>
        </w:rPr>
        <w:t>Круг заявителей</w:t>
      </w:r>
    </w:p>
    <w:p w:rsidR="003E1172" w:rsidRDefault="003E1172">
      <w:pPr>
        <w:pStyle w:val="1"/>
        <w:spacing w:after="0" w:line="240" w:lineRule="auto"/>
        <w:ind w:firstLine="720"/>
        <w:jc w:val="both"/>
        <w:rPr>
          <w:rFonts w:ascii="Times New Roman" w:hAnsi="Times New Roman"/>
          <w:sz w:val="28"/>
          <w:szCs w:val="28"/>
        </w:rPr>
      </w:pPr>
    </w:p>
    <w:p w:rsidR="003E1172" w:rsidRDefault="003354F8">
      <w:pPr>
        <w:pStyle w:val="1"/>
        <w:spacing w:after="0" w:line="240" w:lineRule="auto"/>
        <w:ind w:firstLine="720"/>
        <w:jc w:val="both"/>
        <w:rPr>
          <w:rFonts w:ascii="Times New Roman" w:hAnsi="Times New Roman"/>
          <w:sz w:val="28"/>
          <w:szCs w:val="28"/>
        </w:rPr>
      </w:pPr>
      <w:r>
        <w:rPr>
          <w:rFonts w:ascii="Times New Roman" w:hAnsi="Times New Roman"/>
          <w:sz w:val="28"/>
          <w:szCs w:val="28"/>
        </w:rPr>
        <w:t xml:space="preserve">1.2. Заявителями на предоставление муниципальной услуги являются физическое лицо, в том числе зарегистрированное в качестве индивидуального предпринимателя, или юридическое лицо - арендатор по договору аренды земельного участка (далее - заявитель). </w:t>
      </w:r>
    </w:p>
    <w:p w:rsidR="003E1172" w:rsidRDefault="003354F8">
      <w:pPr>
        <w:pStyle w:val="1"/>
        <w:spacing w:after="0" w:line="240" w:lineRule="auto"/>
        <w:ind w:firstLine="720"/>
        <w:jc w:val="both"/>
        <w:rPr>
          <w:rFonts w:ascii="Times New Roman" w:hAnsi="Times New Roman"/>
          <w:sz w:val="28"/>
          <w:szCs w:val="28"/>
        </w:rPr>
      </w:pPr>
      <w:r>
        <w:rPr>
          <w:rFonts w:ascii="Times New Roman" w:hAnsi="Times New Roman"/>
          <w:sz w:val="28"/>
          <w:szCs w:val="28"/>
        </w:rPr>
        <w:t>Интересы заявителей, указанных в настоящем пункте, могут представлять лица, обладающие соответствующими полномочиями (далее — представитель заявителя).</w:t>
      </w:r>
    </w:p>
    <w:p w:rsidR="003E1172" w:rsidRDefault="003354F8">
      <w:pPr>
        <w:pStyle w:val="1"/>
        <w:spacing w:after="0" w:line="240" w:lineRule="auto"/>
        <w:ind w:firstLine="720"/>
        <w:jc w:val="both"/>
        <w:rPr>
          <w:rFonts w:ascii="Times New Roman" w:hAnsi="Times New Roman"/>
          <w:sz w:val="28"/>
          <w:szCs w:val="28"/>
        </w:rPr>
      </w:pPr>
      <w:r>
        <w:rPr>
          <w:rFonts w:ascii="Times New Roman" w:hAnsi="Times New Roman"/>
          <w:sz w:val="28"/>
          <w:szCs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3E1172" w:rsidRDefault="003E1172">
      <w:pPr>
        <w:pStyle w:val="1"/>
        <w:spacing w:after="0" w:line="240" w:lineRule="auto"/>
        <w:jc w:val="both"/>
        <w:rPr>
          <w:rFonts w:ascii="Times New Roman" w:hAnsi="Times New Roman"/>
          <w:sz w:val="28"/>
          <w:szCs w:val="28"/>
        </w:rPr>
      </w:pPr>
    </w:p>
    <w:p w:rsidR="003E1172" w:rsidRDefault="003354F8">
      <w:pPr>
        <w:pStyle w:val="1"/>
        <w:widowControl w:val="0"/>
        <w:spacing w:after="0" w:line="240" w:lineRule="auto"/>
        <w:jc w:val="center"/>
        <w:rPr>
          <w:rFonts w:ascii="Times New Roman" w:hAnsi="Times New Roman"/>
          <w:b/>
          <w:sz w:val="28"/>
          <w:szCs w:val="28"/>
        </w:rPr>
      </w:pPr>
      <w:r>
        <w:rPr>
          <w:rFonts w:ascii="Times New Roman" w:hAnsi="Times New Roman"/>
          <w:b/>
          <w:sz w:val="28"/>
          <w:szCs w:val="28"/>
        </w:rPr>
        <w:t>Требования к порядку информирования о предоставлении муниципальной услуги</w:t>
      </w:r>
    </w:p>
    <w:p w:rsidR="003E1172" w:rsidRDefault="003E1172">
      <w:pPr>
        <w:pStyle w:val="1"/>
        <w:widowControl w:val="0"/>
        <w:spacing w:after="0" w:line="240" w:lineRule="auto"/>
        <w:ind w:firstLine="720"/>
        <w:jc w:val="both"/>
        <w:rPr>
          <w:rFonts w:ascii="Times New Roman" w:hAnsi="Times New Roman"/>
          <w:sz w:val="28"/>
          <w:szCs w:val="28"/>
        </w:rPr>
      </w:pPr>
    </w:p>
    <w:p w:rsidR="003E1172" w:rsidRDefault="003354F8">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1.3. Информирование о порядке предоставления Услуги осуществляется:</w:t>
      </w:r>
    </w:p>
    <w:p w:rsidR="003E1172" w:rsidRDefault="003354F8">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3E1172" w:rsidRDefault="003354F8">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2) по телефону Уполномоченного органа или многофункционального центра;</w:t>
      </w:r>
    </w:p>
    <w:p w:rsidR="003E1172" w:rsidRDefault="003354F8">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3) письменно, в том числе посредством электронной почты, факсимильной связи;</w:t>
      </w:r>
    </w:p>
    <w:p w:rsidR="003E1172" w:rsidRDefault="003354F8">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4) посредством размещения в открытой и доступной форме информации:</w:t>
      </w:r>
    </w:p>
    <w:p w:rsidR="003E1172" w:rsidRDefault="003354F8">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lastRenderedPageBreak/>
        <w:t>- в федеральной государственной информационной системе "Единый портал государственных и муниципальных услуг (функций)" (https://www.gosuslugi.ru/) (далее - ЕПГУ);</w:t>
      </w:r>
    </w:p>
    <w:p w:rsidR="003E1172" w:rsidRDefault="003354F8">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на официальном сайте Уполномоченного органа и (или) многофункционального центра в информационно-телекоммуникационной сети «Интернет» (</w:t>
      </w:r>
      <w:r>
        <w:rPr>
          <w:rFonts w:ascii="Times New Roman" w:hAnsi="Times New Roman"/>
          <w:color w:val="000000"/>
          <w:sz w:val="28"/>
          <w:szCs w:val="28"/>
        </w:rPr>
        <w:t xml:space="preserve">http:// </w:t>
      </w:r>
      <w:r>
        <w:rPr>
          <w:rFonts w:ascii="Times New Roman" w:hAnsi="Times New Roman"/>
          <w:sz w:val="28"/>
          <w:szCs w:val="28"/>
          <w:lang w:val="en-US"/>
        </w:rPr>
        <w:t>www</w:t>
      </w:r>
      <w:r>
        <w:rPr>
          <w:rFonts w:ascii="Times New Roman" w:hAnsi="Times New Roman"/>
          <w:sz w:val="28"/>
          <w:szCs w:val="28"/>
        </w:rPr>
        <w:t>.</w:t>
      </w:r>
      <w:proofErr w:type="spellStart"/>
      <w:r>
        <w:rPr>
          <w:rFonts w:ascii="Times New Roman" w:hAnsi="Times New Roman"/>
          <w:sz w:val="28"/>
          <w:szCs w:val="28"/>
          <w:lang w:val="en-US"/>
        </w:rPr>
        <w:t>zazerskoeadm</w:t>
      </w:r>
      <w:proofErr w:type="spellEnd"/>
      <w:r>
        <w:rPr>
          <w:rFonts w:ascii="Times New Roman" w:hAnsi="Times New Roman"/>
          <w:sz w:val="28"/>
          <w:szCs w:val="28"/>
        </w:rPr>
        <w:t>.</w:t>
      </w:r>
      <w:proofErr w:type="spellStart"/>
      <w:r>
        <w:rPr>
          <w:rFonts w:ascii="Times New Roman" w:hAnsi="Times New Roman"/>
          <w:sz w:val="28"/>
          <w:szCs w:val="28"/>
          <w:lang w:val="en-US"/>
        </w:rPr>
        <w:t>ru</w:t>
      </w:r>
      <w:proofErr w:type="spellEnd"/>
      <w:r>
        <w:rPr>
          <w:rFonts w:ascii="Times New Roman" w:hAnsi="Times New Roman"/>
          <w:sz w:val="28"/>
          <w:szCs w:val="28"/>
        </w:rPr>
        <w:t>.</w:t>
      </w:r>
      <w:r>
        <w:rPr>
          <w:rFonts w:ascii="Times New Roman" w:hAnsi="Times New Roman"/>
          <w:sz w:val="28"/>
          <w:szCs w:val="28"/>
          <w:lang w:bidi="ru-RU"/>
        </w:rPr>
        <w:t>) (далее - Официальные сайты);</w:t>
      </w:r>
    </w:p>
    <w:p w:rsidR="003E1172" w:rsidRDefault="003354F8">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rsidR="003E1172" w:rsidRDefault="003354F8">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1.4. Информирование осуществляется по вопросам, касающимся:</w:t>
      </w:r>
    </w:p>
    <w:p w:rsidR="003E1172" w:rsidRDefault="003354F8">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способов подачи заявления о предоставлении Услуги;</w:t>
      </w:r>
    </w:p>
    <w:p w:rsidR="003E1172" w:rsidRDefault="003354F8">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3E1172" w:rsidRDefault="003354F8">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справочной информации о работе Уполномоченного органа;</w:t>
      </w:r>
    </w:p>
    <w:p w:rsidR="003E1172" w:rsidRDefault="003354F8">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документов, необходимых для предоставления Услуги;</w:t>
      </w:r>
    </w:p>
    <w:p w:rsidR="003E1172" w:rsidRDefault="003354F8">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порядка и сроков предоставления Услуги;</w:t>
      </w:r>
    </w:p>
    <w:p w:rsidR="003E1172" w:rsidRDefault="003354F8">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3E1172" w:rsidRDefault="003354F8">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3E1172" w:rsidRDefault="003354F8">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3E1172" w:rsidRDefault="003354F8">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3E1172" w:rsidRDefault="003354F8">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E1172" w:rsidRDefault="003354F8">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3E1172" w:rsidRDefault="003354F8">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3E1172" w:rsidRDefault="003354F8">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3E1172" w:rsidRDefault="003354F8">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3E1172" w:rsidRDefault="003354F8">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Продолжительность информирования по телефону не должна превышать 10 минут.</w:t>
      </w:r>
    </w:p>
    <w:p w:rsidR="003E1172" w:rsidRDefault="003354F8">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Информирование осуществляется в соответствии с графиком приема граждан.</w:t>
      </w:r>
    </w:p>
    <w:p w:rsidR="003E1172" w:rsidRDefault="003354F8">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1.6. По письменному обращению должностное лицо Уполномоченного органа, </w:t>
      </w:r>
      <w:r>
        <w:rPr>
          <w:rFonts w:ascii="Times New Roman" w:hAnsi="Times New Roman"/>
          <w:sz w:val="28"/>
          <w:szCs w:val="28"/>
          <w:lang w:bidi="ru-RU"/>
        </w:rPr>
        <w:lastRenderedPageBreak/>
        <w:t>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"О порядке рассмотрения обращений граждан Российской Федерации".</w:t>
      </w:r>
    </w:p>
    <w:p w:rsidR="003E1172" w:rsidRDefault="003354F8">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3E1172" w:rsidRDefault="003354F8">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E1172" w:rsidRDefault="003354F8">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3E1172" w:rsidRDefault="003354F8">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3E1172" w:rsidRDefault="003354F8">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 справочные телефоны структурных подразделений Уполномоченного органа, ответственных за предоставление Услуги, в том числе номер телефона </w:t>
      </w:r>
      <w:proofErr w:type="spellStart"/>
      <w:r>
        <w:rPr>
          <w:rFonts w:ascii="Times New Roman" w:hAnsi="Times New Roman"/>
          <w:sz w:val="28"/>
          <w:szCs w:val="28"/>
          <w:lang w:bidi="ru-RU"/>
        </w:rPr>
        <w:t>автоинформатора</w:t>
      </w:r>
      <w:proofErr w:type="spellEnd"/>
      <w:r>
        <w:rPr>
          <w:rFonts w:ascii="Times New Roman" w:hAnsi="Times New Roman"/>
          <w:sz w:val="28"/>
          <w:szCs w:val="28"/>
          <w:lang w:bidi="ru-RU"/>
        </w:rPr>
        <w:t xml:space="preserve"> (при наличии);</w:t>
      </w:r>
    </w:p>
    <w:p w:rsidR="003E1172" w:rsidRDefault="003354F8">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3E1172" w:rsidRDefault="003354F8">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"Об организации предоставления государственных и муниципальных услуг" (далее – Федеральный закон № 210-ФЗ) порядке, которые по требованию заявителя предоставляются ему для ознакомления.</w:t>
      </w:r>
    </w:p>
    <w:p w:rsidR="003E1172" w:rsidRDefault="003354F8">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1.10.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3E1172" w:rsidRDefault="003354F8">
      <w:pPr>
        <w:pStyle w:val="1"/>
        <w:widowControl w:val="0"/>
        <w:spacing w:after="0" w:line="240" w:lineRule="auto"/>
        <w:ind w:firstLine="567"/>
        <w:jc w:val="both"/>
        <w:rPr>
          <w:rFonts w:ascii="Times New Roman" w:hAnsi="Times New Roman"/>
          <w:sz w:val="28"/>
          <w:szCs w:val="28"/>
          <w:lang w:eastAsia="en-US"/>
        </w:rPr>
      </w:pPr>
      <w:r>
        <w:rPr>
          <w:rFonts w:ascii="Times New Roman" w:hAnsi="Times New Roman"/>
          <w:sz w:val="28"/>
          <w:szCs w:val="28"/>
          <w:lang w:bidi="ru-RU"/>
        </w:rPr>
        <w:t xml:space="preserve">1.11. Информация о ходе рассмотрения заявления о предоставлении Услуги и о результатах ее предоставления может быть получена Заявителем </w:t>
      </w:r>
      <w:r>
        <w:rPr>
          <w:rFonts w:ascii="Times New Roman" w:hAnsi="Times New Roman"/>
          <w:sz w:val="28"/>
          <w:szCs w:val="28"/>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rsidR="003E1172" w:rsidRDefault="003E1172">
      <w:pPr>
        <w:pStyle w:val="1"/>
        <w:widowControl w:val="0"/>
        <w:spacing w:after="0" w:line="240" w:lineRule="auto"/>
        <w:ind w:firstLine="567"/>
        <w:jc w:val="both"/>
        <w:rPr>
          <w:rFonts w:ascii="Times New Roman" w:hAnsi="Times New Roman"/>
          <w:sz w:val="28"/>
          <w:szCs w:val="28"/>
          <w:lang w:eastAsia="en-US"/>
        </w:rPr>
      </w:pPr>
    </w:p>
    <w:p w:rsidR="003E1172" w:rsidRDefault="003354F8">
      <w:pPr>
        <w:pStyle w:val="Heading1"/>
      </w:pPr>
      <w:bookmarkStart w:id="10" w:name="_Hlk99370069"/>
      <w:r>
        <w:t>I</w:t>
      </w:r>
      <w:bookmarkEnd w:id="10"/>
      <w:r>
        <w:t xml:space="preserve">I. Стандарт предоставления муниципальной услуги </w:t>
      </w:r>
    </w:p>
    <w:p w:rsidR="003E1172" w:rsidRDefault="003E1172">
      <w:pPr>
        <w:pStyle w:val="1"/>
        <w:widowControl w:val="0"/>
        <w:spacing w:after="0" w:line="240" w:lineRule="auto"/>
        <w:ind w:firstLine="567"/>
        <w:jc w:val="both"/>
        <w:rPr>
          <w:rFonts w:ascii="Times New Roman" w:hAnsi="Times New Roman"/>
          <w:sz w:val="28"/>
          <w:szCs w:val="28"/>
        </w:rPr>
      </w:pPr>
    </w:p>
    <w:p w:rsidR="003E1172" w:rsidRDefault="003354F8">
      <w:pPr>
        <w:pStyle w:val="1"/>
        <w:widowControl w:val="0"/>
        <w:spacing w:after="0" w:line="240" w:lineRule="auto"/>
        <w:ind w:firstLine="567"/>
        <w:jc w:val="center"/>
        <w:rPr>
          <w:rFonts w:ascii="Times New Roman" w:hAnsi="Times New Roman"/>
          <w:b/>
          <w:bCs/>
          <w:sz w:val="28"/>
          <w:szCs w:val="28"/>
        </w:rPr>
      </w:pPr>
      <w:r>
        <w:rPr>
          <w:rFonts w:ascii="Times New Roman" w:hAnsi="Times New Roman"/>
          <w:b/>
          <w:bCs/>
          <w:sz w:val="28"/>
          <w:szCs w:val="28"/>
        </w:rPr>
        <w:t>Наименование муниципальной услуги</w:t>
      </w:r>
    </w:p>
    <w:p w:rsidR="003E1172" w:rsidRDefault="003E1172">
      <w:pPr>
        <w:pStyle w:val="1"/>
        <w:widowControl w:val="0"/>
        <w:spacing w:after="0" w:line="240" w:lineRule="auto"/>
        <w:ind w:firstLine="567"/>
        <w:jc w:val="both"/>
        <w:rPr>
          <w:rFonts w:ascii="Times New Roman" w:hAnsi="Times New Roman"/>
          <w:sz w:val="28"/>
          <w:szCs w:val="28"/>
        </w:rPr>
      </w:pP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2.1. "</w:t>
      </w:r>
      <w:bookmarkStart w:id="11" w:name="_Hlk107311549"/>
      <w:r>
        <w:rPr>
          <w:rFonts w:ascii="Times New Roman" w:hAnsi="Times New Roman"/>
          <w:sz w:val="28"/>
          <w:szCs w:val="28"/>
        </w:rPr>
        <w:t>Сверка арендных платежей с арендаторами земельных участков, муниципального имущества</w:t>
      </w:r>
      <w:bookmarkEnd w:id="11"/>
      <w:r>
        <w:rPr>
          <w:rFonts w:ascii="Times New Roman" w:hAnsi="Times New Roman"/>
          <w:sz w:val="28"/>
          <w:szCs w:val="28"/>
        </w:rPr>
        <w:t>".</w:t>
      </w:r>
    </w:p>
    <w:p w:rsidR="003E1172" w:rsidRDefault="003E1172">
      <w:pPr>
        <w:pStyle w:val="1"/>
        <w:widowControl w:val="0"/>
        <w:spacing w:after="0" w:line="240" w:lineRule="auto"/>
        <w:ind w:firstLine="567"/>
        <w:jc w:val="both"/>
        <w:rPr>
          <w:rFonts w:ascii="Times New Roman" w:hAnsi="Times New Roman"/>
          <w:sz w:val="28"/>
          <w:szCs w:val="28"/>
        </w:rPr>
      </w:pPr>
    </w:p>
    <w:p w:rsidR="003E1172" w:rsidRDefault="003354F8">
      <w:pPr>
        <w:pStyle w:val="Heading1"/>
      </w:pPr>
      <w:r>
        <w:t>Наименование органа местного самоуправления, предоставляющего муниципальную услугу</w:t>
      </w:r>
    </w:p>
    <w:p w:rsidR="003E1172" w:rsidRDefault="003E1172">
      <w:pPr>
        <w:pStyle w:val="1"/>
        <w:widowControl w:val="0"/>
        <w:spacing w:after="0" w:line="240" w:lineRule="auto"/>
        <w:ind w:firstLine="567"/>
        <w:jc w:val="both"/>
        <w:rPr>
          <w:rFonts w:ascii="Times New Roman" w:hAnsi="Times New Roman"/>
          <w:sz w:val="28"/>
          <w:szCs w:val="28"/>
        </w:rPr>
      </w:pP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2.2. Муниципальная услуга предоставляется Уполномоченным органом – администрацией Зазерского сельского поселения.</w:t>
      </w:r>
    </w:p>
    <w:p w:rsidR="003E1172" w:rsidRDefault="003354F8">
      <w:pPr>
        <w:pStyle w:val="1"/>
        <w:widowControl w:val="0"/>
        <w:spacing w:after="0" w:line="240" w:lineRule="auto"/>
        <w:ind w:firstLine="567"/>
        <w:jc w:val="both"/>
        <w:rPr>
          <w:rFonts w:ascii="Times New Roman" w:hAnsi="Times New Roman"/>
          <w:bCs/>
          <w:sz w:val="28"/>
          <w:szCs w:val="28"/>
          <w:lang w:bidi="ru-RU"/>
        </w:rPr>
      </w:pPr>
      <w:r>
        <w:rPr>
          <w:rFonts w:ascii="Times New Roman" w:hAnsi="Times New Roman"/>
          <w:sz w:val="28"/>
          <w:szCs w:val="28"/>
        </w:rPr>
        <w:t xml:space="preserve">2.3. </w:t>
      </w:r>
      <w:r>
        <w:rPr>
          <w:rFonts w:ascii="Times New Roman" w:hAnsi="Times New Roman"/>
          <w:bCs/>
          <w:sz w:val="28"/>
          <w:szCs w:val="28"/>
          <w:lang w:bidi="ru-RU"/>
        </w:rPr>
        <w:t xml:space="preserve">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 а также Федеральная налоговая служба Российской Федерации, Пенсионный фонд Российской Федерации. </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3E1172" w:rsidRDefault="003E1172">
      <w:pPr>
        <w:pStyle w:val="1"/>
        <w:widowControl w:val="0"/>
        <w:spacing w:after="0" w:line="240" w:lineRule="auto"/>
        <w:ind w:firstLine="567"/>
        <w:jc w:val="both"/>
        <w:rPr>
          <w:rFonts w:ascii="Times New Roman" w:hAnsi="Times New Roman"/>
          <w:sz w:val="28"/>
          <w:szCs w:val="28"/>
        </w:rPr>
      </w:pPr>
    </w:p>
    <w:p w:rsidR="003E1172" w:rsidRDefault="003354F8">
      <w:pPr>
        <w:pStyle w:val="Heading1"/>
      </w:pPr>
      <w:r>
        <w:t>Описание результата предоставления муниципальной услуги</w:t>
      </w:r>
    </w:p>
    <w:p w:rsidR="003E1172" w:rsidRDefault="003E1172">
      <w:pPr>
        <w:pStyle w:val="1"/>
        <w:widowControl w:val="0"/>
        <w:spacing w:after="0" w:line="240" w:lineRule="auto"/>
        <w:ind w:firstLine="567"/>
        <w:jc w:val="both"/>
        <w:rPr>
          <w:rFonts w:ascii="Times New Roman" w:hAnsi="Times New Roman"/>
          <w:sz w:val="28"/>
          <w:szCs w:val="28"/>
        </w:rPr>
      </w:pP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2.5. Результатом предоставления Услуги является выдача (направление) заявителю:</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справка об отсутствии задолженности по договору аренды земельного участка;</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справка о наличии задолженности по договору аренды земельного участка;</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 уведомления об отказе в предоставлении муниципальной услуги. </w:t>
      </w:r>
    </w:p>
    <w:p w:rsidR="003E1172" w:rsidRDefault="003E1172">
      <w:pPr>
        <w:pStyle w:val="1"/>
        <w:widowControl w:val="0"/>
        <w:spacing w:after="0" w:line="240" w:lineRule="auto"/>
        <w:jc w:val="both"/>
        <w:rPr>
          <w:rFonts w:ascii="Times New Roman" w:hAnsi="Times New Roman"/>
          <w:sz w:val="28"/>
          <w:szCs w:val="28"/>
        </w:rPr>
      </w:pPr>
    </w:p>
    <w:p w:rsidR="003E1172" w:rsidRDefault="003354F8">
      <w:pPr>
        <w:pStyle w:val="Heading1"/>
      </w:pPr>
      <w:r>
        <w:t>Срок предоставления муниципальной услуги</w:t>
      </w:r>
    </w:p>
    <w:p w:rsidR="003E1172" w:rsidRDefault="003E1172">
      <w:pPr>
        <w:pStyle w:val="1"/>
        <w:widowControl w:val="0"/>
        <w:spacing w:after="0" w:line="240" w:lineRule="auto"/>
        <w:ind w:firstLine="567"/>
        <w:jc w:val="both"/>
        <w:rPr>
          <w:rFonts w:ascii="Times New Roman" w:hAnsi="Times New Roman"/>
          <w:sz w:val="28"/>
          <w:szCs w:val="28"/>
        </w:rPr>
      </w:pP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2.6. Общий срок предоставления муниципальной услуги – 5 рабочих дней со дня регистрации заявления и прилагаемых документов в Уполномоченном органе.</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ЕПГУ, срок предоставления муниципальной услуги исчисляется со дня поступления (регистрации) документов в Уполномоченном органе. </w:t>
      </w:r>
    </w:p>
    <w:p w:rsidR="003E1172" w:rsidRDefault="003E1172">
      <w:pPr>
        <w:pStyle w:val="1"/>
        <w:widowControl w:val="0"/>
        <w:spacing w:after="0" w:line="240" w:lineRule="auto"/>
        <w:ind w:firstLine="567"/>
        <w:jc w:val="both"/>
        <w:rPr>
          <w:rFonts w:ascii="Times New Roman" w:hAnsi="Times New Roman"/>
          <w:sz w:val="28"/>
          <w:szCs w:val="28"/>
        </w:rPr>
      </w:pPr>
    </w:p>
    <w:p w:rsidR="003E1172" w:rsidRDefault="003354F8">
      <w:pPr>
        <w:pStyle w:val="Heading1"/>
      </w:pPr>
      <w:r>
        <w:t>Нормативные правовые акты, регулирующие предоставление муниципальной услуги</w:t>
      </w:r>
    </w:p>
    <w:p w:rsidR="003E1172" w:rsidRDefault="003E1172">
      <w:pPr>
        <w:pStyle w:val="1"/>
        <w:widowControl w:val="0"/>
        <w:spacing w:after="0" w:line="240" w:lineRule="auto"/>
        <w:ind w:firstLine="567"/>
        <w:jc w:val="both"/>
        <w:rPr>
          <w:rFonts w:ascii="Times New Roman" w:hAnsi="Times New Roman"/>
          <w:sz w:val="28"/>
          <w:szCs w:val="28"/>
        </w:rPr>
      </w:pP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w:t>
      </w:r>
      <w:r>
        <w:rPr>
          <w:rFonts w:ascii="Times New Roman" w:hAnsi="Times New Roman"/>
          <w:sz w:val="28"/>
          <w:szCs w:val="28"/>
        </w:rPr>
        <w:lastRenderedPageBreak/>
        <w:t>ЕПГУ.</w:t>
      </w:r>
    </w:p>
    <w:p w:rsidR="003E1172" w:rsidRDefault="003E1172">
      <w:pPr>
        <w:pStyle w:val="1"/>
        <w:widowControl w:val="0"/>
        <w:spacing w:after="0" w:line="240" w:lineRule="auto"/>
        <w:ind w:firstLine="567"/>
        <w:jc w:val="both"/>
        <w:rPr>
          <w:rFonts w:ascii="Times New Roman" w:hAnsi="Times New Roman"/>
          <w:sz w:val="28"/>
          <w:szCs w:val="28"/>
        </w:rPr>
      </w:pPr>
    </w:p>
    <w:p w:rsidR="003E1172" w:rsidRDefault="003354F8">
      <w:pPr>
        <w:pStyle w:val="Heading1"/>
      </w:pPr>
      <w: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E1172" w:rsidRDefault="003E1172">
      <w:pPr>
        <w:pStyle w:val="1"/>
        <w:widowControl w:val="0"/>
        <w:spacing w:after="0" w:line="240" w:lineRule="auto"/>
        <w:ind w:firstLine="567"/>
        <w:jc w:val="both"/>
        <w:rPr>
          <w:rFonts w:ascii="Times New Roman" w:hAnsi="Times New Roman"/>
          <w:sz w:val="28"/>
          <w:szCs w:val="28"/>
        </w:rPr>
      </w:pP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2.8. Перечень документов, обязательных к предоставлению заявителем, для получения </w:t>
      </w:r>
      <w:r>
        <w:rPr>
          <w:rFonts w:ascii="Times New Roman" w:hAnsi="Times New Roman"/>
          <w:bCs/>
          <w:sz w:val="28"/>
          <w:szCs w:val="28"/>
        </w:rPr>
        <w:t>муниципальной услуги</w:t>
      </w:r>
      <w:r>
        <w:rPr>
          <w:rFonts w:ascii="Times New Roman" w:hAnsi="Times New Roman"/>
          <w:sz w:val="28"/>
          <w:szCs w:val="28"/>
        </w:rPr>
        <w:t xml:space="preserve">: </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В соответствии с настоящим административным регламентом заявителями представляются следующие документы: </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1) заявление</w:t>
      </w:r>
      <w:r>
        <w:rPr>
          <w:rFonts w:ascii="Times New Roman" w:hAnsi="Times New Roman"/>
          <w:sz w:val="24"/>
          <w:szCs w:val="24"/>
        </w:rPr>
        <w:t xml:space="preserve"> </w:t>
      </w:r>
      <w:r>
        <w:rPr>
          <w:rFonts w:ascii="Times New Roman" w:hAnsi="Times New Roman"/>
          <w:sz w:val="28"/>
          <w:szCs w:val="28"/>
        </w:rPr>
        <w:t>о выдаче справки об отсутствии (наличии) задолженности по договору аренды земельного участка, оформленное согласно приложению к настоящему административному регламенту.</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2) документ, удостоверяющий личность заявителя или представителя заявителя: </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временное удостоверение личности (для граждан Российской Федерации); </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 разрешение на временное проживание (для лиц без гражданства); </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вид на жительство (для лиц без гражданства); </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 удостоверение беженца в Российской Федерации (для беженцев); </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 свидетельство о рассмотрении ходатайства о признании беженцем на территории Российской Федерации (для беженцев); </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 свидетельство о предоставлении временного убежища на территории Российской Федерации. </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квалифицированной электронной подписью.</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3) документ, подтверждающий полномочия представителя физического или юридического лица, индивидуального предпринимателя, если с заявлением обращается представитель заявителя. </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Для представителей физического лица: </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доверенность, оформленная в установленном законом порядке, на представление интересов заявителя;</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акт органа опеки и попечительства о назначении опекуна или попечителя.  </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Для представителей юридического лица, индивидуального предпринимателя: </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доверенность, оформленная в установленном законом порядке, на представление интересов заявителя; </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w:t>
      </w:r>
      <w:r>
        <w:rPr>
          <w:rFonts w:ascii="Times New Roman" w:hAnsi="Times New Roman"/>
          <w:sz w:val="28"/>
          <w:szCs w:val="28"/>
        </w:rPr>
        <w:lastRenderedPageBreak/>
        <w:t>внешнего управления).</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2.9. Заявления и прилагаемые документы, указанные в пункте 2.8 Административного регламента, направляются (подаются) в форме:</w:t>
      </w:r>
    </w:p>
    <w:p w:rsidR="003E1172" w:rsidRDefault="003354F8">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rsidR="003E1172" w:rsidRDefault="003354F8">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rsidR="003E1172" w:rsidRDefault="003354F8">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электронного документа с использованием ЕПГУ.</w:t>
      </w:r>
    </w:p>
    <w:p w:rsidR="003E1172" w:rsidRDefault="003354F8">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2.10. Заявление в форме документа на бумажном носителе подписывается заявителем.</w:t>
      </w:r>
    </w:p>
    <w:p w:rsidR="003E1172" w:rsidRDefault="003354F8">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E1172" w:rsidRDefault="003354F8">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2.11. В случае направления заявления посредством ЕПГУ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E1172" w:rsidRDefault="003354F8">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E1172" w:rsidRDefault="003354F8">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3E1172" w:rsidRDefault="003354F8">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rsidR="003E1172" w:rsidRDefault="003354F8">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E1172" w:rsidRDefault="003E1172">
      <w:pPr>
        <w:pStyle w:val="1"/>
        <w:widowControl w:val="0"/>
        <w:spacing w:after="0" w:line="240" w:lineRule="auto"/>
        <w:jc w:val="both"/>
        <w:rPr>
          <w:rFonts w:ascii="Times New Roman" w:hAnsi="Times New Roman"/>
          <w:sz w:val="28"/>
          <w:szCs w:val="28"/>
        </w:rPr>
      </w:pPr>
    </w:p>
    <w:p w:rsidR="003E1172" w:rsidRDefault="003354F8">
      <w:pPr>
        <w:pStyle w:val="Heading1"/>
      </w:pPr>
      <w: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3E1172" w:rsidRDefault="003E1172">
      <w:pPr>
        <w:pStyle w:val="1"/>
        <w:widowControl w:val="0"/>
        <w:spacing w:after="0" w:line="240" w:lineRule="auto"/>
        <w:ind w:firstLine="567"/>
        <w:jc w:val="both"/>
        <w:rPr>
          <w:rFonts w:ascii="Times New Roman" w:hAnsi="Times New Roman"/>
          <w:sz w:val="28"/>
          <w:szCs w:val="28"/>
        </w:rPr>
      </w:pP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2.14.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сведения о государственной регистрации рождения;</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сведения об опекунах и попечителях.</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2.15. При предоставлении муниципальной услуги запрещается требовать от заявителя:</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E1172" w:rsidRDefault="003354F8">
      <w:pPr>
        <w:pStyle w:val="1"/>
        <w:widowControl w:val="0"/>
        <w:spacing w:after="0" w:line="240" w:lineRule="auto"/>
        <w:ind w:firstLine="567"/>
        <w:jc w:val="both"/>
      </w:pPr>
      <w:r>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5">
        <w:r>
          <w:rPr>
            <w:rStyle w:val="-"/>
            <w:rFonts w:ascii="Times New Roman" w:hAnsi="Times New Roman"/>
            <w:color w:val="auto"/>
            <w:sz w:val="28"/>
            <w:szCs w:val="28"/>
            <w:u w:val="none"/>
          </w:rPr>
          <w:t>частью 1 статьи 1</w:t>
        </w:r>
      </w:hyperlink>
      <w:r>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за исключением документов, включенных в определенный </w:t>
      </w:r>
      <w:hyperlink r:id="rId6">
        <w:r>
          <w:rPr>
            <w:rStyle w:val="-"/>
            <w:rFonts w:ascii="Times New Roman" w:hAnsi="Times New Roman"/>
            <w:color w:val="auto"/>
            <w:sz w:val="28"/>
            <w:szCs w:val="28"/>
            <w:u w:val="none"/>
          </w:rPr>
          <w:t>частью 6 статьи 7</w:t>
        </w:r>
      </w:hyperlink>
      <w:r>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E1172" w:rsidRDefault="003354F8">
      <w:pPr>
        <w:pStyle w:val="1"/>
        <w:widowControl w:val="0"/>
        <w:spacing w:after="0" w:line="240" w:lineRule="auto"/>
        <w:ind w:firstLine="567"/>
        <w:jc w:val="both"/>
      </w:pPr>
      <w:r>
        <w:rPr>
          <w:rFonts w:ascii="Times New Roman" w:hAnsi="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7">
        <w:r>
          <w:rPr>
            <w:rStyle w:val="-"/>
            <w:rFonts w:ascii="Times New Roman" w:hAnsi="Times New Roman"/>
            <w:color w:val="auto"/>
            <w:sz w:val="28"/>
            <w:szCs w:val="28"/>
            <w:u w:val="none"/>
          </w:rPr>
          <w:t>частью 1.1 статьи 16</w:t>
        </w:r>
      </w:hyperlink>
      <w:r>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w:t>
      </w:r>
      <w:r>
        <w:rPr>
          <w:rFonts w:ascii="Times New Roman" w:hAnsi="Times New Roman"/>
          <w:sz w:val="28"/>
          <w:szCs w:val="28"/>
        </w:rPr>
        <w:lastRenderedPageBreak/>
        <w:t xml:space="preserve">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8">
        <w:r>
          <w:rPr>
            <w:rStyle w:val="-"/>
            <w:rFonts w:ascii="Times New Roman" w:hAnsi="Times New Roman"/>
            <w:color w:val="auto"/>
            <w:sz w:val="28"/>
            <w:szCs w:val="28"/>
            <w:u w:val="none"/>
          </w:rPr>
          <w:t>частью 1.1 статьи 16</w:t>
        </w:r>
      </w:hyperlink>
      <w:r>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3E1172" w:rsidRDefault="003E1172">
      <w:pPr>
        <w:pStyle w:val="1"/>
        <w:widowControl w:val="0"/>
        <w:spacing w:after="0" w:line="240" w:lineRule="auto"/>
        <w:ind w:firstLine="567"/>
        <w:jc w:val="both"/>
        <w:rPr>
          <w:rFonts w:ascii="Times New Roman" w:hAnsi="Times New Roman"/>
          <w:sz w:val="28"/>
          <w:szCs w:val="28"/>
        </w:rPr>
      </w:pPr>
    </w:p>
    <w:p w:rsidR="003E1172" w:rsidRDefault="003354F8">
      <w:pPr>
        <w:pStyle w:val="Heading1"/>
      </w:pPr>
      <w:r>
        <w:t>Исчерпывающий перечень оснований для отказа в приеме документов, необходимых для предоставления муниципальной услуги</w:t>
      </w:r>
    </w:p>
    <w:p w:rsidR="003E1172" w:rsidRDefault="003E1172">
      <w:pPr>
        <w:pStyle w:val="1"/>
        <w:widowControl w:val="0"/>
        <w:spacing w:after="0" w:line="240" w:lineRule="auto"/>
        <w:ind w:firstLine="567"/>
        <w:jc w:val="both"/>
        <w:rPr>
          <w:rFonts w:ascii="Times New Roman" w:hAnsi="Times New Roman"/>
          <w:sz w:val="28"/>
          <w:szCs w:val="28"/>
        </w:rPr>
      </w:pP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2.16. Основаниями для отказа в приеме к рассмотрению документов, необходимых для предоставления муниципальной услуги, являются:</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неполное заполнение полей в форме заявления, в том числе в интерактивной форме заявления на ЕПГУ;</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3E1172" w:rsidRDefault="003354F8">
      <w:pPr>
        <w:pStyle w:val="1"/>
        <w:widowControl w:val="0"/>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п</w:t>
      </w:r>
      <w:r>
        <w:rPr>
          <w:rFonts w:ascii="Times New Roman" w:hAnsi="Times New Roman"/>
          <w:sz w:val="28"/>
          <w:szCs w:val="28"/>
        </w:rPr>
        <w:t>редставление неполного комплекта документов;</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наличие противоречивых сведений в заявлении и приложенных к нему документах.</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2.17. Решение об отказе в приеме документов, необходимых для предоставления муниципальной услуги, направляется в личный кабинет Заявителя на ЕПГУ не позднее первого рабочего дня, следующего за днем подачи заявления.</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2.18.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3E1172" w:rsidRDefault="003E1172">
      <w:pPr>
        <w:pStyle w:val="1"/>
        <w:widowControl w:val="0"/>
        <w:spacing w:after="0" w:line="240" w:lineRule="auto"/>
        <w:ind w:firstLine="567"/>
        <w:jc w:val="both"/>
        <w:rPr>
          <w:rFonts w:ascii="Times New Roman" w:hAnsi="Times New Roman"/>
          <w:sz w:val="28"/>
          <w:szCs w:val="28"/>
        </w:rPr>
      </w:pPr>
    </w:p>
    <w:p w:rsidR="003E1172" w:rsidRDefault="003354F8">
      <w:pPr>
        <w:pStyle w:val="Heading1"/>
      </w:pPr>
      <w:r>
        <w:t>Исчерпывающий перечень оснований для приостановления или отказа в предоставлении муниципальной услуги</w:t>
      </w:r>
    </w:p>
    <w:p w:rsidR="003E1172" w:rsidRDefault="003E1172">
      <w:pPr>
        <w:pStyle w:val="1"/>
        <w:widowControl w:val="0"/>
        <w:spacing w:after="0" w:line="240" w:lineRule="auto"/>
        <w:ind w:firstLine="567"/>
        <w:jc w:val="both"/>
        <w:rPr>
          <w:rFonts w:ascii="Times New Roman" w:hAnsi="Times New Roman"/>
          <w:sz w:val="28"/>
          <w:szCs w:val="28"/>
        </w:rPr>
      </w:pP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2.19. Основания для приостановления предоставления муниципальной услуги отсутствуют. </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2.20. Основаниями для отказа в предоставлении муниципальной услуги </w:t>
      </w:r>
      <w:r>
        <w:rPr>
          <w:rFonts w:ascii="Times New Roman" w:hAnsi="Times New Roman"/>
          <w:sz w:val="28"/>
          <w:szCs w:val="28"/>
        </w:rPr>
        <w:lastRenderedPageBreak/>
        <w:t>являются:</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заявитель не соответствует требованиям, указанным в пункте 1.2 настоящего административного регламента; </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представленные документы, не соответствуют перечню, указанному в пункте 2.8 настоящего административного регламента; </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наличие в представленных документах противоречащих сведений об объектах (земельных участков) и (или) субъектах (заявителях) правоотношений.</w:t>
      </w:r>
    </w:p>
    <w:p w:rsidR="003E1172" w:rsidRDefault="003E1172">
      <w:pPr>
        <w:pStyle w:val="Heading1"/>
      </w:pPr>
    </w:p>
    <w:p w:rsidR="003E1172" w:rsidRDefault="003354F8">
      <w:pPr>
        <w:pStyle w:val="Heading1"/>
      </w:pPr>
      <w: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E1172" w:rsidRDefault="003E1172">
      <w:pPr>
        <w:pStyle w:val="1"/>
        <w:widowControl w:val="0"/>
        <w:spacing w:after="0" w:line="240" w:lineRule="auto"/>
        <w:ind w:firstLine="567"/>
        <w:jc w:val="both"/>
        <w:rPr>
          <w:rFonts w:ascii="Times New Roman" w:hAnsi="Times New Roman"/>
          <w:sz w:val="28"/>
          <w:szCs w:val="28"/>
        </w:rPr>
      </w:pP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2.21. Услуги, необходимые и обязательные для предоставления муниципальной услуги, отсутствуют.</w:t>
      </w:r>
    </w:p>
    <w:p w:rsidR="003E1172" w:rsidRDefault="003E1172">
      <w:pPr>
        <w:pStyle w:val="1"/>
        <w:widowControl w:val="0"/>
        <w:spacing w:after="0" w:line="240" w:lineRule="auto"/>
        <w:ind w:firstLine="567"/>
        <w:jc w:val="both"/>
        <w:rPr>
          <w:rFonts w:ascii="Times New Roman" w:hAnsi="Times New Roman"/>
          <w:sz w:val="28"/>
          <w:szCs w:val="28"/>
        </w:rPr>
      </w:pPr>
    </w:p>
    <w:p w:rsidR="003E1172" w:rsidRDefault="003354F8">
      <w:pPr>
        <w:pStyle w:val="Heading1"/>
      </w:pPr>
      <w:r>
        <w:t>Порядок, размер и основания взимания государственной пошлины или иной оплаты, взимаемой за предоставление муниципальной услуги</w:t>
      </w:r>
    </w:p>
    <w:p w:rsidR="003E1172" w:rsidRDefault="003E1172">
      <w:pPr>
        <w:pStyle w:val="1"/>
        <w:widowControl w:val="0"/>
        <w:spacing w:after="0" w:line="240" w:lineRule="auto"/>
        <w:ind w:firstLine="567"/>
        <w:jc w:val="both"/>
        <w:rPr>
          <w:rFonts w:ascii="Times New Roman" w:hAnsi="Times New Roman"/>
          <w:sz w:val="28"/>
          <w:szCs w:val="28"/>
        </w:rPr>
      </w:pP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2.22. Предоставление муниципальной услуги осуществляется бесплатно.</w:t>
      </w:r>
    </w:p>
    <w:p w:rsidR="003E1172" w:rsidRDefault="003E1172">
      <w:pPr>
        <w:pStyle w:val="1"/>
        <w:widowControl w:val="0"/>
        <w:spacing w:after="0" w:line="240" w:lineRule="auto"/>
        <w:ind w:firstLine="567"/>
        <w:jc w:val="both"/>
        <w:rPr>
          <w:rFonts w:ascii="Times New Roman" w:hAnsi="Times New Roman"/>
          <w:sz w:val="28"/>
          <w:szCs w:val="28"/>
        </w:rPr>
      </w:pPr>
    </w:p>
    <w:p w:rsidR="003E1172" w:rsidRDefault="003354F8">
      <w:pPr>
        <w:pStyle w:val="Heading1"/>
      </w:pPr>
      <w: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E1172" w:rsidRDefault="003E1172">
      <w:pPr>
        <w:pStyle w:val="1"/>
        <w:widowControl w:val="0"/>
        <w:spacing w:after="0" w:line="240" w:lineRule="auto"/>
        <w:ind w:firstLine="567"/>
        <w:jc w:val="both"/>
        <w:rPr>
          <w:rFonts w:ascii="Times New Roman" w:hAnsi="Times New Roman"/>
          <w:sz w:val="28"/>
          <w:szCs w:val="28"/>
        </w:rPr>
      </w:pP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2.23. За предоставление услуг, необходимых и обязательных для предоставления муниципальной услуги не предусмотрена плата.</w:t>
      </w:r>
    </w:p>
    <w:p w:rsidR="003E1172" w:rsidRDefault="003E1172">
      <w:pPr>
        <w:pStyle w:val="1"/>
        <w:widowControl w:val="0"/>
        <w:spacing w:after="0" w:line="240" w:lineRule="auto"/>
        <w:ind w:firstLine="567"/>
        <w:jc w:val="both"/>
        <w:rPr>
          <w:rFonts w:ascii="Times New Roman" w:hAnsi="Times New Roman"/>
          <w:sz w:val="28"/>
          <w:szCs w:val="28"/>
        </w:rPr>
      </w:pPr>
    </w:p>
    <w:p w:rsidR="003E1172" w:rsidRDefault="003354F8">
      <w:pPr>
        <w:pStyle w:val="Heading1"/>
      </w:pPr>
      <w: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E1172" w:rsidRDefault="003E1172">
      <w:pPr>
        <w:pStyle w:val="1"/>
        <w:widowControl w:val="0"/>
        <w:spacing w:after="0" w:line="240" w:lineRule="auto"/>
        <w:ind w:firstLine="567"/>
        <w:jc w:val="both"/>
        <w:rPr>
          <w:rFonts w:ascii="Times New Roman" w:hAnsi="Times New Roman"/>
          <w:sz w:val="28"/>
          <w:szCs w:val="28"/>
        </w:rPr>
      </w:pP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2.24.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3E1172" w:rsidRDefault="003E1172">
      <w:pPr>
        <w:pStyle w:val="1"/>
        <w:widowControl w:val="0"/>
        <w:spacing w:after="0" w:line="240" w:lineRule="auto"/>
        <w:ind w:firstLine="567"/>
        <w:jc w:val="both"/>
        <w:rPr>
          <w:rFonts w:ascii="Times New Roman" w:hAnsi="Times New Roman"/>
          <w:sz w:val="28"/>
          <w:szCs w:val="28"/>
        </w:rPr>
      </w:pPr>
    </w:p>
    <w:p w:rsidR="003E1172" w:rsidRDefault="003354F8">
      <w:pPr>
        <w:pStyle w:val="Heading1"/>
      </w:pPr>
      <w:r>
        <w:t>Срок и порядок регистрации запроса заявителя о предоставлении муниципальной услуги, в том числе в электронной форме</w:t>
      </w:r>
    </w:p>
    <w:p w:rsidR="003E1172" w:rsidRDefault="003E1172">
      <w:pPr>
        <w:pStyle w:val="1"/>
        <w:widowControl w:val="0"/>
        <w:spacing w:after="0" w:line="240" w:lineRule="auto"/>
        <w:ind w:firstLine="567"/>
        <w:jc w:val="both"/>
        <w:rPr>
          <w:rFonts w:ascii="Times New Roman" w:hAnsi="Times New Roman"/>
          <w:sz w:val="28"/>
          <w:szCs w:val="28"/>
        </w:rPr>
      </w:pP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2.25.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3E1172" w:rsidRDefault="003E1172">
      <w:pPr>
        <w:pStyle w:val="1"/>
        <w:widowControl w:val="0"/>
        <w:spacing w:after="0" w:line="240" w:lineRule="auto"/>
        <w:ind w:firstLine="567"/>
        <w:jc w:val="both"/>
        <w:rPr>
          <w:rFonts w:ascii="Times New Roman" w:hAnsi="Times New Roman"/>
          <w:sz w:val="28"/>
          <w:szCs w:val="28"/>
        </w:rPr>
      </w:pPr>
    </w:p>
    <w:p w:rsidR="003E1172" w:rsidRDefault="003354F8">
      <w:pPr>
        <w:pStyle w:val="Heading1"/>
      </w:pPr>
      <w:r>
        <w:t>Требования к помещениям, в которых предоставляется муниципальная услуга</w:t>
      </w:r>
    </w:p>
    <w:p w:rsidR="003E1172" w:rsidRDefault="003E1172">
      <w:pPr>
        <w:pStyle w:val="1"/>
        <w:widowControl w:val="0"/>
        <w:spacing w:after="0" w:line="240" w:lineRule="auto"/>
        <w:ind w:firstLine="567"/>
        <w:jc w:val="both"/>
        <w:rPr>
          <w:rFonts w:ascii="Times New Roman" w:hAnsi="Times New Roman"/>
          <w:sz w:val="28"/>
          <w:szCs w:val="28"/>
        </w:rPr>
      </w:pP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2.26.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наименование;</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местонахождение и юридический адрес; режим работы;</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график приема;</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номера телефонов для справок.</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Помещения, в которых предоставляется муниципальная услуга, оснащаются:</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противопожарной системой и средствами пожаротушения;</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туалетными комнатами для посетителей.</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Места приема Заявителей оборудуются информационными табличками (вывесками) с указанием:</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номера кабинета и наименования отдела;</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графика приема Заявителей.</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При предоставлении муниципальной услуги инвалидам обеспечиваются:</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допуск </w:t>
      </w:r>
      <w:proofErr w:type="spellStart"/>
      <w:r>
        <w:rPr>
          <w:rFonts w:ascii="Times New Roman" w:hAnsi="Times New Roman"/>
          <w:sz w:val="28"/>
          <w:szCs w:val="28"/>
        </w:rPr>
        <w:t>сурдопереводчика</w:t>
      </w:r>
      <w:proofErr w:type="spellEnd"/>
      <w:r>
        <w:rPr>
          <w:rFonts w:ascii="Times New Roman" w:hAnsi="Times New Roman"/>
          <w:sz w:val="28"/>
          <w:szCs w:val="28"/>
        </w:rPr>
        <w:t xml:space="preserve"> и </w:t>
      </w:r>
      <w:proofErr w:type="spellStart"/>
      <w:r>
        <w:rPr>
          <w:rFonts w:ascii="Times New Roman" w:hAnsi="Times New Roman"/>
          <w:sz w:val="28"/>
          <w:szCs w:val="28"/>
        </w:rPr>
        <w:t>тифлосурдопереводчика</w:t>
      </w:r>
      <w:proofErr w:type="spellEnd"/>
      <w:r>
        <w:rPr>
          <w:rFonts w:ascii="Times New Roman" w:hAnsi="Times New Roman"/>
          <w:sz w:val="28"/>
          <w:szCs w:val="28"/>
        </w:rPr>
        <w:t>;</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3E1172" w:rsidRDefault="003E1172">
      <w:pPr>
        <w:pStyle w:val="1"/>
        <w:widowControl w:val="0"/>
        <w:spacing w:after="0" w:line="240" w:lineRule="auto"/>
        <w:ind w:firstLine="567"/>
        <w:jc w:val="both"/>
        <w:rPr>
          <w:rFonts w:ascii="Times New Roman" w:hAnsi="Times New Roman"/>
          <w:sz w:val="28"/>
          <w:szCs w:val="28"/>
        </w:rPr>
      </w:pPr>
    </w:p>
    <w:p w:rsidR="003E1172" w:rsidRDefault="003354F8">
      <w:pPr>
        <w:pStyle w:val="Heading1"/>
      </w:pPr>
      <w:r>
        <w:t>Показатели доступности и качества муниципальной услуги</w:t>
      </w:r>
    </w:p>
    <w:p w:rsidR="003E1172" w:rsidRDefault="003E1172">
      <w:pPr>
        <w:pStyle w:val="1"/>
        <w:widowControl w:val="0"/>
        <w:spacing w:after="0" w:line="240" w:lineRule="auto"/>
        <w:ind w:firstLine="567"/>
        <w:jc w:val="both"/>
        <w:rPr>
          <w:rFonts w:ascii="Times New Roman" w:hAnsi="Times New Roman"/>
          <w:sz w:val="28"/>
          <w:szCs w:val="28"/>
        </w:rPr>
      </w:pP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2.27. Основными показателями доступности предоставления муниципальной услуги являются:</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2.27.1.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"Интернет"), средствах массовой информации.</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2.27.2. Возможность получения заявителем уведомлений о предоставлении муниципальной услуги с помощью ЕПГУ.</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2.27.3.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2.28. Основными показателями качества предоставления муниципальной услуги являются:</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2.28.1.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2.28.2. Минимально возможное количество взаимодействий гражданина с должностными лицами, участвующими в предоставлении муниципальной услуги.</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2.28.3. Отсутствие обоснованных жалоб на действия (бездействие) сотрудников и их некорректное (невнимательное) отношение к заявителям.</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2.28.4. Отсутствие нарушений установленных сроков в процессе предоставления муниципальной услуги.</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2.28.5.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3E1172" w:rsidRDefault="003E1172">
      <w:pPr>
        <w:pStyle w:val="1"/>
        <w:widowControl w:val="0"/>
        <w:spacing w:after="0" w:line="240" w:lineRule="auto"/>
        <w:ind w:firstLine="567"/>
        <w:jc w:val="both"/>
        <w:rPr>
          <w:rFonts w:ascii="Times New Roman" w:hAnsi="Times New Roman"/>
          <w:sz w:val="28"/>
          <w:szCs w:val="28"/>
        </w:rPr>
      </w:pPr>
    </w:p>
    <w:p w:rsidR="003E1172" w:rsidRDefault="003354F8">
      <w:pPr>
        <w:pStyle w:val="Heading1"/>
      </w:pPr>
      <w: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E1172" w:rsidRDefault="003E1172">
      <w:pPr>
        <w:pStyle w:val="1"/>
        <w:widowControl w:val="0"/>
        <w:spacing w:after="0" w:line="240" w:lineRule="auto"/>
        <w:ind w:firstLine="567"/>
        <w:jc w:val="both"/>
        <w:rPr>
          <w:rFonts w:ascii="Times New Roman" w:hAnsi="Times New Roman"/>
          <w:sz w:val="28"/>
          <w:szCs w:val="28"/>
        </w:rPr>
      </w:pP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2.29.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2.30. Заявителям обеспечивается возможность представления заявления и прилагаемых документов в форме электронных документов посредством ЕПГУ.</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6.3 настоящего Административного регламента.</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2.31. Электронные документы могут быть предоставлены в следующих форматах: </w:t>
      </w:r>
      <w:proofErr w:type="spellStart"/>
      <w:r>
        <w:rPr>
          <w:rFonts w:ascii="Times New Roman" w:hAnsi="Times New Roman"/>
          <w:sz w:val="28"/>
          <w:szCs w:val="28"/>
        </w:rPr>
        <w:t>xml</w:t>
      </w:r>
      <w:proofErr w:type="spellEnd"/>
      <w:r>
        <w:rPr>
          <w:rFonts w:ascii="Times New Roman" w:hAnsi="Times New Roman"/>
          <w:sz w:val="28"/>
          <w:szCs w:val="28"/>
        </w:rPr>
        <w:t xml:space="preserve">, </w:t>
      </w:r>
      <w:proofErr w:type="spellStart"/>
      <w:r>
        <w:rPr>
          <w:rFonts w:ascii="Times New Roman" w:hAnsi="Times New Roman"/>
          <w:sz w:val="28"/>
          <w:szCs w:val="28"/>
        </w:rPr>
        <w:t>doc</w:t>
      </w:r>
      <w:proofErr w:type="spellEnd"/>
      <w:r>
        <w:rPr>
          <w:rFonts w:ascii="Times New Roman" w:hAnsi="Times New Roman"/>
          <w:sz w:val="28"/>
          <w:szCs w:val="28"/>
        </w:rPr>
        <w:t xml:space="preserve">, </w:t>
      </w:r>
      <w:proofErr w:type="spellStart"/>
      <w:r>
        <w:rPr>
          <w:rFonts w:ascii="Times New Roman" w:hAnsi="Times New Roman"/>
          <w:sz w:val="28"/>
          <w:szCs w:val="28"/>
        </w:rPr>
        <w:t>docx</w:t>
      </w:r>
      <w:proofErr w:type="spellEnd"/>
      <w:r>
        <w:rPr>
          <w:rFonts w:ascii="Times New Roman" w:hAnsi="Times New Roman"/>
          <w:sz w:val="28"/>
          <w:szCs w:val="28"/>
        </w:rPr>
        <w:t xml:space="preserve">, </w:t>
      </w:r>
      <w:proofErr w:type="spellStart"/>
      <w:r>
        <w:rPr>
          <w:rFonts w:ascii="Times New Roman" w:hAnsi="Times New Roman"/>
          <w:sz w:val="28"/>
          <w:szCs w:val="28"/>
        </w:rPr>
        <w:t>odt</w:t>
      </w:r>
      <w:proofErr w:type="spellEnd"/>
      <w:r>
        <w:rPr>
          <w:rFonts w:ascii="Times New Roman" w:hAnsi="Times New Roman"/>
          <w:sz w:val="28"/>
          <w:szCs w:val="28"/>
        </w:rPr>
        <w:t xml:space="preserve">, </w:t>
      </w:r>
      <w:proofErr w:type="spellStart"/>
      <w:r>
        <w:rPr>
          <w:rFonts w:ascii="Times New Roman" w:hAnsi="Times New Roman"/>
          <w:sz w:val="28"/>
          <w:szCs w:val="28"/>
        </w:rPr>
        <w:t>xls</w:t>
      </w:r>
      <w:proofErr w:type="spellEnd"/>
      <w:r>
        <w:rPr>
          <w:rFonts w:ascii="Times New Roman" w:hAnsi="Times New Roman"/>
          <w:sz w:val="28"/>
          <w:szCs w:val="28"/>
        </w:rPr>
        <w:t xml:space="preserve">, </w:t>
      </w:r>
      <w:proofErr w:type="spellStart"/>
      <w:r>
        <w:rPr>
          <w:rFonts w:ascii="Times New Roman" w:hAnsi="Times New Roman"/>
          <w:sz w:val="28"/>
          <w:szCs w:val="28"/>
        </w:rPr>
        <w:t>xlsx</w:t>
      </w:r>
      <w:proofErr w:type="spellEnd"/>
      <w:r>
        <w:rPr>
          <w:rFonts w:ascii="Times New Roman" w:hAnsi="Times New Roman"/>
          <w:sz w:val="28"/>
          <w:szCs w:val="28"/>
        </w:rPr>
        <w:t xml:space="preserve">, </w:t>
      </w:r>
      <w:proofErr w:type="spellStart"/>
      <w:r>
        <w:rPr>
          <w:rFonts w:ascii="Times New Roman" w:hAnsi="Times New Roman"/>
          <w:sz w:val="28"/>
          <w:szCs w:val="28"/>
        </w:rPr>
        <w:t>ods</w:t>
      </w:r>
      <w:proofErr w:type="spellEnd"/>
      <w:r>
        <w:rPr>
          <w:rFonts w:ascii="Times New Roman" w:hAnsi="Times New Roman"/>
          <w:sz w:val="28"/>
          <w:szCs w:val="28"/>
        </w:rPr>
        <w:t xml:space="preserve">, </w:t>
      </w:r>
      <w:proofErr w:type="spellStart"/>
      <w:r>
        <w:rPr>
          <w:rFonts w:ascii="Times New Roman" w:hAnsi="Times New Roman"/>
          <w:sz w:val="28"/>
          <w:szCs w:val="28"/>
        </w:rPr>
        <w:t>pdf</w:t>
      </w:r>
      <w:proofErr w:type="spellEnd"/>
      <w:r>
        <w:rPr>
          <w:rFonts w:ascii="Times New Roman" w:hAnsi="Times New Roman"/>
          <w:sz w:val="28"/>
          <w:szCs w:val="28"/>
        </w:rPr>
        <w:t xml:space="preserve">, </w:t>
      </w:r>
      <w:proofErr w:type="spellStart"/>
      <w:r>
        <w:rPr>
          <w:rFonts w:ascii="Times New Roman" w:hAnsi="Times New Roman"/>
          <w:sz w:val="28"/>
          <w:szCs w:val="28"/>
        </w:rPr>
        <w:t>jpg</w:t>
      </w:r>
      <w:proofErr w:type="spellEnd"/>
      <w:r>
        <w:rPr>
          <w:rFonts w:ascii="Times New Roman" w:hAnsi="Times New Roman"/>
          <w:sz w:val="28"/>
          <w:szCs w:val="28"/>
        </w:rPr>
        <w:t xml:space="preserve">, </w:t>
      </w:r>
      <w:proofErr w:type="spellStart"/>
      <w:r>
        <w:rPr>
          <w:rFonts w:ascii="Times New Roman" w:hAnsi="Times New Roman"/>
          <w:sz w:val="28"/>
          <w:szCs w:val="28"/>
        </w:rPr>
        <w:t>jpeg</w:t>
      </w:r>
      <w:proofErr w:type="spellEnd"/>
      <w:r>
        <w:rPr>
          <w:rFonts w:ascii="Times New Roman" w:hAnsi="Times New Roman"/>
          <w:sz w:val="28"/>
          <w:szCs w:val="28"/>
        </w:rPr>
        <w:t xml:space="preserve">, </w:t>
      </w:r>
      <w:proofErr w:type="spellStart"/>
      <w:r>
        <w:rPr>
          <w:rFonts w:ascii="Times New Roman" w:hAnsi="Times New Roman"/>
          <w:sz w:val="28"/>
          <w:szCs w:val="28"/>
        </w:rPr>
        <w:t>zip</w:t>
      </w:r>
      <w:proofErr w:type="spellEnd"/>
      <w:r>
        <w:rPr>
          <w:rFonts w:ascii="Times New Roman" w:hAnsi="Times New Roman"/>
          <w:sz w:val="28"/>
          <w:szCs w:val="28"/>
        </w:rPr>
        <w:t xml:space="preserve">, </w:t>
      </w:r>
      <w:proofErr w:type="spellStart"/>
      <w:r>
        <w:rPr>
          <w:rFonts w:ascii="Times New Roman" w:hAnsi="Times New Roman"/>
          <w:sz w:val="28"/>
          <w:szCs w:val="28"/>
        </w:rPr>
        <w:t>rar</w:t>
      </w:r>
      <w:proofErr w:type="spellEnd"/>
      <w:r>
        <w:rPr>
          <w:rFonts w:ascii="Times New Roman" w:hAnsi="Times New Roman"/>
          <w:sz w:val="28"/>
          <w:szCs w:val="28"/>
        </w:rPr>
        <w:t xml:space="preserve">, </w:t>
      </w:r>
      <w:proofErr w:type="spellStart"/>
      <w:r>
        <w:rPr>
          <w:rFonts w:ascii="Times New Roman" w:hAnsi="Times New Roman"/>
          <w:sz w:val="28"/>
          <w:szCs w:val="28"/>
        </w:rPr>
        <w:t>sig</w:t>
      </w:r>
      <w:proofErr w:type="spellEnd"/>
      <w:r>
        <w:rPr>
          <w:rFonts w:ascii="Times New Roman" w:hAnsi="Times New Roman"/>
          <w:sz w:val="28"/>
          <w:szCs w:val="28"/>
        </w:rPr>
        <w:t xml:space="preserve">, </w:t>
      </w:r>
      <w:proofErr w:type="spellStart"/>
      <w:r>
        <w:rPr>
          <w:rFonts w:ascii="Times New Roman" w:hAnsi="Times New Roman"/>
          <w:sz w:val="28"/>
          <w:szCs w:val="28"/>
        </w:rPr>
        <w:t>png</w:t>
      </w:r>
      <w:proofErr w:type="spellEnd"/>
      <w:r>
        <w:rPr>
          <w:rFonts w:ascii="Times New Roman" w:hAnsi="Times New Roman"/>
          <w:sz w:val="28"/>
          <w:szCs w:val="28"/>
        </w:rPr>
        <w:t xml:space="preserve">, </w:t>
      </w:r>
      <w:proofErr w:type="spellStart"/>
      <w:r>
        <w:rPr>
          <w:rFonts w:ascii="Times New Roman" w:hAnsi="Times New Roman"/>
          <w:sz w:val="28"/>
          <w:szCs w:val="28"/>
        </w:rPr>
        <w:t>bmp</w:t>
      </w:r>
      <w:proofErr w:type="spellEnd"/>
      <w:r>
        <w:rPr>
          <w:rFonts w:ascii="Times New Roman" w:hAnsi="Times New Roman"/>
          <w:sz w:val="28"/>
          <w:szCs w:val="28"/>
        </w:rPr>
        <w:t xml:space="preserve">, </w:t>
      </w:r>
      <w:proofErr w:type="spellStart"/>
      <w:r>
        <w:rPr>
          <w:rFonts w:ascii="Times New Roman" w:hAnsi="Times New Roman"/>
          <w:sz w:val="28"/>
          <w:szCs w:val="28"/>
        </w:rPr>
        <w:t>tiff</w:t>
      </w:r>
      <w:proofErr w:type="spellEnd"/>
      <w:r>
        <w:rPr>
          <w:rFonts w:ascii="Times New Roman" w:hAnsi="Times New Roman"/>
          <w:sz w:val="28"/>
          <w:szCs w:val="28"/>
        </w:rPr>
        <w:t>.</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Pr>
          <w:rFonts w:ascii="Times New Roman" w:hAnsi="Times New Roman"/>
          <w:sz w:val="28"/>
          <w:szCs w:val="28"/>
        </w:rPr>
        <w:t>dpi</w:t>
      </w:r>
      <w:proofErr w:type="spellEnd"/>
      <w:r>
        <w:rPr>
          <w:rFonts w:ascii="Times New Roman" w:hAnsi="Times New Roman"/>
          <w:sz w:val="28"/>
          <w:szCs w:val="28"/>
        </w:rPr>
        <w:t xml:space="preserve"> (масштаб 1:1) с использованием следующих режимов:</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 "черно-белый" (при отсутствии в документе графических изображений и (или) цветного текста);</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"оттенки серого" (при наличии в документе графических изображений, отличных от цветного графического изображения);</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Электронные документы должны обеспечивать:</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возможность идентифицировать документ и количество листов в документе;</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Документы, подлежащие представлению в форматах </w:t>
      </w:r>
      <w:proofErr w:type="spellStart"/>
      <w:r>
        <w:rPr>
          <w:rFonts w:ascii="Times New Roman" w:hAnsi="Times New Roman"/>
          <w:sz w:val="28"/>
          <w:szCs w:val="28"/>
        </w:rPr>
        <w:t>xls</w:t>
      </w:r>
      <w:proofErr w:type="spellEnd"/>
      <w:r>
        <w:rPr>
          <w:rFonts w:ascii="Times New Roman" w:hAnsi="Times New Roman"/>
          <w:sz w:val="28"/>
          <w:szCs w:val="28"/>
        </w:rPr>
        <w:t xml:space="preserve">, </w:t>
      </w:r>
      <w:proofErr w:type="spellStart"/>
      <w:r>
        <w:rPr>
          <w:rFonts w:ascii="Times New Roman" w:hAnsi="Times New Roman"/>
          <w:sz w:val="28"/>
          <w:szCs w:val="28"/>
        </w:rPr>
        <w:t>xlsx</w:t>
      </w:r>
      <w:proofErr w:type="spellEnd"/>
      <w:r>
        <w:rPr>
          <w:rFonts w:ascii="Times New Roman" w:hAnsi="Times New Roman"/>
          <w:sz w:val="28"/>
          <w:szCs w:val="28"/>
        </w:rPr>
        <w:t xml:space="preserve"> или </w:t>
      </w:r>
      <w:proofErr w:type="spellStart"/>
      <w:r>
        <w:rPr>
          <w:rFonts w:ascii="Times New Roman" w:hAnsi="Times New Roman"/>
          <w:sz w:val="28"/>
          <w:szCs w:val="28"/>
        </w:rPr>
        <w:t>ods</w:t>
      </w:r>
      <w:proofErr w:type="spellEnd"/>
      <w:r>
        <w:rPr>
          <w:rFonts w:ascii="Times New Roman" w:hAnsi="Times New Roman"/>
          <w:sz w:val="28"/>
          <w:szCs w:val="28"/>
        </w:rPr>
        <w:t>, формируются в виде отдельного электронного документа.</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2.32. Муниципальная услуга не предоставляется в упреждающем (</w:t>
      </w:r>
      <w:proofErr w:type="spellStart"/>
      <w:r>
        <w:rPr>
          <w:rFonts w:ascii="Times New Roman" w:hAnsi="Times New Roman"/>
          <w:sz w:val="28"/>
          <w:szCs w:val="28"/>
        </w:rPr>
        <w:t>проактивном</w:t>
      </w:r>
      <w:proofErr w:type="spellEnd"/>
      <w:r>
        <w:rPr>
          <w:rFonts w:ascii="Times New Roman" w:hAnsi="Times New Roman"/>
          <w:sz w:val="28"/>
          <w:szCs w:val="28"/>
        </w:rPr>
        <w:t xml:space="preserve">) режиме, предусмотренном частью 1 статьи 7.3 Федерального закона № 210-ФЗ. </w:t>
      </w:r>
    </w:p>
    <w:p w:rsidR="003E1172" w:rsidRDefault="003E1172">
      <w:pPr>
        <w:pStyle w:val="1"/>
        <w:widowControl w:val="0"/>
        <w:spacing w:after="0" w:line="240" w:lineRule="auto"/>
        <w:ind w:firstLine="567"/>
        <w:jc w:val="both"/>
        <w:rPr>
          <w:rFonts w:ascii="Times New Roman" w:hAnsi="Times New Roman"/>
          <w:sz w:val="28"/>
          <w:szCs w:val="28"/>
          <w:lang w:eastAsia="en-US"/>
        </w:rPr>
      </w:pPr>
    </w:p>
    <w:p w:rsidR="003E1172" w:rsidRDefault="003354F8">
      <w:pPr>
        <w:pStyle w:val="Heading1"/>
      </w:pPr>
      <w: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3E1172" w:rsidRDefault="003E1172">
      <w:pPr>
        <w:pStyle w:val="1"/>
        <w:widowControl w:val="0"/>
        <w:spacing w:after="0" w:line="240" w:lineRule="auto"/>
        <w:ind w:firstLine="567"/>
        <w:jc w:val="both"/>
        <w:rPr>
          <w:rFonts w:ascii="Times New Roman" w:hAnsi="Times New Roman"/>
          <w:sz w:val="28"/>
          <w:szCs w:val="28"/>
        </w:rPr>
      </w:pPr>
    </w:p>
    <w:p w:rsidR="003E1172" w:rsidRDefault="003354F8">
      <w:pPr>
        <w:pStyle w:val="Heading1"/>
      </w:pPr>
      <w:r>
        <w:t>Исчерпывающий перечень административных процедур</w:t>
      </w:r>
    </w:p>
    <w:p w:rsidR="003E1172" w:rsidRDefault="003E1172">
      <w:pPr>
        <w:pStyle w:val="Heading1"/>
      </w:pP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 рассмотрение заявления и прилагаемых документов, в том числе полученных по межведомственным запросам, подготовка справки об отсутствии (наличии) задолженности по договору аренды земельного участка либо уведомления об отказе в предоставлении муниципальной услуги; </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выдача (направление) заявителю результата предоставления муниципальной услуги. </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 </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Специалистом, ответственным за прием и регистрацию, является специалист Уполномоченного органа, выполняющий функции по приему и регистрации входящей корреспонденции. </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Специалист Уполномоченного органа, ответственный за предоставление </w:t>
      </w:r>
      <w:r>
        <w:rPr>
          <w:rFonts w:ascii="Times New Roman" w:hAnsi="Times New Roman"/>
          <w:sz w:val="28"/>
          <w:szCs w:val="28"/>
        </w:rPr>
        <w:lastRenderedPageBreak/>
        <w:t xml:space="preserve">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представленных документов пункту 2.8 настоящего Административного регламента. </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В случае, если установлены основания, указанные в пункте 2.16 настоящего Регламента, Уполномоченный орган принимает решение об отказе в приеме к рассмотрению заявления с указанием причины отказа. </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Если заявление и прилагаемые к нему документы, представлены в Уполномоченный орган заявителем лично, получение заявления и прилагаемых документов подтверждается специалистом Уполномоченного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 </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В случае, если заявление и прилагаемые к нему документы представлены в Уполномоченный орган, посредством почтового отправления или представлены заявителем через многофункциональный центр, копия заявления с отметкой в принятии направляется Уполномоченным органом по указанному в заявлении почтовому адресу в течение 1 (одного) рабочего дня, следующего за днем получения. </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При подаче заявления и прилагаемых к нему документов через многофункциональный центр, последний передает в Уполномоченный орган заявление и прилагаемые к нему документы в течение 1 (одного) рабочего дня со дня их получения от заявителя. </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Заявление и прилагаемые документы направляются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ЕПГУ. </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rsidR="003E1172" w:rsidRDefault="003354F8">
      <w:pPr>
        <w:pStyle w:val="1"/>
        <w:widowControl w:val="0"/>
        <w:spacing w:after="0" w:line="240" w:lineRule="auto"/>
        <w:ind w:firstLine="567"/>
        <w:jc w:val="both"/>
      </w:pPr>
      <w:r>
        <w:rPr>
          <w:rFonts w:ascii="Times New Roman" w:hAnsi="Times New Roman"/>
          <w:sz w:val="28"/>
          <w:szCs w:val="28"/>
        </w:rPr>
        <w:t xml:space="preserve">При поступлении заявления и прилагаемых документов в электронной форме 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9">
        <w:r>
          <w:rPr>
            <w:rStyle w:val="-"/>
            <w:rFonts w:ascii="Times New Roman" w:hAnsi="Times New Roman"/>
            <w:color w:val="auto"/>
            <w:sz w:val="28"/>
            <w:szCs w:val="28"/>
            <w:u w:val="none"/>
          </w:rPr>
          <w:t>статье 11</w:t>
        </w:r>
      </w:hyperlink>
      <w:r>
        <w:rPr>
          <w:rFonts w:ascii="Times New Roman" w:hAnsi="Times New Roman"/>
          <w:sz w:val="28"/>
          <w:szCs w:val="28"/>
        </w:rPr>
        <w:t xml:space="preserve"> Федерального закона от 06.04.2011 № 63-ФЗ. </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(трех) рабочих дней со дня завершения проведения такой проверки принимает решение об отказе в приеме к рассмотрению </w:t>
      </w:r>
      <w:r>
        <w:rPr>
          <w:rFonts w:ascii="Times New Roman" w:hAnsi="Times New Roman"/>
          <w:sz w:val="28"/>
          <w:szCs w:val="28"/>
        </w:rPr>
        <w:lastRenderedPageBreak/>
        <w:t xml:space="preserve">заявления (пакет электронных документов) и направляет заявителю уведомление об этом в электронной форме с указанием пунктов статьи 11 Федерального закона от 06.04.2011 № 63-ФЗ, которые послужили основанием для принятия указанного решения. </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Такое заявление подписывается квалифицированной подписью руководителя Уполномоченного органа и направляется по адресу электронной почты заявителя. </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Результатом выполнения административной процедуры является регистрация заявления и прилагаемых документов. </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Максимальный срок выполнения административной процедуры: </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при личном приеме - не более 15 (пятнадцати) минут. </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при поступлении заявления и прилагаемых документов по почте, через многофункциональный центр, в электронном виде - 1 (один) рабочий день, следующий за днем получения документов. </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Уведомление об отказе в приеме к рассмотрению заявления и прилагаемых документов при наличии оснований, предусмотренных пунктом 2.16 настоящего Административного регламента, направляется в течение 3 (трех) рабочих дней со дня поступления заявления и прилагаемых документов. </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Уведомление об отказе в приеме к рассмотрению заявления и прилагаемых документов в случае выявления в ходе проверки квалифицированной подписи заявителя несоблюдения установленных условий ее действительности направляется в течение 3 (трех) рабочих дней со дня завершения проведения такой проверки. </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 </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 </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 настоящего подраздела. </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специалист </w:t>
      </w:r>
      <w:bookmarkStart w:id="12" w:name="_Hlk102041466"/>
      <w:r>
        <w:rPr>
          <w:rFonts w:ascii="Times New Roman" w:hAnsi="Times New Roman"/>
          <w:sz w:val="28"/>
          <w:szCs w:val="28"/>
        </w:rPr>
        <w:t>Уполномоченного органа</w:t>
      </w:r>
      <w:bookmarkEnd w:id="12"/>
      <w:r>
        <w:rPr>
          <w:rFonts w:ascii="Times New Roman" w:hAnsi="Times New Roman"/>
          <w:sz w:val="28"/>
          <w:szCs w:val="28"/>
        </w:rPr>
        <w:t>, ответственный за предоставление услуги, осуществляет направление межведомственных запросов.</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Максимальный срок выполнения административной процедуры - 3 рабочих дней. </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rsidR="003E1172" w:rsidRDefault="003354F8">
      <w:pPr>
        <w:pStyle w:val="1"/>
        <w:widowControl w:val="0"/>
        <w:spacing w:after="0" w:line="240" w:lineRule="auto"/>
        <w:ind w:firstLine="567"/>
        <w:jc w:val="both"/>
        <w:rPr>
          <w:rFonts w:ascii="Times New Roman" w:hAnsi="Times New Roman"/>
          <w:sz w:val="28"/>
          <w:szCs w:val="28"/>
        </w:rPr>
      </w:pPr>
      <w:bookmarkStart w:id="13" w:name="p28"/>
      <w:bookmarkEnd w:id="13"/>
      <w:r>
        <w:rPr>
          <w:rFonts w:ascii="Times New Roman" w:hAnsi="Times New Roman"/>
          <w:sz w:val="28"/>
          <w:szCs w:val="28"/>
        </w:rPr>
        <w:t xml:space="preserve">3.1.3. Рассмотрение заявления и прилагаемых документов, в том числе полученных по межведомственным запросам, подготовка справки об отсутствии (наличии) задолженности по договору аренды земельного участка либо уведомления об отказе в предоставлении муниципальной услуги содержит следующие действия: </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Основанием для начала административной процедуры является получение </w:t>
      </w:r>
      <w:r>
        <w:rPr>
          <w:rFonts w:ascii="Times New Roman" w:hAnsi="Times New Roman"/>
          <w:sz w:val="28"/>
          <w:szCs w:val="28"/>
        </w:rPr>
        <w:lastRenderedPageBreak/>
        <w:t xml:space="preserve">специалистом Уполномоченного органа, ответственным за предоставление муниципальной услуги, всех документов (их копий или сведений, содержащихся в них), необходимых для предоставления муниципальной услуги. </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Специалист Уполномоченного органа, ответственный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2.19 – 2.20 настоящего Административного регламента. </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По результатам рассмотрения поступившего заявления с приложенными документами специалист Уполномоченного органа, ответственный за предоставление муниципальной услуги, готовит справку об отсутствии (наличии) задолженности по договору аренды земельного участка либо уведомление об отказе в предоставлении муниципальной услуги. </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Уведомление об отказе в предоставлении муниципальной услуги должно содержать основание для отказа в предоставлении муниципальной услуги, предусмотренное пунктом 2.20 настоящего административного регламента.  </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Уведомление об отказе в предоставлении муниципальной услуги может быть обжаловано в судебном порядке. </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Руководитель Уполномоченного органа в случае отсутствия замечаний подписывает справку об отсутствии (наличии) задолженности по договору аренды земельного участка либо уведомление об отказе в предоставлении муниципальной услуги.</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Результатом выполнения административной процедуры являются подготовленные в установленном порядке справка об отсутствии (наличии) задолженности по договору аренды земельного участка либо уведомление об отказе в предоставлении муниципальной услуги.</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Срок выполнения административной процедуры составляет не более 1 рабочего дня. </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3.1.4. Выдача заявителю результата предоставления муниципальной услуги содержит следующие действия: </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Основанием для начала выполнения административной процедуры является подписанные руководителем Уполномоченного органа справка об отсутствии (наличии) задолженности по договору аренды земельного участка либо уведомление об отказе в предоставлении муниципальной услуги. </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Справка об отсутствии (наличии) задолженности по договору аренды земельного участка либо уведомление об отказе в предоставлении муниципальной услуги выдается (направляется) Уполномоченным органом заявителю (представителю заявителя) одним из способов, указанным в заявлении.</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Максимальный срок административной процедуры составляет не более 5 рабочих дней со дня регистрации заявления и прилагаемых документов в Уполномоченном органе.</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Результатом выполнения административной процедуры является выдача (направление) заявителю результата предоставления муниципальной услуги. </w:t>
      </w:r>
    </w:p>
    <w:p w:rsidR="003E1172" w:rsidRDefault="003E1172">
      <w:pPr>
        <w:pStyle w:val="1"/>
        <w:widowControl w:val="0"/>
        <w:spacing w:after="0" w:line="240" w:lineRule="auto"/>
        <w:jc w:val="both"/>
        <w:rPr>
          <w:rFonts w:ascii="Times New Roman" w:hAnsi="Times New Roman"/>
          <w:sz w:val="28"/>
          <w:szCs w:val="28"/>
        </w:rPr>
      </w:pPr>
    </w:p>
    <w:p w:rsidR="003E1172" w:rsidRDefault="003354F8">
      <w:pPr>
        <w:pStyle w:val="Heading1"/>
      </w:pPr>
      <w:r>
        <w:t>Перечень административных процедур (действий) при предоставлении муниципальной услуги услуг в электронной форме</w:t>
      </w:r>
    </w:p>
    <w:p w:rsidR="003E1172" w:rsidRDefault="003E1172">
      <w:pPr>
        <w:pStyle w:val="1"/>
        <w:widowControl w:val="0"/>
        <w:spacing w:after="0" w:line="240" w:lineRule="auto"/>
        <w:ind w:firstLine="567"/>
        <w:jc w:val="both"/>
        <w:rPr>
          <w:rFonts w:ascii="Times New Roman" w:hAnsi="Times New Roman"/>
          <w:sz w:val="28"/>
          <w:szCs w:val="28"/>
        </w:rPr>
      </w:pP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3.2. При предоставлении муниципальной услуги в электронной форме заявителю обеспечиваются:</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получение информации о порядке и сроках предоставления муниципальной услуги;</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формирование заявления;</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получение результата предоставления муниципальной услуги;</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получение сведений о ходе рассмотрения заявления;</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осуществление оценки качества предоставления муниципальной услуги;</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3E1172" w:rsidRDefault="003E1172">
      <w:pPr>
        <w:pStyle w:val="1"/>
        <w:widowControl w:val="0"/>
        <w:spacing w:after="0" w:line="240" w:lineRule="auto"/>
        <w:ind w:firstLine="567"/>
        <w:jc w:val="both"/>
        <w:rPr>
          <w:rFonts w:ascii="Times New Roman" w:hAnsi="Times New Roman"/>
          <w:sz w:val="28"/>
          <w:szCs w:val="28"/>
        </w:rPr>
      </w:pPr>
    </w:p>
    <w:p w:rsidR="003E1172" w:rsidRDefault="003354F8">
      <w:pPr>
        <w:pStyle w:val="Heading1"/>
      </w:pPr>
      <w:r>
        <w:t>Порядок осуществления административных процедур (действий) в электронной форме</w:t>
      </w:r>
    </w:p>
    <w:p w:rsidR="003E1172" w:rsidRDefault="003E1172">
      <w:pPr>
        <w:pStyle w:val="1"/>
        <w:widowControl w:val="0"/>
        <w:spacing w:after="0" w:line="240" w:lineRule="auto"/>
        <w:ind w:firstLine="567"/>
        <w:jc w:val="both"/>
        <w:rPr>
          <w:rFonts w:ascii="Times New Roman" w:hAnsi="Times New Roman"/>
          <w:sz w:val="28"/>
          <w:szCs w:val="28"/>
        </w:rPr>
      </w:pP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3.3. Формирование заявления.</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При формировании заявления заявителю обеспечивается:</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б) возможность печати на бумажном носителе копии электронной формы заявления;</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3E1172" w:rsidRDefault="003354F8">
      <w:pPr>
        <w:pStyle w:val="1"/>
        <w:widowControl w:val="0"/>
        <w:spacing w:after="0" w:line="240" w:lineRule="auto"/>
        <w:ind w:firstLine="567"/>
        <w:jc w:val="both"/>
        <w:rPr>
          <w:rFonts w:ascii="Times New Roman" w:hAnsi="Times New Roman"/>
          <w:sz w:val="28"/>
          <w:szCs w:val="28"/>
        </w:rPr>
      </w:pPr>
      <w:proofErr w:type="spellStart"/>
      <w:r>
        <w:rPr>
          <w:rFonts w:ascii="Times New Roman" w:hAnsi="Times New Roman"/>
          <w:sz w:val="28"/>
          <w:szCs w:val="28"/>
        </w:rPr>
        <w:t>д</w:t>
      </w:r>
      <w:proofErr w:type="spellEnd"/>
      <w:r>
        <w:rPr>
          <w:rFonts w:ascii="Times New Roman" w:hAnsi="Times New Roman"/>
          <w:sz w:val="28"/>
          <w:szCs w:val="28"/>
        </w:rPr>
        <w:t>) возможность вернуться на любой из этапов заполнения электронной формы заявления без потери ранее введенной информации;</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3.4. Уполномоченный орган обеспечивает в срок не позднее 1 рабочего дня с </w:t>
      </w:r>
      <w:r>
        <w:rPr>
          <w:rFonts w:ascii="Times New Roman" w:hAnsi="Times New Roman"/>
          <w:sz w:val="28"/>
          <w:szCs w:val="28"/>
        </w:rPr>
        <w:lastRenderedPageBreak/>
        <w:t>момента подачи заявления на ЕПГУ, а в случае его поступления в нерабочий или праздничный день, – в следующий за ним первый рабочий день:</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Ответственное должностное лицо:</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проверяет наличие электронных заявлений, поступивших с ЕПГУ, с периодом не реже 2 раз в день;</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рассматривает поступившие заявления и приложенные образы документов (документы);</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производит действия в соответствии с пунктом 3.4 настоящего Административного регламента.</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bookmarkStart w:id="14" w:name="_Hlk99376589"/>
      <w:bookmarkEnd w:id="14"/>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При предоставлении муниципальной услуги в электронной форме заявителю направляется:</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3.8. Оценка качества предоставления муниципальной услуги.</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Оценка качества предоставления муниципальной услуги осуществляется в </w:t>
      </w:r>
      <w:r>
        <w:rPr>
          <w:rFonts w:ascii="Times New Roman" w:hAnsi="Times New Roman"/>
          <w:sz w:val="28"/>
          <w:szCs w:val="28"/>
        </w:rPr>
        <w:lastRenderedPageBreak/>
        <w:t>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Уполномоченный орган подключен к указанной системе).</w:t>
      </w:r>
    </w:p>
    <w:p w:rsidR="003E1172" w:rsidRDefault="003E1172">
      <w:pPr>
        <w:pStyle w:val="1"/>
        <w:widowControl w:val="0"/>
        <w:spacing w:after="0" w:line="240" w:lineRule="auto"/>
        <w:ind w:firstLine="567"/>
        <w:jc w:val="both"/>
        <w:rPr>
          <w:rFonts w:ascii="Times New Roman" w:hAnsi="Times New Roman"/>
          <w:sz w:val="28"/>
          <w:szCs w:val="28"/>
        </w:rPr>
      </w:pPr>
    </w:p>
    <w:p w:rsidR="003E1172" w:rsidRDefault="003354F8">
      <w:pPr>
        <w:pStyle w:val="Heading1"/>
      </w:pPr>
      <w:r>
        <w:t>Порядок исправления допущенных опечаток и ошибок в выданных в результате предоставления муниципальной услуги документах</w:t>
      </w:r>
    </w:p>
    <w:p w:rsidR="003E1172" w:rsidRDefault="003E1172">
      <w:pPr>
        <w:pStyle w:val="1"/>
        <w:widowControl w:val="0"/>
        <w:spacing w:after="0" w:line="240" w:lineRule="auto"/>
        <w:ind w:firstLine="567"/>
        <w:jc w:val="both"/>
        <w:rPr>
          <w:rFonts w:ascii="Times New Roman" w:hAnsi="Times New Roman"/>
          <w:sz w:val="28"/>
          <w:szCs w:val="28"/>
        </w:rPr>
      </w:pP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3.11. Основания отказа в приеме заявления об исправлении опечаток и ошибок указаны в пункте 2.16 настоящего Административного регламента.</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3E1172" w:rsidRDefault="003E1172">
      <w:pPr>
        <w:pStyle w:val="1"/>
        <w:widowControl w:val="0"/>
        <w:spacing w:after="0" w:line="240" w:lineRule="auto"/>
        <w:ind w:firstLine="567"/>
        <w:jc w:val="both"/>
        <w:rPr>
          <w:rFonts w:ascii="Times New Roman" w:hAnsi="Times New Roman"/>
          <w:sz w:val="28"/>
          <w:szCs w:val="28"/>
        </w:rPr>
      </w:pPr>
    </w:p>
    <w:p w:rsidR="003E1172" w:rsidRDefault="003354F8">
      <w:pPr>
        <w:pStyle w:val="Heading1"/>
      </w:pPr>
      <w:r>
        <w:t xml:space="preserve">IV. Формы контроля за исполнением административного регламента </w:t>
      </w:r>
    </w:p>
    <w:p w:rsidR="003E1172" w:rsidRDefault="003E1172">
      <w:pPr>
        <w:pStyle w:val="1"/>
        <w:widowControl w:val="0"/>
        <w:spacing w:after="0" w:line="240" w:lineRule="auto"/>
        <w:ind w:firstLine="567"/>
        <w:jc w:val="both"/>
        <w:rPr>
          <w:rFonts w:ascii="Times New Roman" w:hAnsi="Times New Roman"/>
          <w:sz w:val="28"/>
          <w:szCs w:val="28"/>
        </w:rPr>
      </w:pPr>
    </w:p>
    <w:p w:rsidR="003E1172" w:rsidRDefault="003354F8">
      <w:pPr>
        <w:pStyle w:val="Heading1"/>
      </w:pPr>
      <w: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E1172" w:rsidRDefault="003E1172">
      <w:pPr>
        <w:pStyle w:val="1"/>
        <w:widowControl w:val="0"/>
        <w:spacing w:after="0" w:line="240" w:lineRule="auto"/>
        <w:ind w:firstLine="567"/>
        <w:jc w:val="both"/>
        <w:rPr>
          <w:rFonts w:ascii="Times New Roman" w:hAnsi="Times New Roman"/>
          <w:sz w:val="28"/>
          <w:szCs w:val="28"/>
        </w:rPr>
      </w:pP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Текущий контроль осуществляется путем проведения проверок:</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решений о предоставлении (об отказе в предоставлении) муниципальной услуги;</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выявления и устранения нарушений прав граждан;</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E1172" w:rsidRDefault="003E1172">
      <w:pPr>
        <w:pStyle w:val="1"/>
        <w:widowControl w:val="0"/>
        <w:spacing w:after="0" w:line="240" w:lineRule="auto"/>
        <w:ind w:firstLine="567"/>
        <w:jc w:val="both"/>
        <w:rPr>
          <w:rFonts w:ascii="Times New Roman" w:hAnsi="Times New Roman"/>
          <w:sz w:val="28"/>
          <w:szCs w:val="28"/>
        </w:rPr>
      </w:pPr>
    </w:p>
    <w:p w:rsidR="003E1172" w:rsidRDefault="003354F8">
      <w:pPr>
        <w:pStyle w:val="Heading1"/>
      </w:pPr>
      <w: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E1172" w:rsidRDefault="003E1172">
      <w:pPr>
        <w:pStyle w:val="1"/>
        <w:widowControl w:val="0"/>
        <w:spacing w:after="0" w:line="240" w:lineRule="auto"/>
        <w:ind w:firstLine="567"/>
        <w:jc w:val="both"/>
        <w:rPr>
          <w:rFonts w:ascii="Times New Roman" w:hAnsi="Times New Roman"/>
          <w:sz w:val="28"/>
          <w:szCs w:val="28"/>
        </w:rPr>
      </w:pP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Основанием для проведения внеплановых проверок являются:</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Ростовской области и нормативных правовых актов органов местного самоуправления «Зазерское сельское поселение» сельского поселения Тацинского района Ростовской области;</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обращения граждан и юридических лиц на нарушения законодательства, в том </w:t>
      </w:r>
      <w:r>
        <w:rPr>
          <w:rFonts w:ascii="Times New Roman" w:hAnsi="Times New Roman"/>
          <w:sz w:val="28"/>
          <w:szCs w:val="28"/>
        </w:rPr>
        <w:lastRenderedPageBreak/>
        <w:t>числе на качество предоставления муниципальной услуги.</w:t>
      </w:r>
    </w:p>
    <w:p w:rsidR="003E1172" w:rsidRDefault="003E1172">
      <w:pPr>
        <w:pStyle w:val="1"/>
        <w:widowControl w:val="0"/>
        <w:spacing w:after="0" w:line="240" w:lineRule="auto"/>
        <w:ind w:firstLine="567"/>
        <w:jc w:val="both"/>
        <w:rPr>
          <w:rFonts w:ascii="Times New Roman" w:hAnsi="Times New Roman"/>
          <w:sz w:val="28"/>
          <w:szCs w:val="28"/>
        </w:rPr>
      </w:pPr>
    </w:p>
    <w:p w:rsidR="003E1172" w:rsidRDefault="003354F8">
      <w:pPr>
        <w:pStyle w:val="Heading1"/>
      </w:pPr>
      <w: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3E1172" w:rsidRDefault="003E1172">
      <w:pPr>
        <w:pStyle w:val="1"/>
        <w:widowControl w:val="0"/>
        <w:spacing w:after="0" w:line="240" w:lineRule="auto"/>
        <w:ind w:firstLine="567"/>
        <w:jc w:val="both"/>
        <w:rPr>
          <w:rFonts w:ascii="Times New Roman" w:hAnsi="Times New Roman"/>
          <w:sz w:val="28"/>
          <w:szCs w:val="28"/>
        </w:rPr>
      </w:pP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Ростовской области и нормативных правовых актов органов местного самоуправления Зазерского сельского поселения осуществляется привлечение виновных лиц к ответственности в соответствии с законодательством Российской Федерации.</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E1172" w:rsidRDefault="003E1172">
      <w:pPr>
        <w:pStyle w:val="1"/>
        <w:widowControl w:val="0"/>
        <w:spacing w:after="0" w:line="240" w:lineRule="auto"/>
        <w:ind w:firstLine="567"/>
        <w:jc w:val="both"/>
        <w:rPr>
          <w:rFonts w:ascii="Times New Roman" w:hAnsi="Times New Roman"/>
          <w:sz w:val="28"/>
          <w:szCs w:val="28"/>
        </w:rPr>
      </w:pPr>
    </w:p>
    <w:p w:rsidR="003E1172" w:rsidRDefault="003354F8">
      <w:pPr>
        <w:pStyle w:val="Heading1"/>
      </w:pPr>
      <w: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3E1172" w:rsidRDefault="003E1172">
      <w:pPr>
        <w:pStyle w:val="1"/>
        <w:widowControl w:val="0"/>
        <w:spacing w:after="0" w:line="240" w:lineRule="auto"/>
        <w:ind w:firstLine="567"/>
        <w:jc w:val="both"/>
        <w:rPr>
          <w:rFonts w:ascii="Times New Roman" w:hAnsi="Times New Roman"/>
          <w:sz w:val="28"/>
          <w:szCs w:val="28"/>
        </w:rPr>
      </w:pP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Граждане, их объединения и организации также имеют право:</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4.6</w:t>
      </w:r>
      <w:bookmarkStart w:id="15" w:name="_GoBack"/>
      <w:bookmarkEnd w:id="15"/>
      <w:r>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E1172" w:rsidRDefault="003E1172">
      <w:pPr>
        <w:pStyle w:val="1"/>
        <w:widowControl w:val="0"/>
        <w:spacing w:after="0" w:line="240" w:lineRule="auto"/>
        <w:ind w:firstLine="567"/>
        <w:jc w:val="both"/>
        <w:rPr>
          <w:rFonts w:ascii="Times New Roman" w:hAnsi="Times New Roman"/>
          <w:sz w:val="28"/>
          <w:szCs w:val="28"/>
        </w:rPr>
      </w:pPr>
    </w:p>
    <w:p w:rsidR="003E1172" w:rsidRDefault="003354F8">
      <w:pPr>
        <w:pStyle w:val="Heading1"/>
      </w:pPr>
      <w: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3E1172" w:rsidRDefault="003E1172">
      <w:pPr>
        <w:pStyle w:val="1"/>
        <w:widowControl w:val="0"/>
        <w:spacing w:after="0" w:line="240" w:lineRule="auto"/>
        <w:ind w:firstLine="567"/>
        <w:jc w:val="both"/>
        <w:rPr>
          <w:rFonts w:ascii="Times New Roman" w:hAnsi="Times New Roman"/>
          <w:sz w:val="28"/>
          <w:szCs w:val="28"/>
        </w:rPr>
      </w:pP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Заявитель может обратиться с жалобой в следующих случаях:</w:t>
      </w:r>
    </w:p>
    <w:p w:rsidR="003E1172" w:rsidRDefault="003354F8">
      <w:pPr>
        <w:pStyle w:val="1"/>
        <w:widowControl w:val="0"/>
        <w:spacing w:after="0" w:line="240" w:lineRule="auto"/>
        <w:ind w:firstLine="567"/>
        <w:jc w:val="both"/>
      </w:pPr>
      <w:r>
        <w:rPr>
          <w:rFonts w:ascii="Times New Roman" w:hAnsi="Times New Roman"/>
          <w:sz w:val="28"/>
          <w:szCs w:val="28"/>
        </w:rPr>
        <w:t xml:space="preserve">1) нарушение срока регистрации запроса заявителя о предоставлении </w:t>
      </w:r>
      <w:r>
        <w:rPr>
          <w:rFonts w:ascii="Times New Roman" w:hAnsi="Times New Roman"/>
          <w:sz w:val="28"/>
          <w:szCs w:val="28"/>
        </w:rPr>
        <w:lastRenderedPageBreak/>
        <w:t xml:space="preserve">муниципальной услуги, запроса, указанного в </w:t>
      </w:r>
      <w:hyperlink r:id="rId10">
        <w:r>
          <w:rPr>
            <w:rStyle w:val="-"/>
            <w:rFonts w:ascii="Times New Roman" w:hAnsi="Times New Roman"/>
            <w:color w:val="auto"/>
            <w:sz w:val="28"/>
            <w:szCs w:val="28"/>
            <w:u w:val="none"/>
          </w:rPr>
          <w:t>статье 15.1</w:t>
        </w:r>
      </w:hyperlink>
      <w:r>
        <w:rPr>
          <w:rFonts w:ascii="Times New Roman" w:hAnsi="Times New Roman"/>
          <w:sz w:val="28"/>
          <w:szCs w:val="28"/>
        </w:rPr>
        <w:t xml:space="preserve"> Федерального закона </w:t>
      </w:r>
      <w:r>
        <w:rPr>
          <w:rFonts w:ascii="Times New Roman" w:hAnsi="Times New Roman"/>
          <w:bCs/>
          <w:sz w:val="28"/>
          <w:szCs w:val="28"/>
        </w:rPr>
        <w:t>№ 210-ФЗ</w:t>
      </w:r>
      <w:r>
        <w:rPr>
          <w:rFonts w:ascii="Times New Roman" w:hAnsi="Times New Roman"/>
          <w:sz w:val="28"/>
          <w:szCs w:val="28"/>
        </w:rPr>
        <w:t>;</w:t>
      </w:r>
    </w:p>
    <w:p w:rsidR="003E1172" w:rsidRDefault="003354F8">
      <w:pPr>
        <w:pStyle w:val="1"/>
        <w:widowControl w:val="0"/>
        <w:spacing w:after="0" w:line="240" w:lineRule="auto"/>
        <w:ind w:firstLine="567"/>
        <w:jc w:val="both"/>
      </w:pPr>
      <w:r>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работника</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xml:space="preserve"> возможно в случае, если на </w:t>
      </w:r>
      <w:r>
        <w:rPr>
          <w:rFonts w:ascii="Times New Roman" w:hAnsi="Times New Roman"/>
          <w:sz w:val="28"/>
          <w:szCs w:val="28"/>
          <w:lang w:bidi="ru-RU"/>
        </w:rPr>
        <w:t>многофункциональный центр</w:t>
      </w:r>
      <w:r>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
        <w:r>
          <w:rPr>
            <w:rStyle w:val="-"/>
            <w:rFonts w:ascii="Times New Roman" w:hAnsi="Times New Roman"/>
            <w:color w:val="auto"/>
            <w:sz w:val="28"/>
            <w:szCs w:val="28"/>
            <w:u w:val="none"/>
          </w:rPr>
          <w:t>частью 1.3 статьи 16</w:t>
        </w:r>
      </w:hyperlink>
      <w:r>
        <w:rPr>
          <w:rFonts w:ascii="Times New Roman" w:hAnsi="Times New Roman"/>
          <w:sz w:val="28"/>
          <w:szCs w:val="28"/>
        </w:rPr>
        <w:t xml:space="preserve"> </w:t>
      </w:r>
      <w:r>
        <w:rPr>
          <w:rFonts w:ascii="Times New Roman" w:hAnsi="Times New Roman"/>
          <w:bCs/>
          <w:sz w:val="28"/>
          <w:szCs w:val="28"/>
        </w:rPr>
        <w:t>Федерального закона № 210-ФЗ</w:t>
      </w:r>
      <w:r>
        <w:rPr>
          <w:rFonts w:ascii="Times New Roman" w:hAnsi="Times New Roman"/>
          <w:sz w:val="28"/>
          <w:szCs w:val="28"/>
        </w:rPr>
        <w:t>;</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rsidR="003E1172" w:rsidRDefault="003354F8">
      <w:pPr>
        <w:pStyle w:val="1"/>
        <w:widowControl w:val="0"/>
        <w:spacing w:after="0" w:line="240" w:lineRule="auto"/>
        <w:ind w:firstLine="567"/>
        <w:jc w:val="both"/>
      </w:pPr>
      <w:r>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возможно в случае, если на </w:t>
      </w:r>
      <w:r>
        <w:rPr>
          <w:rFonts w:ascii="Times New Roman" w:hAnsi="Times New Roman"/>
          <w:sz w:val="28"/>
          <w:szCs w:val="28"/>
          <w:lang w:bidi="ru-RU"/>
        </w:rPr>
        <w:t>многофункциональный центр</w:t>
      </w:r>
      <w:r>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2">
        <w:r>
          <w:rPr>
            <w:rStyle w:val="-"/>
            <w:rFonts w:ascii="Times New Roman" w:hAnsi="Times New Roman"/>
            <w:color w:val="auto"/>
            <w:sz w:val="28"/>
            <w:szCs w:val="28"/>
            <w:u w:val="none"/>
          </w:rPr>
          <w:t>частью 1.3 статьи 16</w:t>
        </w:r>
      </w:hyperlink>
      <w:r>
        <w:rPr>
          <w:rFonts w:ascii="Times New Roman" w:hAnsi="Times New Roman"/>
          <w:sz w:val="28"/>
          <w:szCs w:val="28"/>
        </w:rPr>
        <w:t xml:space="preserve"> </w:t>
      </w:r>
      <w:r>
        <w:rPr>
          <w:rFonts w:ascii="Times New Roman" w:hAnsi="Times New Roman"/>
          <w:bCs/>
          <w:sz w:val="28"/>
          <w:szCs w:val="28"/>
        </w:rPr>
        <w:t>Федерального закона № 210-ФЗ</w:t>
      </w:r>
      <w:r>
        <w:rPr>
          <w:rFonts w:ascii="Times New Roman" w:hAnsi="Times New Roman"/>
          <w:sz w:val="28"/>
          <w:szCs w:val="28"/>
        </w:rPr>
        <w:t>;</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3E1172" w:rsidRDefault="003354F8">
      <w:pPr>
        <w:pStyle w:val="1"/>
        <w:widowControl w:val="0"/>
        <w:spacing w:after="0" w:line="240" w:lineRule="auto"/>
        <w:ind w:firstLine="567"/>
        <w:jc w:val="both"/>
      </w:pPr>
      <w:r>
        <w:rPr>
          <w:rFonts w:ascii="Times New Roman" w:hAnsi="Times New Roman"/>
          <w:sz w:val="28"/>
          <w:szCs w:val="28"/>
        </w:rPr>
        <w:t xml:space="preserve">7) отказ уполномоченного органа, должностного лица уполномоченного органа,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организаций, предусмотренных </w:t>
      </w:r>
      <w:hyperlink r:id="rId13">
        <w:r>
          <w:rPr>
            <w:rStyle w:val="-"/>
            <w:rFonts w:ascii="Times New Roman" w:hAnsi="Times New Roman"/>
            <w:color w:val="auto"/>
            <w:sz w:val="28"/>
            <w:szCs w:val="28"/>
            <w:u w:val="none"/>
          </w:rPr>
          <w:t>частью 1.1 статьи 16</w:t>
        </w:r>
      </w:hyperlink>
      <w:r>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работника</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xml:space="preserve"> возможно в случае, если на</w:t>
      </w:r>
      <w:r>
        <w:rPr>
          <w:rFonts w:ascii="Times New Roman" w:hAnsi="Times New Roman"/>
          <w:sz w:val="28"/>
          <w:szCs w:val="28"/>
          <w:lang w:bidi="ru-RU"/>
        </w:rPr>
        <w:t xml:space="preserve"> многофункциональный центр</w:t>
      </w:r>
      <w:r>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r>
          <w:rPr>
            <w:rStyle w:val="-"/>
            <w:rFonts w:ascii="Times New Roman" w:hAnsi="Times New Roman"/>
            <w:color w:val="auto"/>
            <w:sz w:val="28"/>
            <w:szCs w:val="28"/>
            <w:u w:val="none"/>
          </w:rPr>
          <w:t>частью 1.3 статьи 16</w:t>
        </w:r>
      </w:hyperlink>
      <w:r>
        <w:rPr>
          <w:rFonts w:ascii="Times New Roman" w:hAnsi="Times New Roman"/>
          <w:sz w:val="28"/>
          <w:szCs w:val="28"/>
        </w:rPr>
        <w:t xml:space="preserve"> Федерального закона № 210-ФЗ;</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3E1172" w:rsidRDefault="003354F8">
      <w:pPr>
        <w:pStyle w:val="1"/>
        <w:widowControl w:val="0"/>
        <w:spacing w:after="0" w:line="240" w:lineRule="auto"/>
        <w:ind w:firstLine="567"/>
        <w:jc w:val="both"/>
      </w:pPr>
      <w:r>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w:t>
      </w:r>
      <w:r>
        <w:rPr>
          <w:rFonts w:ascii="Times New Roman" w:hAnsi="Times New Roman"/>
          <w:sz w:val="28"/>
          <w:szCs w:val="28"/>
        </w:rPr>
        <w:lastRenderedPageBreak/>
        <w:t xml:space="preserve">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возможно в случае, если на </w:t>
      </w:r>
      <w:r>
        <w:rPr>
          <w:rFonts w:ascii="Times New Roman" w:hAnsi="Times New Roman"/>
          <w:sz w:val="28"/>
          <w:szCs w:val="28"/>
          <w:lang w:bidi="ru-RU"/>
        </w:rPr>
        <w:t>многофункциональный центр</w:t>
      </w:r>
      <w:r>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r>
          <w:rPr>
            <w:rStyle w:val="-"/>
            <w:rFonts w:ascii="Times New Roman" w:hAnsi="Times New Roman"/>
            <w:color w:val="auto"/>
            <w:sz w:val="28"/>
            <w:szCs w:val="28"/>
            <w:u w:val="none"/>
          </w:rPr>
          <w:t>частью 1.3 статьи 16</w:t>
        </w:r>
      </w:hyperlink>
      <w:r>
        <w:rPr>
          <w:rFonts w:ascii="Times New Roman" w:hAnsi="Times New Roman"/>
          <w:sz w:val="28"/>
          <w:szCs w:val="28"/>
        </w:rPr>
        <w:t xml:space="preserve"> Федерального закона № 210-ФЗ;</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работника</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xml:space="preserve"> возможно в случае, если на </w:t>
      </w:r>
      <w:r>
        <w:rPr>
          <w:rFonts w:ascii="Times New Roman" w:hAnsi="Times New Roman"/>
          <w:sz w:val="28"/>
          <w:szCs w:val="28"/>
          <w:lang w:bidi="ru-RU"/>
        </w:rPr>
        <w:t>многофункциональный центр</w:t>
      </w:r>
      <w:r>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5.2. Жалоба должна содержать:</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Pr>
          <w:rFonts w:ascii="Times New Roman" w:hAnsi="Times New Roman"/>
          <w:sz w:val="28"/>
          <w:szCs w:val="28"/>
          <w:lang w:bidi="ru-RU"/>
        </w:rPr>
        <w:t>многофункционального центра</w:t>
      </w:r>
      <w:r>
        <w:rPr>
          <w:rFonts w:ascii="Times New Roman" w:hAnsi="Times New Roman"/>
          <w:sz w:val="28"/>
          <w:szCs w:val="28"/>
        </w:rPr>
        <w:t>, его руководителя и (или) работника, решения и действия (бездействие) которых обжалуются;</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Pr>
          <w:rFonts w:ascii="Times New Roman" w:hAnsi="Times New Roman"/>
          <w:sz w:val="28"/>
          <w:szCs w:val="28"/>
          <w:lang w:bidi="ru-RU"/>
        </w:rPr>
        <w:t>многофункционального центра</w:t>
      </w:r>
      <w:r>
        <w:rPr>
          <w:rFonts w:ascii="Times New Roman" w:hAnsi="Times New Roman"/>
          <w:sz w:val="28"/>
          <w:szCs w:val="28"/>
        </w:rPr>
        <w:t>, работника</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их работников;</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Pr>
          <w:rFonts w:ascii="Times New Roman" w:hAnsi="Times New Roman"/>
          <w:bCs/>
          <w:i/>
          <w:sz w:val="28"/>
          <w:szCs w:val="28"/>
        </w:rPr>
        <w:t xml:space="preserve"> </w:t>
      </w:r>
      <w:r>
        <w:rPr>
          <w:rFonts w:ascii="Times New Roman" w:hAnsi="Times New Roman"/>
          <w:sz w:val="28"/>
          <w:szCs w:val="28"/>
        </w:rPr>
        <w:t>или муниципального служащего,</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5.3. По результатам рассмотрения жалобы принимается одно из следующих решений:</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w:t>
      </w:r>
      <w:r>
        <w:rPr>
          <w:rFonts w:ascii="Times New Roman" w:hAnsi="Times New Roman"/>
          <w:sz w:val="28"/>
          <w:szCs w:val="28"/>
        </w:rPr>
        <w:lastRenderedPageBreak/>
        <w:t xml:space="preserve">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2) в удовлетворении жалобы отказывается.</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5.4. Основаниями для отказа в удовлетворении жалобы являются:</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участвующих в предоставлении муниципальной услуги,</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Pr>
          <w:rFonts w:ascii="Times New Roman" w:hAnsi="Times New Roman"/>
          <w:sz w:val="28"/>
          <w:szCs w:val="28"/>
          <w:lang w:bidi="ru-RU"/>
        </w:rPr>
        <w:t>многофункциональным центром</w:t>
      </w:r>
      <w:r>
        <w:rPr>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E1172" w:rsidRDefault="003E1172">
      <w:pPr>
        <w:pStyle w:val="1"/>
        <w:widowControl w:val="0"/>
        <w:spacing w:after="0" w:line="240" w:lineRule="auto"/>
        <w:ind w:firstLine="567"/>
        <w:jc w:val="both"/>
        <w:rPr>
          <w:rFonts w:ascii="Times New Roman" w:hAnsi="Times New Roman"/>
          <w:sz w:val="28"/>
          <w:szCs w:val="28"/>
        </w:rPr>
      </w:pPr>
    </w:p>
    <w:p w:rsidR="003E1172" w:rsidRDefault="003354F8">
      <w:pPr>
        <w:pStyle w:val="Heading1"/>
      </w:pPr>
      <w: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3E1172" w:rsidRDefault="003E1172">
      <w:pPr>
        <w:pStyle w:val="1"/>
        <w:widowControl w:val="0"/>
        <w:spacing w:after="0" w:line="240" w:lineRule="auto"/>
        <w:ind w:firstLine="567"/>
        <w:jc w:val="both"/>
        <w:rPr>
          <w:rFonts w:ascii="Times New Roman" w:hAnsi="Times New Roman"/>
          <w:sz w:val="28"/>
          <w:szCs w:val="28"/>
        </w:rPr>
      </w:pP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5.6.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3E1172" w:rsidRDefault="003E1172">
      <w:pPr>
        <w:pStyle w:val="1"/>
        <w:widowControl w:val="0"/>
        <w:spacing w:after="0" w:line="240" w:lineRule="auto"/>
        <w:ind w:firstLine="567"/>
        <w:jc w:val="both"/>
        <w:rPr>
          <w:rFonts w:ascii="Times New Roman" w:hAnsi="Times New Roman"/>
          <w:sz w:val="28"/>
          <w:szCs w:val="28"/>
        </w:rPr>
      </w:pPr>
    </w:p>
    <w:p w:rsidR="003E1172" w:rsidRDefault="003354F8">
      <w:pPr>
        <w:pStyle w:val="Heading1"/>
      </w:pPr>
      <w: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3E1172" w:rsidRDefault="003E1172">
      <w:pPr>
        <w:pStyle w:val="1"/>
        <w:widowControl w:val="0"/>
        <w:spacing w:after="0" w:line="240" w:lineRule="auto"/>
        <w:ind w:firstLine="567"/>
        <w:jc w:val="both"/>
        <w:rPr>
          <w:rFonts w:ascii="Times New Roman" w:hAnsi="Times New Roman"/>
          <w:sz w:val="28"/>
          <w:szCs w:val="28"/>
        </w:rPr>
      </w:pP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5.7.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3E1172" w:rsidRDefault="003E1172">
      <w:pPr>
        <w:pStyle w:val="1"/>
        <w:widowControl w:val="0"/>
        <w:spacing w:after="0" w:line="240" w:lineRule="auto"/>
        <w:ind w:firstLine="567"/>
        <w:jc w:val="both"/>
        <w:rPr>
          <w:rFonts w:ascii="Times New Roman" w:hAnsi="Times New Roman"/>
          <w:sz w:val="28"/>
          <w:szCs w:val="28"/>
        </w:rPr>
      </w:pPr>
    </w:p>
    <w:p w:rsidR="003E1172" w:rsidRDefault="003354F8">
      <w:pPr>
        <w:pStyle w:val="Heading1"/>
      </w:pPr>
      <w: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3E1172" w:rsidRDefault="003E1172">
      <w:pPr>
        <w:pStyle w:val="1"/>
        <w:widowControl w:val="0"/>
        <w:spacing w:after="0" w:line="240" w:lineRule="auto"/>
        <w:ind w:firstLine="567"/>
        <w:jc w:val="both"/>
        <w:rPr>
          <w:rFonts w:ascii="Times New Roman" w:hAnsi="Times New Roman"/>
          <w:sz w:val="28"/>
          <w:szCs w:val="28"/>
        </w:rPr>
      </w:pP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5.8.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Федеральным законом № 210-ФЗ;</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E1172" w:rsidRDefault="003E1172">
      <w:pPr>
        <w:pStyle w:val="1"/>
        <w:widowControl w:val="0"/>
        <w:spacing w:after="0" w:line="240" w:lineRule="auto"/>
        <w:ind w:firstLine="567"/>
        <w:jc w:val="both"/>
        <w:rPr>
          <w:rFonts w:ascii="Times New Roman" w:hAnsi="Times New Roman"/>
          <w:sz w:val="28"/>
          <w:szCs w:val="28"/>
        </w:rPr>
      </w:pPr>
    </w:p>
    <w:p w:rsidR="003E1172" w:rsidRDefault="003354F8">
      <w:pPr>
        <w:pStyle w:val="Heading1"/>
      </w:pPr>
      <w: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E1172" w:rsidRDefault="003E1172">
      <w:pPr>
        <w:pStyle w:val="1"/>
        <w:widowControl w:val="0"/>
        <w:spacing w:after="0" w:line="240" w:lineRule="auto"/>
        <w:ind w:firstLine="567"/>
        <w:jc w:val="both"/>
        <w:rPr>
          <w:rFonts w:ascii="Times New Roman" w:hAnsi="Times New Roman"/>
          <w:sz w:val="28"/>
          <w:szCs w:val="28"/>
        </w:rPr>
      </w:pPr>
    </w:p>
    <w:p w:rsidR="003E1172" w:rsidRDefault="003354F8">
      <w:pPr>
        <w:pStyle w:val="Heading1"/>
      </w:pPr>
      <w: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3E1172" w:rsidRDefault="003E1172">
      <w:pPr>
        <w:pStyle w:val="1"/>
        <w:widowControl w:val="0"/>
        <w:spacing w:after="0" w:line="240" w:lineRule="auto"/>
        <w:ind w:firstLine="567"/>
        <w:jc w:val="both"/>
        <w:rPr>
          <w:rFonts w:ascii="Times New Roman" w:hAnsi="Times New Roman"/>
          <w:sz w:val="28"/>
          <w:szCs w:val="28"/>
        </w:rPr>
      </w:pP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6.1 Многофункциональный центр осуществляет:</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иные процедуры и действия, предусмотренные Федеральным законом № 210-ФЗ.</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3E1172" w:rsidRDefault="003E1172">
      <w:pPr>
        <w:pStyle w:val="1"/>
        <w:widowControl w:val="0"/>
        <w:spacing w:after="0" w:line="240" w:lineRule="auto"/>
        <w:ind w:firstLine="567"/>
        <w:jc w:val="both"/>
        <w:rPr>
          <w:rFonts w:ascii="Times New Roman" w:hAnsi="Times New Roman"/>
          <w:sz w:val="28"/>
          <w:szCs w:val="28"/>
        </w:rPr>
      </w:pPr>
    </w:p>
    <w:p w:rsidR="003E1172" w:rsidRDefault="003354F8">
      <w:pPr>
        <w:pStyle w:val="Heading1"/>
      </w:pPr>
      <w:r>
        <w:t>Информирование заявителей</w:t>
      </w:r>
    </w:p>
    <w:p w:rsidR="003E1172" w:rsidRDefault="003E1172">
      <w:pPr>
        <w:pStyle w:val="1"/>
        <w:widowControl w:val="0"/>
        <w:spacing w:after="0" w:line="240" w:lineRule="auto"/>
        <w:ind w:firstLine="567"/>
        <w:jc w:val="both"/>
        <w:rPr>
          <w:rFonts w:ascii="Times New Roman" w:hAnsi="Times New Roman"/>
          <w:sz w:val="28"/>
          <w:szCs w:val="28"/>
        </w:rPr>
      </w:pP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6.2. Информирование заявителя многофункциональными центрами осуществляется следующими способами:</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назначить другое время для консультаций.</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3E1172" w:rsidRDefault="003E1172">
      <w:pPr>
        <w:pStyle w:val="1"/>
        <w:widowControl w:val="0"/>
        <w:spacing w:after="0" w:line="240" w:lineRule="auto"/>
        <w:ind w:firstLine="567"/>
        <w:jc w:val="both"/>
        <w:rPr>
          <w:rFonts w:ascii="Times New Roman" w:hAnsi="Times New Roman"/>
          <w:sz w:val="28"/>
          <w:szCs w:val="28"/>
        </w:rPr>
      </w:pPr>
    </w:p>
    <w:p w:rsidR="003E1172" w:rsidRDefault="003354F8">
      <w:pPr>
        <w:pStyle w:val="Heading1"/>
      </w:pPr>
      <w:r>
        <w:t>Выдача заявителю результата предоставления муниципальной услуги</w:t>
      </w:r>
    </w:p>
    <w:p w:rsidR="003E1172" w:rsidRDefault="003E1172">
      <w:pPr>
        <w:pStyle w:val="1"/>
        <w:widowControl w:val="0"/>
        <w:spacing w:after="0" w:line="240" w:lineRule="auto"/>
        <w:ind w:firstLine="567"/>
        <w:jc w:val="both"/>
        <w:rPr>
          <w:rFonts w:ascii="Times New Roman" w:hAnsi="Times New Roman"/>
          <w:sz w:val="28"/>
          <w:szCs w:val="28"/>
        </w:rPr>
      </w:pP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w:t>
      </w:r>
      <w:r>
        <w:rPr>
          <w:rFonts w:ascii="Times New Roman" w:hAnsi="Times New Roman"/>
          <w:sz w:val="28"/>
          <w:szCs w:val="28"/>
        </w:rPr>
        <w:lastRenderedPageBreak/>
        <w:t>Постановление № 797).</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Работник многофункционального центра осуществляет следующие действия:</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проверяет полномочия представителя заявителя (в случае обращения представителя заявителя);</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определяет статус исполнения заявления заявителя в ГИС;</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3E1172" w:rsidRDefault="003354F8">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запрашивает согласие заявителя на участие в </w:t>
      </w:r>
      <w:proofErr w:type="spellStart"/>
      <w:r>
        <w:rPr>
          <w:rFonts w:ascii="Times New Roman" w:hAnsi="Times New Roman"/>
          <w:sz w:val="28"/>
          <w:szCs w:val="28"/>
        </w:rPr>
        <w:t>смс-опросе</w:t>
      </w:r>
      <w:proofErr w:type="spellEnd"/>
      <w:r>
        <w:rPr>
          <w:rFonts w:ascii="Times New Roman" w:hAnsi="Times New Roman"/>
          <w:sz w:val="28"/>
          <w:szCs w:val="28"/>
        </w:rPr>
        <w:t xml:space="preserve"> для оценки качества предоставленных услуг многофункциональным центром.</w:t>
      </w:r>
    </w:p>
    <w:p w:rsidR="003E1172" w:rsidRDefault="003E1172">
      <w:pPr>
        <w:pStyle w:val="1"/>
        <w:spacing w:after="0" w:line="240" w:lineRule="auto"/>
        <w:ind w:left="5670"/>
      </w:pPr>
    </w:p>
    <w:p w:rsidR="003E1172" w:rsidRDefault="003E117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bookmarkStart w:id="16" w:name="_Hlk94101634"/>
      <w:bookmarkEnd w:id="16"/>
    </w:p>
    <w:p w:rsidR="003E1172" w:rsidRDefault="003E117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3E1172" w:rsidRDefault="003E117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3E1172" w:rsidRDefault="003E117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3E1172" w:rsidRDefault="003E117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3E1172" w:rsidRDefault="003E117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3E1172" w:rsidRDefault="003E117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3E1172" w:rsidRDefault="003E117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3E1172" w:rsidRDefault="003E117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3E1172" w:rsidRDefault="003E117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3E1172" w:rsidRDefault="003E117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3E1172" w:rsidRDefault="003E117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3E1172" w:rsidRDefault="003354F8">
      <w:pPr>
        <w:pStyle w:val="1"/>
        <w:spacing w:after="0" w:line="240" w:lineRule="auto"/>
        <w:jc w:val="both"/>
        <w:rPr>
          <w:rFonts w:ascii="Times New Roman" w:hAnsi="Times New Roman"/>
          <w:sz w:val="24"/>
          <w:szCs w:val="24"/>
        </w:rPr>
      </w:pPr>
      <w:bookmarkStart w:id="17" w:name="_Toc486608800"/>
      <w:r>
        <w:rPr>
          <w:rFonts w:ascii="Times New Roman" w:hAnsi="Times New Roman"/>
          <w:sz w:val="24"/>
          <w:szCs w:val="24"/>
        </w:rPr>
        <w:t xml:space="preserve"> </w:t>
      </w:r>
      <w:bookmarkEnd w:id="17"/>
    </w:p>
    <w:p w:rsidR="003E1172" w:rsidRDefault="003E1172">
      <w:pPr>
        <w:pStyle w:val="1"/>
        <w:spacing w:after="0" w:line="240" w:lineRule="auto"/>
        <w:jc w:val="both"/>
        <w:rPr>
          <w:rFonts w:ascii="Times New Roman" w:hAnsi="Times New Roman"/>
          <w:sz w:val="24"/>
          <w:szCs w:val="24"/>
        </w:rPr>
      </w:pPr>
    </w:p>
    <w:p w:rsidR="003E1172" w:rsidRDefault="003E1172">
      <w:pPr>
        <w:pStyle w:val="1"/>
        <w:spacing w:after="0" w:line="240" w:lineRule="auto"/>
        <w:jc w:val="both"/>
        <w:rPr>
          <w:rFonts w:ascii="Times New Roman" w:hAnsi="Times New Roman"/>
          <w:sz w:val="24"/>
          <w:szCs w:val="24"/>
        </w:rPr>
      </w:pPr>
    </w:p>
    <w:p w:rsidR="003E1172" w:rsidRDefault="003E1172">
      <w:pPr>
        <w:pStyle w:val="1"/>
        <w:spacing w:after="0" w:line="240" w:lineRule="auto"/>
        <w:jc w:val="both"/>
        <w:rPr>
          <w:rFonts w:ascii="Times New Roman" w:hAnsi="Times New Roman"/>
          <w:sz w:val="24"/>
          <w:szCs w:val="24"/>
        </w:rPr>
      </w:pPr>
    </w:p>
    <w:p w:rsidR="003E1172" w:rsidRDefault="003E1172">
      <w:pPr>
        <w:pStyle w:val="1"/>
        <w:spacing w:after="0" w:line="240" w:lineRule="auto"/>
        <w:jc w:val="both"/>
        <w:rPr>
          <w:rFonts w:ascii="Times New Roman" w:hAnsi="Times New Roman"/>
          <w:sz w:val="24"/>
          <w:szCs w:val="24"/>
        </w:rPr>
      </w:pPr>
    </w:p>
    <w:p w:rsidR="003E1172" w:rsidRDefault="003E1172">
      <w:pPr>
        <w:pStyle w:val="1"/>
        <w:spacing w:after="0" w:line="240" w:lineRule="auto"/>
        <w:jc w:val="both"/>
        <w:rPr>
          <w:rFonts w:ascii="Times New Roman" w:hAnsi="Times New Roman"/>
          <w:sz w:val="24"/>
          <w:szCs w:val="24"/>
        </w:rPr>
      </w:pPr>
    </w:p>
    <w:p w:rsidR="003E1172" w:rsidRDefault="003E1172">
      <w:pPr>
        <w:pStyle w:val="1"/>
        <w:spacing w:after="0" w:line="240" w:lineRule="auto"/>
        <w:jc w:val="both"/>
        <w:rPr>
          <w:rFonts w:ascii="Times New Roman" w:hAnsi="Times New Roman"/>
          <w:sz w:val="24"/>
          <w:szCs w:val="24"/>
        </w:rPr>
      </w:pPr>
    </w:p>
    <w:p w:rsidR="003E1172" w:rsidRDefault="003E1172">
      <w:pPr>
        <w:pStyle w:val="1"/>
        <w:spacing w:after="0" w:line="240" w:lineRule="auto"/>
        <w:jc w:val="both"/>
        <w:rPr>
          <w:rFonts w:ascii="Times New Roman" w:hAnsi="Times New Roman"/>
          <w:sz w:val="24"/>
          <w:szCs w:val="24"/>
        </w:rPr>
      </w:pPr>
    </w:p>
    <w:p w:rsidR="003E1172" w:rsidRDefault="003E1172">
      <w:pPr>
        <w:pStyle w:val="1"/>
        <w:spacing w:after="0" w:line="240" w:lineRule="auto"/>
        <w:jc w:val="both"/>
        <w:rPr>
          <w:rFonts w:ascii="Times New Roman" w:hAnsi="Times New Roman"/>
          <w:sz w:val="24"/>
          <w:szCs w:val="24"/>
        </w:rPr>
      </w:pPr>
    </w:p>
    <w:p w:rsidR="003E1172" w:rsidRDefault="003E1172">
      <w:pPr>
        <w:pStyle w:val="1"/>
        <w:spacing w:after="0" w:line="240" w:lineRule="auto"/>
        <w:jc w:val="both"/>
        <w:rPr>
          <w:rFonts w:ascii="Times New Roman" w:hAnsi="Times New Roman"/>
          <w:sz w:val="24"/>
          <w:szCs w:val="24"/>
        </w:rPr>
      </w:pPr>
    </w:p>
    <w:p w:rsidR="003E1172" w:rsidRDefault="003E1172">
      <w:pPr>
        <w:pStyle w:val="1"/>
        <w:spacing w:after="0" w:line="240" w:lineRule="auto"/>
        <w:jc w:val="both"/>
        <w:rPr>
          <w:rFonts w:ascii="Times New Roman" w:hAnsi="Times New Roman"/>
          <w:sz w:val="24"/>
          <w:szCs w:val="24"/>
        </w:rPr>
      </w:pPr>
    </w:p>
    <w:p w:rsidR="003E1172" w:rsidRDefault="003E1172">
      <w:pPr>
        <w:pStyle w:val="1"/>
        <w:spacing w:after="0" w:line="240" w:lineRule="auto"/>
        <w:jc w:val="both"/>
        <w:rPr>
          <w:rFonts w:ascii="Times New Roman" w:hAnsi="Times New Roman"/>
          <w:sz w:val="24"/>
          <w:szCs w:val="24"/>
        </w:rPr>
      </w:pPr>
    </w:p>
    <w:p w:rsidR="003E1172" w:rsidRDefault="003E1172">
      <w:pPr>
        <w:pStyle w:val="1"/>
        <w:spacing w:after="0" w:line="240" w:lineRule="auto"/>
        <w:jc w:val="both"/>
        <w:rPr>
          <w:rFonts w:ascii="Times New Roman" w:hAnsi="Times New Roman"/>
          <w:sz w:val="24"/>
          <w:szCs w:val="24"/>
        </w:rPr>
      </w:pPr>
    </w:p>
    <w:p w:rsidR="003E1172" w:rsidRDefault="003E1172">
      <w:pPr>
        <w:pStyle w:val="1"/>
        <w:spacing w:after="0" w:line="240" w:lineRule="auto"/>
        <w:jc w:val="both"/>
        <w:rPr>
          <w:rFonts w:ascii="Times New Roman" w:hAnsi="Times New Roman"/>
          <w:sz w:val="24"/>
          <w:szCs w:val="24"/>
        </w:rPr>
      </w:pPr>
    </w:p>
    <w:p w:rsidR="003E1172" w:rsidRDefault="003E1172">
      <w:pPr>
        <w:pStyle w:val="1"/>
        <w:spacing w:after="0" w:line="240" w:lineRule="auto"/>
        <w:ind w:left="5670"/>
        <w:rPr>
          <w:rFonts w:ascii="Times New Roman" w:hAnsi="Times New Roman"/>
          <w:sz w:val="28"/>
          <w:szCs w:val="28"/>
        </w:rPr>
      </w:pPr>
    </w:p>
    <w:p w:rsidR="003E1172" w:rsidRDefault="003E1172">
      <w:pPr>
        <w:pStyle w:val="1"/>
        <w:spacing w:after="0" w:line="240" w:lineRule="auto"/>
        <w:ind w:left="5670"/>
        <w:rPr>
          <w:rFonts w:ascii="Times New Roman" w:hAnsi="Times New Roman"/>
          <w:sz w:val="28"/>
          <w:szCs w:val="28"/>
        </w:rPr>
      </w:pPr>
    </w:p>
    <w:p w:rsidR="003E1172" w:rsidRDefault="003354F8">
      <w:pPr>
        <w:pStyle w:val="1"/>
        <w:spacing w:after="0" w:line="240" w:lineRule="auto"/>
        <w:ind w:left="5670"/>
        <w:rPr>
          <w:rFonts w:ascii="Times New Roman" w:hAnsi="Times New Roman"/>
          <w:sz w:val="20"/>
          <w:szCs w:val="20"/>
        </w:rPr>
      </w:pPr>
      <w:r>
        <w:rPr>
          <w:rFonts w:ascii="Times New Roman" w:hAnsi="Times New Roman"/>
          <w:sz w:val="20"/>
          <w:szCs w:val="20"/>
        </w:rPr>
        <w:t xml:space="preserve">ПРИЛОЖЕНИЕ  </w:t>
      </w:r>
    </w:p>
    <w:p w:rsidR="003E1172" w:rsidRDefault="003354F8">
      <w:pPr>
        <w:pStyle w:val="1"/>
        <w:spacing w:after="0" w:line="240" w:lineRule="auto"/>
        <w:ind w:left="5670"/>
        <w:rPr>
          <w:rFonts w:ascii="Times New Roman" w:hAnsi="Times New Roman"/>
          <w:sz w:val="20"/>
          <w:szCs w:val="20"/>
        </w:rPr>
      </w:pPr>
      <w:r>
        <w:rPr>
          <w:rFonts w:ascii="Times New Roman" w:hAnsi="Times New Roman"/>
          <w:sz w:val="20"/>
          <w:szCs w:val="20"/>
        </w:rPr>
        <w:t>к Административному регламенту предоставления муниципальной услуги "</w:t>
      </w:r>
      <w:r>
        <w:rPr>
          <w:rFonts w:ascii="Times New Roman" w:hAnsi="Times New Roman"/>
          <w:bCs/>
          <w:sz w:val="20"/>
          <w:szCs w:val="20"/>
        </w:rPr>
        <w:t>Выдача справки об отсутствии (наличии) задолженности по арендной плате за земельный участок</w:t>
      </w:r>
      <w:r>
        <w:rPr>
          <w:rFonts w:ascii="Times New Roman" w:hAnsi="Times New Roman"/>
          <w:sz w:val="20"/>
          <w:szCs w:val="20"/>
        </w:rPr>
        <w:t xml:space="preserve">" </w:t>
      </w:r>
    </w:p>
    <w:p w:rsidR="003E1172" w:rsidRDefault="003354F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w:t>
      </w:r>
    </w:p>
    <w:p w:rsidR="003E1172" w:rsidRDefault="003354F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Главе Администрации _____________________</w:t>
      </w:r>
    </w:p>
    <w:p w:rsidR="003E1172" w:rsidRDefault="003354F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w:t>
      </w:r>
    </w:p>
    <w:p w:rsidR="003E1172" w:rsidRDefault="003354F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w:t>
      </w:r>
    </w:p>
    <w:p w:rsidR="003E1172" w:rsidRDefault="003354F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От ______________________________________</w:t>
      </w:r>
    </w:p>
    <w:p w:rsidR="003E1172" w:rsidRDefault="003354F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(для юридических лиц - полное</w:t>
      </w:r>
    </w:p>
    <w:p w:rsidR="003E1172" w:rsidRDefault="003354F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организационно-правовая</w:t>
      </w:r>
    </w:p>
    <w:p w:rsidR="003E1172" w:rsidRDefault="003354F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w:t>
      </w:r>
    </w:p>
    <w:p w:rsidR="003E1172" w:rsidRDefault="003354F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форма, сведения о государственной</w:t>
      </w:r>
    </w:p>
    <w:p w:rsidR="003E1172" w:rsidRDefault="003354F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регистрации; для физических лиц - фамилия</w:t>
      </w:r>
    </w:p>
    <w:p w:rsidR="003E1172" w:rsidRDefault="003354F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w:t>
      </w:r>
    </w:p>
    <w:p w:rsidR="003E1172" w:rsidRDefault="003354F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имя, отчество, паспортные данные)</w:t>
      </w:r>
    </w:p>
    <w:p w:rsidR="003E1172" w:rsidRDefault="003354F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w:t>
      </w:r>
    </w:p>
    <w:p w:rsidR="003E1172" w:rsidRDefault="003354F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_____________________(далее - заявитель).</w:t>
      </w:r>
    </w:p>
    <w:p w:rsidR="003E1172" w:rsidRDefault="003354F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w:t>
      </w:r>
    </w:p>
    <w:p w:rsidR="003E1172" w:rsidRDefault="003354F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Адрес заявителя(ей)______________________</w:t>
      </w:r>
    </w:p>
    <w:p w:rsidR="003E1172" w:rsidRDefault="003354F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(местонахождение юридического лица;</w:t>
      </w:r>
    </w:p>
    <w:p w:rsidR="003E1172" w:rsidRDefault="003354F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w:t>
      </w:r>
    </w:p>
    <w:p w:rsidR="003E1172" w:rsidRDefault="003354F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место регистрации физического лица)</w:t>
      </w:r>
    </w:p>
    <w:p w:rsidR="003E1172" w:rsidRDefault="003354F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w:t>
      </w:r>
    </w:p>
    <w:p w:rsidR="003E1172" w:rsidRDefault="003354F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Телефон (факс) заявителя(ей) ____________</w:t>
      </w:r>
    </w:p>
    <w:p w:rsidR="003E1172" w:rsidRDefault="003354F8">
      <w:pPr>
        <w:pStyle w:val="1"/>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w:t>
      </w:r>
    </w:p>
    <w:p w:rsidR="003E1172" w:rsidRDefault="003E1172">
      <w:pPr>
        <w:pStyle w:val="1"/>
        <w:spacing w:after="0" w:line="240" w:lineRule="auto"/>
        <w:jc w:val="both"/>
        <w:rPr>
          <w:rFonts w:ascii="Courier New" w:hAnsi="Courier New" w:cs="Courier New"/>
          <w:sz w:val="20"/>
          <w:szCs w:val="20"/>
        </w:rPr>
      </w:pPr>
    </w:p>
    <w:p w:rsidR="003E1172" w:rsidRDefault="003354F8">
      <w:pPr>
        <w:pStyle w:val="HTML0"/>
        <w:jc w:val="center"/>
      </w:pPr>
      <w:r>
        <w:t>Заявление</w:t>
      </w:r>
    </w:p>
    <w:p w:rsidR="003E1172" w:rsidRDefault="003354F8">
      <w:pPr>
        <w:pStyle w:val="HTML0"/>
        <w:jc w:val="center"/>
      </w:pPr>
      <w:r>
        <w:t xml:space="preserve">о выдаче справки об отсутствии (наличии) задолженности </w:t>
      </w:r>
    </w:p>
    <w:p w:rsidR="003E1172" w:rsidRDefault="003354F8">
      <w:pPr>
        <w:pStyle w:val="HTML0"/>
        <w:jc w:val="center"/>
      </w:pPr>
      <w:r>
        <w:t xml:space="preserve">по договору аренды земельного участка </w:t>
      </w:r>
    </w:p>
    <w:p w:rsidR="003E1172" w:rsidRDefault="003354F8">
      <w:pPr>
        <w:pStyle w:val="HTML0"/>
      </w:pPr>
      <w:r>
        <w:t xml:space="preserve">  </w:t>
      </w:r>
    </w:p>
    <w:p w:rsidR="003E1172" w:rsidRDefault="003354F8">
      <w:pPr>
        <w:pStyle w:val="HTML0"/>
      </w:pPr>
      <w:r>
        <w:t>ИНН ___________________.</w:t>
      </w:r>
    </w:p>
    <w:p w:rsidR="003E1172" w:rsidRDefault="003354F8">
      <w:pPr>
        <w:pStyle w:val="HTML0"/>
      </w:pPr>
      <w:r>
        <w:t>Реквизиты  документа,  удостоверяющего  личность  заявителя  (представителя</w:t>
      </w:r>
    </w:p>
    <w:p w:rsidR="003E1172" w:rsidRDefault="003354F8">
      <w:pPr>
        <w:pStyle w:val="HTML0"/>
      </w:pPr>
      <w:r>
        <w:t>заявителя): _______________________________________,</w:t>
      </w:r>
    </w:p>
    <w:p w:rsidR="003E1172" w:rsidRDefault="003354F8">
      <w:pPr>
        <w:pStyle w:val="HTML0"/>
      </w:pPr>
      <w:r>
        <w:t>серия ________ номер __________________ дата выдачи ______________________,</w:t>
      </w:r>
    </w:p>
    <w:p w:rsidR="003E1172" w:rsidRDefault="003354F8">
      <w:pPr>
        <w:pStyle w:val="HTML0"/>
      </w:pPr>
      <w:r>
        <w:t>выдан ____________________________________________________________________.</w:t>
      </w:r>
    </w:p>
    <w:p w:rsidR="003E1172" w:rsidRDefault="003354F8">
      <w:pPr>
        <w:pStyle w:val="HTML0"/>
      </w:pPr>
      <w:r>
        <w:t>Документ, подтверждающий государственную регистрацию юридического лица:</w:t>
      </w:r>
    </w:p>
    <w:p w:rsidR="003E1172" w:rsidRDefault="003354F8">
      <w:pPr>
        <w:pStyle w:val="HTML0"/>
      </w:pPr>
      <w:r>
        <w:t>свидетельство о государственной регистрации юридического лица:</w:t>
      </w:r>
    </w:p>
    <w:p w:rsidR="003E1172" w:rsidRDefault="003354F8">
      <w:pPr>
        <w:pStyle w:val="HTML0"/>
      </w:pPr>
      <w:r>
        <w:t>серия ________ номер __________________ дата выдачи ______________________,</w:t>
      </w:r>
    </w:p>
    <w:p w:rsidR="003E1172" w:rsidRDefault="003354F8">
      <w:pPr>
        <w:pStyle w:val="HTML0"/>
      </w:pPr>
      <w:r>
        <w:t>выдано ___________________________________________________________________,</w:t>
      </w:r>
    </w:p>
    <w:p w:rsidR="003E1172" w:rsidRDefault="003354F8">
      <w:pPr>
        <w:pStyle w:val="HTML0"/>
      </w:pPr>
      <w:r>
        <w:t xml:space="preserve">                  (полное наименование налогового органа)</w:t>
      </w:r>
    </w:p>
    <w:p w:rsidR="003E1172" w:rsidRDefault="003354F8">
      <w:pPr>
        <w:pStyle w:val="HTML0"/>
      </w:pPr>
      <w:r>
        <w:t>или  лист  записи  Единого  государственного  реестра юридических лиц, дата</w:t>
      </w:r>
    </w:p>
    <w:p w:rsidR="003E1172" w:rsidRDefault="003354F8">
      <w:pPr>
        <w:pStyle w:val="HTML0"/>
      </w:pPr>
      <w:r>
        <w:t>выдачи ____________________________,</w:t>
      </w:r>
    </w:p>
    <w:p w:rsidR="003E1172" w:rsidRDefault="003354F8">
      <w:pPr>
        <w:pStyle w:val="HTML0"/>
      </w:pPr>
      <w:r>
        <w:t>выдан ____________________________________________________________________.</w:t>
      </w:r>
    </w:p>
    <w:p w:rsidR="003E1172" w:rsidRDefault="003354F8">
      <w:pPr>
        <w:pStyle w:val="HTML0"/>
      </w:pPr>
      <w:r>
        <w:t xml:space="preserve">                  (полное наименование налогового органа)</w:t>
      </w:r>
    </w:p>
    <w:p w:rsidR="003E1172" w:rsidRDefault="003354F8">
      <w:pPr>
        <w:pStyle w:val="HTML0"/>
      </w:pPr>
      <w:r>
        <w:t>ОГРН (ОГРНИП) ________________________________.</w:t>
      </w:r>
    </w:p>
    <w:p w:rsidR="003E1172" w:rsidRDefault="003354F8">
      <w:pPr>
        <w:pStyle w:val="HTML0"/>
      </w:pPr>
      <w:r>
        <w:t>В лице ___________________________________________________________________,</w:t>
      </w:r>
    </w:p>
    <w:p w:rsidR="003E1172" w:rsidRDefault="003354F8">
      <w:pPr>
        <w:pStyle w:val="HTML0"/>
      </w:pPr>
      <w:r>
        <w:t xml:space="preserve">                        (Ф.И.О. представителя заявителя)</w:t>
      </w:r>
    </w:p>
    <w:p w:rsidR="003E1172" w:rsidRDefault="003354F8">
      <w:pPr>
        <w:pStyle w:val="HTML0"/>
      </w:pPr>
      <w:r>
        <w:t>действующего на основании ________________________________________________,</w:t>
      </w:r>
    </w:p>
    <w:p w:rsidR="003E1172" w:rsidRDefault="003354F8">
      <w:pPr>
        <w:pStyle w:val="HTML0"/>
      </w:pPr>
      <w:r>
        <w:t xml:space="preserve">                          (доверенности, акта органа опеки и попечительства</w:t>
      </w:r>
    </w:p>
    <w:p w:rsidR="003E1172" w:rsidRDefault="003354F8">
      <w:pPr>
        <w:pStyle w:val="HTML0"/>
      </w:pPr>
      <w:r>
        <w:t xml:space="preserve">                                             или др.)</w:t>
      </w:r>
    </w:p>
    <w:p w:rsidR="003E1172" w:rsidRDefault="003354F8">
      <w:pPr>
        <w:pStyle w:val="HTML0"/>
      </w:pPr>
      <w:r>
        <w:t>СНИЛС ____________________________________________________________________,</w:t>
      </w:r>
    </w:p>
    <w:p w:rsidR="003E1172" w:rsidRDefault="003354F8">
      <w:pPr>
        <w:pStyle w:val="HTML0"/>
      </w:pPr>
      <w:r>
        <w:t xml:space="preserve">         (законного представителя несовершеннолетнего лица либо опекуна</w:t>
      </w:r>
    </w:p>
    <w:p w:rsidR="003E1172" w:rsidRDefault="003354F8">
      <w:pPr>
        <w:pStyle w:val="HTML0"/>
      </w:pPr>
      <w:r>
        <w:t xml:space="preserve">                               или попечителя)</w:t>
      </w:r>
    </w:p>
    <w:p w:rsidR="003E1172" w:rsidRDefault="003354F8">
      <w:pPr>
        <w:pStyle w:val="HTML0"/>
      </w:pPr>
      <w:r>
        <w:t>тел. (факс) заявителя (при наличии) ______________________________________,</w:t>
      </w:r>
    </w:p>
    <w:p w:rsidR="003E1172" w:rsidRDefault="003354F8">
      <w:pPr>
        <w:pStyle w:val="HTML0"/>
      </w:pPr>
      <w:r>
        <w:t>тел. представителя заявителя (при наличии) _______________________________,</w:t>
      </w:r>
    </w:p>
    <w:p w:rsidR="003E1172" w:rsidRDefault="003354F8">
      <w:pPr>
        <w:pStyle w:val="HTML0"/>
      </w:pPr>
      <w:r>
        <w:t>местонахождение заявителя (для юридического лица) ________________________,</w:t>
      </w:r>
    </w:p>
    <w:p w:rsidR="003E1172" w:rsidRDefault="003354F8">
      <w:pPr>
        <w:pStyle w:val="HTML0"/>
      </w:pPr>
      <w:r>
        <w:t>место   жительства   (регистрации)   заявителя   (для   физического   лица)</w:t>
      </w:r>
    </w:p>
    <w:p w:rsidR="003E1172" w:rsidRDefault="003354F8">
      <w:pPr>
        <w:pStyle w:val="HTML0"/>
      </w:pPr>
      <w:r>
        <w:t>__________________________________________________________________________,</w:t>
      </w:r>
    </w:p>
    <w:p w:rsidR="003E1172" w:rsidRDefault="003354F8">
      <w:pPr>
        <w:pStyle w:val="HTML0"/>
      </w:pPr>
      <w:r>
        <w:t>почтовый адрес и (или) адрес электронной почты ___________________________.</w:t>
      </w:r>
    </w:p>
    <w:p w:rsidR="003E1172" w:rsidRDefault="003354F8">
      <w:pPr>
        <w:pStyle w:val="HTML0"/>
      </w:pPr>
      <w:r>
        <w:t> </w:t>
      </w:r>
    </w:p>
    <w:p w:rsidR="003E1172" w:rsidRDefault="003354F8">
      <w:pPr>
        <w:pStyle w:val="HTML0"/>
      </w:pPr>
      <w:r>
        <w:t xml:space="preserve">Прошу  выдать  справку  об  отсутствии  (наличии) задолженности по договору </w:t>
      </w:r>
    </w:p>
    <w:p w:rsidR="003E1172" w:rsidRDefault="003354F8">
      <w:pPr>
        <w:pStyle w:val="HTML0"/>
      </w:pPr>
      <w:r>
        <w:t>аренды земельного участка N ____ от ________ 20__ года.</w:t>
      </w:r>
    </w:p>
    <w:p w:rsidR="003E1172" w:rsidRDefault="003354F8">
      <w:pPr>
        <w:pStyle w:val="HTML0"/>
      </w:pPr>
      <w:r>
        <w:t> </w:t>
      </w:r>
    </w:p>
    <w:p w:rsidR="003E1172" w:rsidRDefault="003354F8">
      <w:pPr>
        <w:pStyle w:val="HTML0"/>
      </w:pPr>
      <w:r>
        <w:t>Для _______________________________________________________________________</w:t>
      </w:r>
    </w:p>
    <w:p w:rsidR="003E1172" w:rsidRDefault="003354F8">
      <w:pPr>
        <w:pStyle w:val="HTML0"/>
      </w:pPr>
      <w:r>
        <w:lastRenderedPageBreak/>
        <w:t xml:space="preserve">                          (указать цель получения)</w:t>
      </w:r>
    </w:p>
    <w:p w:rsidR="003E1172" w:rsidRDefault="003354F8">
      <w:pPr>
        <w:pStyle w:val="HTML0"/>
      </w:pPr>
      <w:r>
        <w:t> </w:t>
      </w:r>
    </w:p>
    <w:p w:rsidR="003E1172" w:rsidRDefault="003354F8">
      <w:pPr>
        <w:pStyle w:val="HTML0"/>
      </w:pPr>
      <w:r>
        <w:t>Сведения о земельном участке:</w:t>
      </w:r>
    </w:p>
    <w:p w:rsidR="003E1172" w:rsidRDefault="003354F8">
      <w:pPr>
        <w:pStyle w:val="HTML0"/>
      </w:pPr>
      <w:r>
        <w:t>1. Кадастровый номер ______________________________________________________.</w:t>
      </w:r>
    </w:p>
    <w:p w:rsidR="003E1172" w:rsidRDefault="003354F8">
      <w:pPr>
        <w:pStyle w:val="HTML0"/>
      </w:pPr>
      <w:r>
        <w:t>2. Адрес: _________________________________________________________________.</w:t>
      </w:r>
    </w:p>
    <w:p w:rsidR="003E1172" w:rsidRDefault="003354F8">
      <w:pPr>
        <w:pStyle w:val="HTML0"/>
      </w:pPr>
      <w:r>
        <w:t>  </w:t>
      </w:r>
    </w:p>
    <w:p w:rsidR="003E1172" w:rsidRDefault="003354F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Результат  муниципальной  услуги  прошу предоставить (напротив необходимого</w:t>
      </w:r>
    </w:p>
    <w:p w:rsidR="003E1172" w:rsidRDefault="003354F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пункта поставить значок V):</w:t>
      </w:r>
    </w:p>
    <w:p w:rsidR="003E1172" w:rsidRDefault="003354F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w:t>
      </w:r>
    </w:p>
    <w:p w:rsidR="003E1172" w:rsidRDefault="003354F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 в виде бумажного документа посредством почтового отправления;</w:t>
      </w:r>
    </w:p>
    <w:p w:rsidR="003E1172" w:rsidRDefault="003354F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w:t>
      </w:r>
    </w:p>
    <w:p w:rsidR="003E1172" w:rsidRDefault="003354F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 в виде  бумажного документа  при  личном  обращении  по  месту  сдачи</w:t>
      </w:r>
    </w:p>
    <w:p w:rsidR="003E1172" w:rsidRDefault="003354F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документов.</w:t>
      </w:r>
    </w:p>
    <w:p w:rsidR="003E1172" w:rsidRDefault="003354F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w:t>
      </w:r>
    </w:p>
    <w:p w:rsidR="003E1172" w:rsidRDefault="003354F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Подтверждаю  свое  согласие,  а также согласие представляемого мною лица на</w:t>
      </w:r>
    </w:p>
    <w:p w:rsidR="003E1172" w:rsidRDefault="003354F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обработку  персональных данных (сбор, систематизацию, накопление, хранение,</w:t>
      </w:r>
    </w:p>
    <w:p w:rsidR="003E1172" w:rsidRDefault="003354F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уточнение  (обновление,  изменение),  использование, распространение (в том</w:t>
      </w:r>
    </w:p>
    <w:p w:rsidR="003E1172" w:rsidRDefault="003354F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числе  передачу),  обезличивание,  блокирование,  уничтожение  персональных</w:t>
      </w:r>
    </w:p>
    <w:p w:rsidR="003E1172" w:rsidRDefault="003354F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данных,  а  также  иные  действия,  необходимые  для обработки персональных</w:t>
      </w:r>
    </w:p>
    <w:p w:rsidR="003E1172" w:rsidRDefault="003354F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данных  в  рамках  предоставления  муниципальной  услуги),  в  том  числе в</w:t>
      </w:r>
    </w:p>
    <w:p w:rsidR="003E1172" w:rsidRDefault="003354F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автоматизированном  режиме,  включая принятие решений на их основе, в целях</w:t>
      </w:r>
    </w:p>
    <w:p w:rsidR="003E1172" w:rsidRDefault="003354F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предоставления муниципальной услуги _______________</w:t>
      </w:r>
    </w:p>
    <w:p w:rsidR="003E1172" w:rsidRDefault="003354F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w:t>
      </w:r>
    </w:p>
    <w:p w:rsidR="003E1172" w:rsidRDefault="003354F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Достоверность и полноту сведений подтверждаю.</w:t>
      </w:r>
    </w:p>
    <w:p w:rsidR="003E1172" w:rsidRDefault="003354F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w:t>
      </w:r>
    </w:p>
    <w:p w:rsidR="003E1172" w:rsidRDefault="003354F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Заявитель: ____________________________________________  ___________</w:t>
      </w:r>
    </w:p>
    <w:p w:rsidR="003E1172" w:rsidRDefault="003354F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(ФИО заявителя (представителя заявителя)    (подпись)</w:t>
      </w:r>
    </w:p>
    <w:p w:rsidR="003E1172" w:rsidRDefault="003354F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w:t>
      </w:r>
    </w:p>
    <w:p w:rsidR="003E1172" w:rsidRDefault="003354F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"____"_______________20____ года</w:t>
      </w:r>
    </w:p>
    <w:p w:rsidR="003E1172" w:rsidRDefault="003E1172">
      <w:pPr>
        <w:pStyle w:val="1"/>
        <w:spacing w:after="0" w:line="240" w:lineRule="auto"/>
        <w:jc w:val="both"/>
      </w:pPr>
    </w:p>
    <w:sectPr w:rsidR="003E1172" w:rsidSect="003E1172">
      <w:pgSz w:w="11906" w:h="16838"/>
      <w:pgMar w:top="567" w:right="454" w:bottom="567" w:left="1134" w:header="0" w:footer="0" w:gutter="0"/>
      <w:cols w:space="720"/>
      <w:formProt w:val="0"/>
      <w:docGrid w:linePitch="360" w:charSpace="1228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roman"/>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CC"/>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20"/>
  <w:characterSpacingControl w:val="doNotCompress"/>
  <w:compat>
    <w:doNotExpandShiftReturn/>
  </w:compat>
  <w:rsids>
    <w:rsidRoot w:val="003E1172"/>
    <w:rsid w:val="00074403"/>
    <w:rsid w:val="003354F8"/>
    <w:rsid w:val="003E1172"/>
    <w:rsid w:val="005D68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4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qFormat/>
    <w:rsid w:val="009C3E3A"/>
    <w:pPr>
      <w:suppressAutoHyphens/>
      <w:spacing w:after="200" w:line="276" w:lineRule="auto"/>
    </w:pPr>
    <w:rPr>
      <w:rFonts w:eastAsia="SimSun"/>
      <w:color w:val="00000A"/>
    </w:rPr>
  </w:style>
  <w:style w:type="paragraph" w:customStyle="1" w:styleId="Heading1">
    <w:name w:val="Heading 1"/>
    <w:basedOn w:val="1"/>
    <w:link w:val="10"/>
    <w:qFormat/>
    <w:locked/>
    <w:rsid w:val="00DC3ECE"/>
    <w:pPr>
      <w:widowControl w:val="0"/>
      <w:spacing w:after="0" w:line="240" w:lineRule="auto"/>
      <w:ind w:left="187"/>
      <w:jc w:val="center"/>
      <w:outlineLvl w:val="0"/>
    </w:pPr>
    <w:rPr>
      <w:rFonts w:ascii="Times New Roman" w:hAnsi="Times New Roman"/>
      <w:b/>
      <w:bCs/>
      <w:sz w:val="28"/>
      <w:szCs w:val="28"/>
      <w:lang w:eastAsia="en-US"/>
    </w:rPr>
  </w:style>
  <w:style w:type="paragraph" w:customStyle="1" w:styleId="Heading2">
    <w:name w:val="Heading 2"/>
    <w:basedOn w:val="1"/>
    <w:next w:val="1"/>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customStyle="1" w:styleId="Heading3">
    <w:name w:val="Heading 3"/>
    <w:basedOn w:val="1"/>
    <w:next w:val="1"/>
    <w:link w:val="3"/>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customStyle="1" w:styleId="Heading4">
    <w:name w:val="Heading 4"/>
    <w:basedOn w:val="1"/>
    <w:next w:val="1"/>
    <w:link w:val="4"/>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customStyle="1" w:styleId="a3">
    <w:name w:val="Основной текст_"/>
    <w:basedOn w:val="a0"/>
    <w:link w:val="6"/>
    <w:uiPriority w:val="99"/>
    <w:qFormat/>
    <w:locked/>
    <w:rsid w:val="00E70B78"/>
    <w:rPr>
      <w:rFonts w:ascii="Times New Roman" w:hAnsi="Times New Roman" w:cs="Times New Roman"/>
      <w:sz w:val="27"/>
      <w:szCs w:val="27"/>
      <w:shd w:val="clear" w:color="auto" w:fill="FFFFFF"/>
    </w:rPr>
  </w:style>
  <w:style w:type="character" w:customStyle="1" w:styleId="a4">
    <w:name w:val="Верхний колонтитул Знак"/>
    <w:basedOn w:val="a0"/>
    <w:uiPriority w:val="99"/>
    <w:qFormat/>
    <w:locked/>
    <w:rsid w:val="00F717EA"/>
    <w:rPr>
      <w:rFonts w:cs="Times New Roman"/>
    </w:rPr>
  </w:style>
  <w:style w:type="character" w:customStyle="1" w:styleId="a5">
    <w:name w:val="Нижний колонтитул Знак"/>
    <w:basedOn w:val="a0"/>
    <w:uiPriority w:val="99"/>
    <w:qFormat/>
    <w:locked/>
    <w:rsid w:val="00F717EA"/>
    <w:rPr>
      <w:rFonts w:cs="Times New Roman"/>
    </w:rPr>
  </w:style>
  <w:style w:type="character" w:customStyle="1" w:styleId="-">
    <w:name w:val="Интернет-ссылка"/>
    <w:basedOn w:val="a0"/>
    <w:unhideWhenUsed/>
    <w:rsid w:val="00966001"/>
    <w:rPr>
      <w:color w:val="0000FF" w:themeColor="hyperlink"/>
      <w:u w:val="single"/>
    </w:rPr>
  </w:style>
  <w:style w:type="character" w:customStyle="1" w:styleId="a6">
    <w:name w:val="Цветовое выделение для Нормальный"/>
    <w:uiPriority w:val="99"/>
    <w:qFormat/>
    <w:rsid w:val="00816010"/>
  </w:style>
  <w:style w:type="character" w:customStyle="1" w:styleId="2">
    <w:name w:val="Основной текст (2)_"/>
    <w:basedOn w:val="a0"/>
    <w:link w:val="21"/>
    <w:uiPriority w:val="99"/>
    <w:qFormat/>
    <w:locked/>
    <w:rsid w:val="00EC18BD"/>
    <w:rPr>
      <w:rFonts w:cs="Times New Roman"/>
      <w:b/>
      <w:bCs/>
      <w:sz w:val="27"/>
      <w:szCs w:val="27"/>
      <w:lang w:bidi="ar-SA"/>
    </w:rPr>
  </w:style>
  <w:style w:type="character" w:customStyle="1" w:styleId="11">
    <w:name w:val="Неразрешенное упоминание1"/>
    <w:basedOn w:val="a0"/>
    <w:uiPriority w:val="99"/>
    <w:semiHidden/>
    <w:unhideWhenUsed/>
    <w:qFormat/>
    <w:rsid w:val="00966001"/>
    <w:rPr>
      <w:color w:val="605E5C"/>
      <w:shd w:val="clear" w:color="auto" w:fill="E1DFDD"/>
    </w:rPr>
  </w:style>
  <w:style w:type="character" w:customStyle="1" w:styleId="10">
    <w:name w:val="Заголовок 1 Знак"/>
    <w:basedOn w:val="a0"/>
    <w:link w:val="Heading1"/>
    <w:qFormat/>
    <w:rsid w:val="00DC3ECE"/>
    <w:rPr>
      <w:rFonts w:ascii="Times New Roman" w:hAnsi="Times New Roman"/>
      <w:b/>
      <w:bCs/>
      <w:sz w:val="28"/>
      <w:szCs w:val="28"/>
      <w:lang w:eastAsia="en-US"/>
    </w:rPr>
  </w:style>
  <w:style w:type="character" w:customStyle="1" w:styleId="3">
    <w:name w:val="Заголовок 3 Знак"/>
    <w:basedOn w:val="a0"/>
    <w:link w:val="Heading3"/>
    <w:uiPriority w:val="9"/>
    <w:semiHidden/>
    <w:qFormat/>
    <w:rsid w:val="00554C5A"/>
    <w:rPr>
      <w:rFonts w:asciiTheme="majorHAnsi" w:eastAsiaTheme="majorEastAsia" w:hAnsiTheme="majorHAnsi" w:cstheme="majorBidi"/>
      <w:color w:val="243F60" w:themeColor="accent1" w:themeShade="7F"/>
      <w:sz w:val="24"/>
      <w:szCs w:val="24"/>
    </w:rPr>
  </w:style>
  <w:style w:type="character" w:styleId="a7">
    <w:name w:val="page number"/>
    <w:basedOn w:val="a0"/>
    <w:qFormat/>
    <w:rsid w:val="00554C5A"/>
  </w:style>
  <w:style w:type="character" w:customStyle="1" w:styleId="21">
    <w:name w:val="Заголовок 2 Знак"/>
    <w:basedOn w:val="a0"/>
    <w:link w:val="2"/>
    <w:qFormat/>
    <w:rsid w:val="00237533"/>
    <w:rPr>
      <w:rFonts w:ascii="Cambria" w:eastAsia="Calibri" w:hAnsi="Cambria" w:cs="Cambria"/>
      <w:b/>
      <w:bCs/>
      <w:i/>
      <w:iCs/>
      <w:sz w:val="28"/>
      <w:szCs w:val="28"/>
    </w:rPr>
  </w:style>
  <w:style w:type="character" w:customStyle="1" w:styleId="4">
    <w:name w:val="Заголовок 4 Знак"/>
    <w:basedOn w:val="a0"/>
    <w:link w:val="Heading4"/>
    <w:semiHidden/>
    <w:qFormat/>
    <w:rsid w:val="00237533"/>
    <w:rPr>
      <w:rFonts w:ascii="Calibri Light" w:eastAsia="Times New Roman" w:hAnsi="Calibri Light" w:cs="Times New Roman"/>
      <w:b/>
      <w:bCs/>
      <w:i/>
      <w:iCs/>
      <w:color w:val="5B9BD5"/>
      <w:sz w:val="28"/>
      <w:szCs w:val="28"/>
      <w:lang w:eastAsia="ru-RU"/>
    </w:rPr>
  </w:style>
  <w:style w:type="character" w:customStyle="1" w:styleId="a8">
    <w:name w:val="Текст выноски Знак"/>
    <w:basedOn w:val="a0"/>
    <w:uiPriority w:val="99"/>
    <w:semiHidden/>
    <w:qFormat/>
    <w:rsid w:val="00237533"/>
    <w:rPr>
      <w:rFonts w:ascii="Tahoma" w:eastAsia="Calibri" w:hAnsi="Tahoma" w:cs="Tahoma"/>
      <w:sz w:val="16"/>
      <w:szCs w:val="16"/>
    </w:rPr>
  </w:style>
  <w:style w:type="character" w:customStyle="1" w:styleId="ConsPlusNormal">
    <w:name w:val="ConsPlusNormal Знак"/>
    <w:link w:val="ConsPlusNormal"/>
    <w:uiPriority w:val="99"/>
    <w:qFormat/>
    <w:locked/>
    <w:rsid w:val="00237533"/>
    <w:rPr>
      <w:rFonts w:ascii="Arial" w:eastAsia="Calibri" w:hAnsi="Arial" w:cs="Arial"/>
      <w:sz w:val="20"/>
      <w:szCs w:val="20"/>
    </w:rPr>
  </w:style>
  <w:style w:type="character" w:customStyle="1" w:styleId="a9">
    <w:name w:val="Основной текст с отступом Знак"/>
    <w:basedOn w:val="a0"/>
    <w:uiPriority w:val="99"/>
    <w:qFormat/>
    <w:rsid w:val="00237533"/>
    <w:rPr>
      <w:rFonts w:ascii="Times New Roman" w:eastAsia="Calibri" w:hAnsi="Times New Roman"/>
      <w:sz w:val="28"/>
      <w:szCs w:val="28"/>
    </w:rPr>
  </w:style>
  <w:style w:type="character" w:customStyle="1" w:styleId="22">
    <w:name w:val="Основной текст 2 Знак"/>
    <w:basedOn w:val="a0"/>
    <w:link w:val="22"/>
    <w:uiPriority w:val="99"/>
    <w:qFormat/>
    <w:rsid w:val="00237533"/>
    <w:rPr>
      <w:rFonts w:ascii="Times New Roman" w:eastAsia="Calibri" w:hAnsi="Times New Roman"/>
      <w:sz w:val="28"/>
      <w:szCs w:val="28"/>
    </w:rPr>
  </w:style>
  <w:style w:type="character" w:styleId="aa">
    <w:name w:val="Strong"/>
    <w:uiPriority w:val="22"/>
    <w:qFormat/>
    <w:locked/>
    <w:rsid w:val="00237533"/>
    <w:rPr>
      <w:rFonts w:cs="Times New Roman"/>
      <w:b/>
      <w:bCs/>
    </w:rPr>
  </w:style>
  <w:style w:type="character" w:customStyle="1" w:styleId="ab">
    <w:name w:val="Название Знак"/>
    <w:basedOn w:val="a0"/>
    <w:uiPriority w:val="99"/>
    <w:qFormat/>
    <w:rsid w:val="00237533"/>
    <w:rPr>
      <w:rFonts w:ascii="Times New Roman" w:hAnsi="Times New Roman"/>
      <w:b/>
      <w:bCs/>
      <w:sz w:val="28"/>
      <w:szCs w:val="28"/>
      <w:lang w:eastAsia="ar-SA"/>
    </w:rPr>
  </w:style>
  <w:style w:type="character" w:customStyle="1" w:styleId="ac">
    <w:name w:val="Подзаголовок Знак"/>
    <w:basedOn w:val="a0"/>
    <w:uiPriority w:val="99"/>
    <w:qFormat/>
    <w:rsid w:val="00237533"/>
    <w:rPr>
      <w:rFonts w:ascii="Arial" w:eastAsia="MS Mincho" w:hAnsi="Arial" w:cs="Arial"/>
      <w:i/>
      <w:iCs/>
      <w:sz w:val="28"/>
      <w:szCs w:val="28"/>
      <w:lang w:eastAsia="ar-SA"/>
    </w:rPr>
  </w:style>
  <w:style w:type="character" w:customStyle="1" w:styleId="ad">
    <w:name w:val="Основной текст Знак"/>
    <w:basedOn w:val="a0"/>
    <w:uiPriority w:val="99"/>
    <w:qFormat/>
    <w:rsid w:val="00237533"/>
    <w:rPr>
      <w:rFonts w:ascii="Times New Roman" w:eastAsia="Calibri" w:hAnsi="Times New Roman"/>
      <w:sz w:val="28"/>
      <w:szCs w:val="28"/>
    </w:rPr>
  </w:style>
  <w:style w:type="character" w:customStyle="1" w:styleId="TitleChar">
    <w:name w:val="Title Char"/>
    <w:qFormat/>
    <w:locked/>
    <w:rsid w:val="00237533"/>
    <w:rPr>
      <w:rFonts w:ascii="Cambria" w:hAnsi="Cambria" w:cs="Cambria"/>
      <w:b/>
      <w:bCs/>
      <w:kern w:val="2"/>
      <w:sz w:val="32"/>
      <w:szCs w:val="32"/>
    </w:rPr>
  </w:style>
  <w:style w:type="character" w:customStyle="1" w:styleId="apple-converted-space">
    <w:name w:val="apple-converted-space"/>
    <w:qFormat/>
    <w:rsid w:val="00237533"/>
    <w:rPr>
      <w:rFonts w:cs="Times New Roman"/>
    </w:rPr>
  </w:style>
  <w:style w:type="character" w:styleId="ae">
    <w:name w:val="Emphasis"/>
    <w:uiPriority w:val="20"/>
    <w:qFormat/>
    <w:locked/>
    <w:rsid w:val="00237533"/>
    <w:rPr>
      <w:i/>
      <w:iCs/>
    </w:rPr>
  </w:style>
  <w:style w:type="character" w:customStyle="1" w:styleId="210">
    <w:name w:val="Основной текст 2 Знак1"/>
    <w:basedOn w:val="a0"/>
    <w:link w:val="23"/>
    <w:uiPriority w:val="99"/>
    <w:qFormat/>
    <w:rsid w:val="00237533"/>
    <w:rPr>
      <w:rFonts w:ascii="Times New Roman" w:eastAsia="Calibri" w:hAnsi="Times New Roman"/>
      <w:sz w:val="28"/>
      <w:szCs w:val="28"/>
    </w:rPr>
  </w:style>
  <w:style w:type="character" w:customStyle="1" w:styleId="Bodytext">
    <w:name w:val="Body text_"/>
    <w:basedOn w:val="a0"/>
    <w:link w:val="12"/>
    <w:uiPriority w:val="99"/>
    <w:qFormat/>
    <w:rsid w:val="00237533"/>
    <w:rPr>
      <w:shd w:val="clear" w:color="auto" w:fill="FFFFFF"/>
    </w:rPr>
  </w:style>
  <w:style w:type="character" w:customStyle="1" w:styleId="Bodytext9">
    <w:name w:val="Body text + 9"/>
    <w:basedOn w:val="Bodytext"/>
    <w:uiPriority w:val="99"/>
    <w:qFormat/>
    <w:rsid w:val="00237533"/>
    <w:rPr>
      <w:rFonts w:ascii="Times New Roman" w:hAnsi="Times New Roman" w:cs="Times New Roman"/>
      <w:i/>
      <w:iCs/>
      <w:sz w:val="19"/>
      <w:szCs w:val="19"/>
      <w:shd w:val="clear" w:color="auto" w:fill="FFFFFF"/>
    </w:rPr>
  </w:style>
  <w:style w:type="character" w:customStyle="1" w:styleId="Bodytext4pt">
    <w:name w:val="Body text + 4 pt"/>
    <w:basedOn w:val="Bodytext"/>
    <w:uiPriority w:val="99"/>
    <w:qFormat/>
    <w:rsid w:val="00237533"/>
    <w:rPr>
      <w:rFonts w:ascii="Times New Roman" w:hAnsi="Times New Roman" w:cs="Times New Roman"/>
      <w:i/>
      <w:iCs/>
      <w:sz w:val="8"/>
      <w:szCs w:val="8"/>
      <w:shd w:val="clear" w:color="auto" w:fill="FFFFFF"/>
    </w:rPr>
  </w:style>
  <w:style w:type="character" w:customStyle="1" w:styleId="Bodytext2">
    <w:name w:val="Body text (2)_"/>
    <w:basedOn w:val="a0"/>
    <w:link w:val="Bodytext20"/>
    <w:uiPriority w:val="99"/>
    <w:qFormat/>
    <w:rsid w:val="00237533"/>
    <w:rPr>
      <w:shd w:val="clear" w:color="auto" w:fill="FFFFFF"/>
    </w:rPr>
  </w:style>
  <w:style w:type="character" w:customStyle="1" w:styleId="Bodytext20">
    <w:name w:val="Body text (2)"/>
    <w:basedOn w:val="Bodytext2"/>
    <w:link w:val="Bodytext2"/>
    <w:uiPriority w:val="99"/>
    <w:qFormat/>
    <w:rsid w:val="00237533"/>
    <w:rPr>
      <w:shd w:val="clear" w:color="auto" w:fill="FFFFFF"/>
    </w:rPr>
  </w:style>
  <w:style w:type="character" w:customStyle="1" w:styleId="a80">
    <w:name w:val="a8"/>
    <w:basedOn w:val="a0"/>
    <w:qFormat/>
    <w:rsid w:val="00237533"/>
  </w:style>
  <w:style w:type="character" w:customStyle="1" w:styleId="af">
    <w:name w:val="Абзац списка Знак"/>
    <w:uiPriority w:val="1"/>
    <w:qFormat/>
    <w:locked/>
    <w:rsid w:val="00237533"/>
  </w:style>
  <w:style w:type="character" w:customStyle="1" w:styleId="1111">
    <w:name w:val="1.1.1.1 Знак"/>
    <w:basedOn w:val="a0"/>
    <w:link w:val="1111"/>
    <w:qFormat/>
    <w:rsid w:val="00237533"/>
    <w:rPr>
      <w:rFonts w:ascii="Times New Roman" w:eastAsia="Calibri" w:hAnsi="Times New Roman"/>
      <w:sz w:val="24"/>
      <w:lang w:eastAsia="en-US"/>
    </w:rPr>
  </w:style>
  <w:style w:type="character" w:customStyle="1" w:styleId="HTML">
    <w:name w:val="Стандартный HTML Знак"/>
    <w:basedOn w:val="a0"/>
    <w:link w:val="HTML"/>
    <w:uiPriority w:val="99"/>
    <w:qFormat/>
    <w:rsid w:val="00237533"/>
    <w:rPr>
      <w:rFonts w:ascii="Courier New" w:hAnsi="Courier New" w:cs="Courier New"/>
      <w:sz w:val="20"/>
      <w:szCs w:val="20"/>
    </w:rPr>
  </w:style>
  <w:style w:type="character" w:customStyle="1" w:styleId="af0">
    <w:name w:val="Текст сноски Знак"/>
    <w:basedOn w:val="a0"/>
    <w:link w:val="13"/>
    <w:uiPriority w:val="99"/>
    <w:qFormat/>
    <w:rsid w:val="00237533"/>
    <w:rPr>
      <w:rFonts w:ascii="Times New Roman" w:eastAsia="Times New Roman" w:hAnsi="Times New Roman" w:cs="Times New Roman"/>
      <w:sz w:val="20"/>
      <w:szCs w:val="20"/>
      <w:lang w:eastAsia="ru-RU"/>
    </w:rPr>
  </w:style>
  <w:style w:type="character" w:customStyle="1" w:styleId="af1">
    <w:name w:val="Привязка сноски"/>
    <w:rsid w:val="003E1172"/>
    <w:rPr>
      <w:vertAlign w:val="superscript"/>
    </w:rPr>
  </w:style>
  <w:style w:type="character" w:customStyle="1" w:styleId="FootnoteCharacters">
    <w:name w:val="Footnote Characters"/>
    <w:basedOn w:val="a0"/>
    <w:qFormat/>
    <w:rsid w:val="00237533"/>
    <w:rPr>
      <w:vertAlign w:val="superscript"/>
    </w:rPr>
  </w:style>
  <w:style w:type="character" w:customStyle="1" w:styleId="frgu-content-accordeon">
    <w:name w:val="frgu-content-accordeon"/>
    <w:basedOn w:val="a0"/>
    <w:qFormat/>
    <w:rsid w:val="00237533"/>
  </w:style>
  <w:style w:type="character" w:customStyle="1" w:styleId="af2">
    <w:name w:val="Гипертекстовая ссылка"/>
    <w:uiPriority w:val="99"/>
    <w:qFormat/>
    <w:rsid w:val="00237533"/>
    <w:rPr>
      <w:color w:val="106BBE"/>
    </w:rPr>
  </w:style>
  <w:style w:type="character" w:customStyle="1" w:styleId="41">
    <w:name w:val="Заголовок 4 Знак1"/>
    <w:basedOn w:val="a0"/>
    <w:semiHidden/>
    <w:qFormat/>
    <w:rsid w:val="00237533"/>
    <w:rPr>
      <w:rFonts w:asciiTheme="majorHAnsi" w:eastAsiaTheme="majorEastAsia" w:hAnsiTheme="majorHAnsi" w:cstheme="majorBidi"/>
      <w:i/>
      <w:iCs/>
      <w:color w:val="365F91" w:themeColor="accent1" w:themeShade="BF"/>
    </w:rPr>
  </w:style>
  <w:style w:type="character" w:customStyle="1" w:styleId="14">
    <w:name w:val="Текст сноски Знак1"/>
    <w:basedOn w:val="a0"/>
    <w:uiPriority w:val="99"/>
    <w:semiHidden/>
    <w:qFormat/>
    <w:rsid w:val="00237533"/>
    <w:rPr>
      <w:sz w:val="20"/>
      <w:szCs w:val="20"/>
    </w:rPr>
  </w:style>
  <w:style w:type="character" w:customStyle="1" w:styleId="UnresolvedMention">
    <w:name w:val="Unresolved Mention"/>
    <w:basedOn w:val="a0"/>
    <w:uiPriority w:val="99"/>
    <w:semiHidden/>
    <w:unhideWhenUsed/>
    <w:qFormat/>
    <w:rsid w:val="00F40D83"/>
    <w:rPr>
      <w:color w:val="605E5C"/>
      <w:shd w:val="clear" w:color="auto" w:fill="E1DFDD"/>
    </w:rPr>
  </w:style>
  <w:style w:type="character" w:customStyle="1" w:styleId="ListLabel1">
    <w:name w:val="ListLabel 1"/>
    <w:qFormat/>
    <w:rsid w:val="003E1172"/>
    <w:rPr>
      <w:sz w:val="24"/>
      <w:szCs w:val="24"/>
    </w:rPr>
  </w:style>
  <w:style w:type="character" w:customStyle="1" w:styleId="ListLabel2">
    <w:name w:val="ListLabel 2"/>
    <w:qFormat/>
    <w:rsid w:val="003E1172"/>
    <w:rPr>
      <w:b w:val="0"/>
      <w:sz w:val="24"/>
      <w:szCs w:val="24"/>
    </w:rPr>
  </w:style>
  <w:style w:type="character" w:customStyle="1" w:styleId="ListLabel3">
    <w:name w:val="ListLabel 3"/>
    <w:qFormat/>
    <w:rsid w:val="003E1172"/>
    <w:rPr>
      <w:color w:val="auto"/>
      <w:sz w:val="24"/>
      <w:szCs w:val="24"/>
    </w:rPr>
  </w:style>
  <w:style w:type="character" w:customStyle="1" w:styleId="ListLabel4">
    <w:name w:val="ListLabel 4"/>
    <w:qFormat/>
    <w:rsid w:val="003E1172"/>
    <w:rPr>
      <w:rFonts w:ascii="Times New Roman" w:hAnsi="Times New Roman"/>
      <w:color w:val="auto"/>
      <w:sz w:val="28"/>
      <w:szCs w:val="28"/>
      <w:u w:val="none"/>
    </w:rPr>
  </w:style>
  <w:style w:type="paragraph" w:customStyle="1" w:styleId="af3">
    <w:name w:val="Заголовок"/>
    <w:basedOn w:val="1"/>
    <w:next w:val="af4"/>
    <w:uiPriority w:val="99"/>
    <w:qFormat/>
    <w:rsid w:val="00237533"/>
    <w:rPr>
      <w:rFonts w:ascii="Arial" w:hAnsi="Arial" w:cs="Arial"/>
      <w:b/>
      <w:bCs/>
    </w:rPr>
  </w:style>
  <w:style w:type="paragraph" w:styleId="af4">
    <w:name w:val="Body Text"/>
    <w:basedOn w:val="1"/>
    <w:uiPriority w:val="99"/>
    <w:rsid w:val="00237533"/>
    <w:pPr>
      <w:spacing w:after="120" w:line="240" w:lineRule="auto"/>
    </w:pPr>
    <w:rPr>
      <w:rFonts w:ascii="Times New Roman" w:eastAsia="Calibri" w:hAnsi="Times New Roman"/>
      <w:sz w:val="28"/>
      <w:szCs w:val="28"/>
    </w:rPr>
  </w:style>
  <w:style w:type="paragraph" w:styleId="af5">
    <w:name w:val="List"/>
    <w:basedOn w:val="af4"/>
    <w:rsid w:val="003E1172"/>
    <w:rPr>
      <w:rFonts w:cs="Mangal"/>
    </w:rPr>
  </w:style>
  <w:style w:type="paragraph" w:customStyle="1" w:styleId="Caption">
    <w:name w:val="Caption"/>
    <w:basedOn w:val="1"/>
    <w:qFormat/>
    <w:rsid w:val="003E1172"/>
    <w:pPr>
      <w:suppressLineNumbers/>
      <w:spacing w:before="120" w:after="120"/>
    </w:pPr>
    <w:rPr>
      <w:rFonts w:cs="Mangal"/>
      <w:i/>
      <w:iCs/>
      <w:sz w:val="24"/>
      <w:szCs w:val="24"/>
    </w:rPr>
  </w:style>
  <w:style w:type="paragraph" w:styleId="af6">
    <w:name w:val="index heading"/>
    <w:basedOn w:val="1"/>
    <w:qFormat/>
    <w:rsid w:val="003E1172"/>
    <w:pPr>
      <w:suppressLineNumbers/>
    </w:pPr>
    <w:rPr>
      <w:rFonts w:cs="Mangal"/>
    </w:rPr>
  </w:style>
  <w:style w:type="paragraph" w:styleId="af7">
    <w:name w:val="List Paragraph"/>
    <w:basedOn w:val="1"/>
    <w:uiPriority w:val="1"/>
    <w:qFormat/>
    <w:rsid w:val="00F72F45"/>
    <w:pPr>
      <w:ind w:left="720"/>
      <w:contextualSpacing/>
    </w:pPr>
  </w:style>
  <w:style w:type="paragraph" w:customStyle="1" w:styleId="6">
    <w:name w:val="Основной текст6"/>
    <w:basedOn w:val="1"/>
    <w:link w:val="a3"/>
    <w:uiPriority w:val="99"/>
    <w:qFormat/>
    <w:rsid w:val="00E70B78"/>
    <w:pPr>
      <w:widowControl w:val="0"/>
      <w:shd w:val="clear" w:color="auto" w:fill="FFFFFF"/>
      <w:spacing w:before="600" w:after="900" w:line="322" w:lineRule="exact"/>
    </w:pPr>
    <w:rPr>
      <w:rFonts w:ascii="Times New Roman" w:hAnsi="Times New Roman"/>
      <w:sz w:val="27"/>
      <w:szCs w:val="27"/>
    </w:rPr>
  </w:style>
  <w:style w:type="paragraph" w:customStyle="1" w:styleId="Header">
    <w:name w:val="Header"/>
    <w:basedOn w:val="1"/>
    <w:uiPriority w:val="99"/>
    <w:rsid w:val="00F717EA"/>
    <w:pPr>
      <w:tabs>
        <w:tab w:val="center" w:pos="4677"/>
        <w:tab w:val="right" w:pos="9355"/>
      </w:tabs>
      <w:spacing w:after="0" w:line="240" w:lineRule="auto"/>
    </w:pPr>
  </w:style>
  <w:style w:type="paragraph" w:customStyle="1" w:styleId="Footer">
    <w:name w:val="Footer"/>
    <w:basedOn w:val="1"/>
    <w:uiPriority w:val="99"/>
    <w:rsid w:val="00F717EA"/>
    <w:pPr>
      <w:tabs>
        <w:tab w:val="center" w:pos="4677"/>
        <w:tab w:val="right" w:pos="9355"/>
      </w:tabs>
      <w:spacing w:after="0" w:line="240" w:lineRule="auto"/>
    </w:pPr>
  </w:style>
  <w:style w:type="paragraph" w:styleId="af8">
    <w:name w:val="No Spacing"/>
    <w:uiPriority w:val="99"/>
    <w:qFormat/>
    <w:rsid w:val="007C4CFB"/>
    <w:pPr>
      <w:widowControl w:val="0"/>
      <w:suppressAutoHyphens/>
      <w:spacing w:after="200" w:line="276" w:lineRule="auto"/>
    </w:pPr>
    <w:rPr>
      <w:rFonts w:eastAsia="SimSun"/>
      <w:kern w:val="2"/>
      <w:lang w:eastAsia="ar-SA"/>
    </w:rPr>
  </w:style>
  <w:style w:type="paragraph" w:styleId="af9">
    <w:name w:val="Normal (Web)"/>
    <w:basedOn w:val="1"/>
    <w:uiPriority w:val="99"/>
    <w:qFormat/>
    <w:rsid w:val="00EC18BD"/>
    <w:pPr>
      <w:spacing w:after="360" w:line="324" w:lineRule="auto"/>
    </w:pPr>
    <w:rPr>
      <w:rFonts w:ascii="Times New Roman" w:hAnsi="Times New Roman"/>
      <w:sz w:val="24"/>
      <w:szCs w:val="24"/>
    </w:rPr>
  </w:style>
  <w:style w:type="paragraph" w:customStyle="1" w:styleId="24">
    <w:name w:val="Основной текст (2)"/>
    <w:basedOn w:val="1"/>
    <w:link w:val="2"/>
    <w:uiPriority w:val="99"/>
    <w:qFormat/>
    <w:rsid w:val="00EC18BD"/>
    <w:pPr>
      <w:widowControl w:val="0"/>
      <w:shd w:val="clear" w:color="auto" w:fill="FFFFFF"/>
      <w:spacing w:after="300" w:line="322" w:lineRule="exact"/>
      <w:jc w:val="center"/>
    </w:pPr>
    <w:rPr>
      <w:rFonts w:ascii="Times New Roman" w:hAnsi="Times New Roman"/>
      <w:b/>
      <w:bCs/>
      <w:sz w:val="27"/>
      <w:szCs w:val="27"/>
    </w:rPr>
  </w:style>
  <w:style w:type="paragraph" w:customStyle="1" w:styleId="410">
    <w:name w:val="Заголовок 41"/>
    <w:basedOn w:val="1"/>
    <w:next w:val="1"/>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paragraph" w:styleId="afa">
    <w:name w:val="Balloon Text"/>
    <w:basedOn w:val="1"/>
    <w:uiPriority w:val="99"/>
    <w:semiHidden/>
    <w:qFormat/>
    <w:rsid w:val="00237533"/>
    <w:pPr>
      <w:spacing w:after="0" w:line="240" w:lineRule="auto"/>
    </w:pPr>
    <w:rPr>
      <w:rFonts w:ascii="Tahoma" w:eastAsia="Calibri" w:hAnsi="Tahoma" w:cs="Tahoma"/>
      <w:sz w:val="16"/>
      <w:szCs w:val="16"/>
    </w:rPr>
  </w:style>
  <w:style w:type="paragraph" w:customStyle="1" w:styleId="ConsPlusNormal0">
    <w:name w:val="ConsPlusNormal"/>
    <w:uiPriority w:val="99"/>
    <w:qFormat/>
    <w:rsid w:val="00237533"/>
    <w:pPr>
      <w:widowControl w:val="0"/>
      <w:ind w:firstLine="720"/>
    </w:pPr>
    <w:rPr>
      <w:rFonts w:ascii="Arial" w:eastAsia="Calibri" w:hAnsi="Arial" w:cs="Arial"/>
      <w:sz w:val="20"/>
      <w:szCs w:val="20"/>
    </w:rPr>
  </w:style>
  <w:style w:type="paragraph" w:customStyle="1" w:styleId="15">
    <w:name w:val="Без интервала1"/>
    <w:uiPriority w:val="99"/>
    <w:qFormat/>
    <w:rsid w:val="00237533"/>
    <w:rPr>
      <w:rFonts w:cs="Calibri"/>
      <w:lang w:eastAsia="en-US"/>
    </w:rPr>
  </w:style>
  <w:style w:type="paragraph" w:customStyle="1" w:styleId="16">
    <w:name w:val="Абзац списка1"/>
    <w:basedOn w:val="1"/>
    <w:uiPriority w:val="99"/>
    <w:qFormat/>
    <w:rsid w:val="00237533"/>
    <w:pPr>
      <w:spacing w:after="0" w:line="240" w:lineRule="auto"/>
      <w:ind w:left="720"/>
      <w:jc w:val="both"/>
    </w:pPr>
    <w:rPr>
      <w:rFonts w:cs="Calibri"/>
      <w:lang w:eastAsia="en-US"/>
    </w:rPr>
  </w:style>
  <w:style w:type="paragraph" w:styleId="afb">
    <w:name w:val="Body Text Indent"/>
    <w:basedOn w:val="1"/>
    <w:uiPriority w:val="99"/>
    <w:rsid w:val="00237533"/>
    <w:pPr>
      <w:spacing w:after="120" w:line="240" w:lineRule="auto"/>
      <w:ind w:left="283"/>
    </w:pPr>
    <w:rPr>
      <w:rFonts w:ascii="Times New Roman" w:eastAsia="Calibri" w:hAnsi="Times New Roman"/>
      <w:sz w:val="28"/>
      <w:szCs w:val="28"/>
    </w:rPr>
  </w:style>
  <w:style w:type="paragraph" w:customStyle="1" w:styleId="consplusnormal1">
    <w:name w:val="consplusnormal"/>
    <w:basedOn w:val="1"/>
    <w:uiPriority w:val="99"/>
    <w:qFormat/>
    <w:rsid w:val="00237533"/>
    <w:pPr>
      <w:spacing w:beforeAutospacing="1" w:afterAutospacing="1" w:line="240" w:lineRule="auto"/>
    </w:pPr>
    <w:rPr>
      <w:rFonts w:ascii="Times New Roman" w:eastAsia="Calibri" w:hAnsi="Times New Roman"/>
      <w:sz w:val="24"/>
      <w:szCs w:val="24"/>
    </w:rPr>
  </w:style>
  <w:style w:type="paragraph" w:customStyle="1" w:styleId="20">
    <w:name w:val="20"/>
    <w:basedOn w:val="1"/>
    <w:link w:val="Heading2"/>
    <w:uiPriority w:val="99"/>
    <w:qFormat/>
    <w:rsid w:val="00237533"/>
    <w:pPr>
      <w:spacing w:beforeAutospacing="1" w:afterAutospacing="1" w:line="240" w:lineRule="auto"/>
    </w:pPr>
    <w:rPr>
      <w:rFonts w:ascii="Times New Roman" w:eastAsia="Calibri" w:hAnsi="Times New Roman"/>
      <w:sz w:val="24"/>
      <w:szCs w:val="24"/>
    </w:rPr>
  </w:style>
  <w:style w:type="paragraph" w:customStyle="1" w:styleId="200">
    <w:name w:val="Обычный (веб)20"/>
    <w:basedOn w:val="1"/>
    <w:uiPriority w:val="99"/>
    <w:qFormat/>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qFormat/>
    <w:rsid w:val="00237533"/>
    <w:rPr>
      <w:rFonts w:ascii="Courier New" w:hAnsi="Courier New" w:cs="Courier New"/>
      <w:sz w:val="20"/>
      <w:szCs w:val="20"/>
      <w:lang w:eastAsia="en-US"/>
    </w:rPr>
  </w:style>
  <w:style w:type="paragraph" w:customStyle="1" w:styleId="ConsPlusCell">
    <w:name w:val="ConsPlusCell"/>
    <w:uiPriority w:val="99"/>
    <w:qFormat/>
    <w:rsid w:val="00237533"/>
    <w:pPr>
      <w:widowControl w:val="0"/>
    </w:pPr>
    <w:rPr>
      <w:rFonts w:eastAsia="Calibri" w:cs="Calibri"/>
    </w:rPr>
  </w:style>
  <w:style w:type="paragraph" w:styleId="25">
    <w:name w:val="Body Text 2"/>
    <w:basedOn w:val="1"/>
    <w:link w:val="210"/>
    <w:uiPriority w:val="99"/>
    <w:qFormat/>
    <w:rsid w:val="00237533"/>
    <w:pPr>
      <w:spacing w:after="120" w:line="480" w:lineRule="auto"/>
    </w:pPr>
    <w:rPr>
      <w:rFonts w:ascii="Times New Roman" w:eastAsia="Calibri" w:hAnsi="Times New Roman"/>
      <w:sz w:val="28"/>
      <w:szCs w:val="28"/>
    </w:rPr>
  </w:style>
  <w:style w:type="paragraph" w:customStyle="1" w:styleId="afc">
    <w:name w:val="Прижатый влево"/>
    <w:basedOn w:val="1"/>
    <w:next w:val="1"/>
    <w:uiPriority w:val="99"/>
    <w:qFormat/>
    <w:rsid w:val="00237533"/>
    <w:pPr>
      <w:spacing w:after="0" w:line="240" w:lineRule="auto"/>
      <w:ind w:firstLine="360"/>
    </w:pPr>
    <w:rPr>
      <w:rFonts w:ascii="Arial" w:hAnsi="Arial" w:cs="Arial"/>
      <w:sz w:val="26"/>
      <w:szCs w:val="26"/>
      <w:lang w:val="en-US" w:eastAsia="en-US"/>
    </w:rPr>
  </w:style>
  <w:style w:type="paragraph" w:customStyle="1" w:styleId="ConsPlusTitle">
    <w:name w:val="ConsPlusTitle"/>
    <w:uiPriority w:val="99"/>
    <w:qFormat/>
    <w:rsid w:val="00237533"/>
    <w:pPr>
      <w:widowControl w:val="0"/>
    </w:pPr>
    <w:rPr>
      <w:rFonts w:ascii="Arial" w:eastAsia="Calibri" w:hAnsi="Arial" w:cs="Arial"/>
      <w:b/>
      <w:bCs/>
      <w:sz w:val="20"/>
      <w:szCs w:val="20"/>
    </w:rPr>
  </w:style>
  <w:style w:type="paragraph" w:customStyle="1" w:styleId="12">
    <w:name w:val="Абзац Уровень 1"/>
    <w:basedOn w:val="1"/>
    <w:link w:val="Bodytext"/>
    <w:uiPriority w:val="99"/>
    <w:qFormat/>
    <w:rsid w:val="00237533"/>
    <w:pPr>
      <w:widowControl w:val="0"/>
      <w:spacing w:after="0" w:line="360" w:lineRule="auto"/>
      <w:ind w:left="928" w:hanging="360"/>
      <w:jc w:val="both"/>
    </w:pPr>
    <w:rPr>
      <w:rFonts w:ascii="Times New Roman" w:eastAsia="Calibri" w:hAnsi="Times New Roman"/>
      <w:sz w:val="28"/>
      <w:szCs w:val="28"/>
      <w:lang w:eastAsia="ar-SA"/>
    </w:rPr>
  </w:style>
  <w:style w:type="paragraph" w:customStyle="1" w:styleId="afd">
    <w:name w:val="МУ Обычный стиль"/>
    <w:basedOn w:val="1"/>
    <w:autoRedefine/>
    <w:uiPriority w:val="99"/>
    <w:qFormat/>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e">
    <w:name w:val="Заголовок Приложения"/>
    <w:basedOn w:val="Heading2"/>
    <w:uiPriority w:val="99"/>
    <w:qFormat/>
    <w:rsid w:val="00237533"/>
    <w:pPr>
      <w:keepLines/>
      <w:widowControl w:val="0"/>
      <w:spacing w:before="120" w:after="240" w:line="360" w:lineRule="auto"/>
    </w:pPr>
  </w:style>
  <w:style w:type="paragraph" w:styleId="aff">
    <w:name w:val="Title"/>
    <w:basedOn w:val="1"/>
    <w:next w:val="aff0"/>
    <w:uiPriority w:val="99"/>
    <w:qFormat/>
    <w:locked/>
    <w:rsid w:val="00237533"/>
    <w:pPr>
      <w:spacing w:after="0" w:line="240" w:lineRule="auto"/>
      <w:jc w:val="center"/>
    </w:pPr>
    <w:rPr>
      <w:rFonts w:ascii="Times New Roman" w:hAnsi="Times New Roman"/>
      <w:b/>
      <w:bCs/>
      <w:sz w:val="28"/>
      <w:szCs w:val="28"/>
      <w:lang w:eastAsia="ar-SA"/>
    </w:rPr>
  </w:style>
  <w:style w:type="paragraph" w:styleId="aff0">
    <w:name w:val="Subtitle"/>
    <w:basedOn w:val="1"/>
    <w:next w:val="af4"/>
    <w:uiPriority w:val="99"/>
    <w:qFormat/>
    <w:locked/>
    <w:rsid w:val="00237533"/>
    <w:pPr>
      <w:keepNext/>
      <w:spacing w:before="240" w:after="120" w:line="240" w:lineRule="auto"/>
      <w:jc w:val="center"/>
    </w:pPr>
    <w:rPr>
      <w:rFonts w:ascii="Arial" w:eastAsia="MS Mincho" w:hAnsi="Arial" w:cs="Arial"/>
      <w:i/>
      <w:iCs/>
      <w:sz w:val="28"/>
      <w:szCs w:val="28"/>
      <w:lang w:eastAsia="ar-SA"/>
    </w:rPr>
  </w:style>
  <w:style w:type="paragraph" w:customStyle="1" w:styleId="ConsNormal">
    <w:name w:val="ConsNormal"/>
    <w:uiPriority w:val="99"/>
    <w:qFormat/>
    <w:rsid w:val="00237533"/>
    <w:pPr>
      <w:widowControl w:val="0"/>
      <w:ind w:right="19772" w:firstLine="720"/>
    </w:pPr>
    <w:rPr>
      <w:rFonts w:ascii="Arial" w:hAnsi="Arial" w:cs="Arial"/>
      <w:sz w:val="20"/>
      <w:szCs w:val="20"/>
    </w:rPr>
  </w:style>
  <w:style w:type="paragraph" w:customStyle="1" w:styleId="uni">
    <w:name w:val="uni"/>
    <w:basedOn w:val="1"/>
    <w:uiPriority w:val="99"/>
    <w:qFormat/>
    <w:rsid w:val="00237533"/>
    <w:pPr>
      <w:spacing w:beforeAutospacing="1" w:afterAutospacing="1" w:line="240" w:lineRule="auto"/>
    </w:pPr>
    <w:rPr>
      <w:rFonts w:ascii="Times New Roman" w:hAnsi="Times New Roman"/>
      <w:sz w:val="24"/>
      <w:szCs w:val="24"/>
    </w:rPr>
  </w:style>
  <w:style w:type="paragraph" w:customStyle="1" w:styleId="23">
    <w:name w:val="2"/>
    <w:basedOn w:val="1"/>
    <w:link w:val="210"/>
    <w:uiPriority w:val="99"/>
    <w:qFormat/>
    <w:rsid w:val="00237533"/>
    <w:pPr>
      <w:spacing w:beforeAutospacing="1" w:afterAutospacing="1" w:line="240" w:lineRule="auto"/>
    </w:pPr>
    <w:rPr>
      <w:rFonts w:ascii="Times New Roman" w:hAnsi="Times New Roman"/>
      <w:sz w:val="24"/>
      <w:szCs w:val="24"/>
    </w:rPr>
  </w:style>
  <w:style w:type="paragraph" w:customStyle="1" w:styleId="a00">
    <w:name w:val="a0"/>
    <w:basedOn w:val="1"/>
    <w:uiPriority w:val="99"/>
    <w:qFormat/>
    <w:rsid w:val="00237533"/>
    <w:pPr>
      <w:spacing w:beforeAutospacing="1" w:afterAutospacing="1" w:line="240" w:lineRule="auto"/>
    </w:pPr>
    <w:rPr>
      <w:rFonts w:ascii="Times New Roman" w:hAnsi="Times New Roman"/>
      <w:sz w:val="24"/>
      <w:szCs w:val="24"/>
    </w:rPr>
  </w:style>
  <w:style w:type="paragraph" w:customStyle="1" w:styleId="printj">
    <w:name w:val="printj"/>
    <w:basedOn w:val="1"/>
    <w:uiPriority w:val="99"/>
    <w:qFormat/>
    <w:rsid w:val="00237533"/>
    <w:pPr>
      <w:spacing w:before="144" w:after="288" w:line="240" w:lineRule="auto"/>
      <w:jc w:val="both"/>
    </w:pPr>
    <w:rPr>
      <w:rFonts w:ascii="Times New Roman" w:hAnsi="Times New Roman"/>
      <w:sz w:val="24"/>
      <w:szCs w:val="24"/>
    </w:rPr>
  </w:style>
  <w:style w:type="paragraph" w:styleId="26">
    <w:name w:val="Body Text Indent 2"/>
    <w:basedOn w:val="1"/>
    <w:link w:val="27"/>
    <w:uiPriority w:val="99"/>
    <w:qFormat/>
    <w:rsid w:val="00237533"/>
    <w:pPr>
      <w:spacing w:after="120" w:line="480" w:lineRule="auto"/>
      <w:ind w:left="283"/>
    </w:pPr>
    <w:rPr>
      <w:rFonts w:ascii="Times New Roman" w:eastAsia="Calibri" w:hAnsi="Times New Roman"/>
      <w:sz w:val="28"/>
      <w:szCs w:val="28"/>
    </w:rPr>
  </w:style>
  <w:style w:type="paragraph" w:customStyle="1" w:styleId="s1">
    <w:name w:val="s1"/>
    <w:basedOn w:val="1"/>
    <w:uiPriority w:val="99"/>
    <w:qFormat/>
    <w:rsid w:val="00237533"/>
    <w:pPr>
      <w:spacing w:beforeAutospacing="1" w:afterAutospacing="1" w:line="240" w:lineRule="auto"/>
    </w:pPr>
    <w:rPr>
      <w:rFonts w:ascii="Times New Roman" w:hAnsi="Times New Roman"/>
      <w:sz w:val="24"/>
      <w:szCs w:val="24"/>
    </w:rPr>
  </w:style>
  <w:style w:type="paragraph" w:customStyle="1" w:styleId="13">
    <w:name w:val="Основной текст1"/>
    <w:basedOn w:val="1"/>
    <w:link w:val="af0"/>
    <w:uiPriority w:val="99"/>
    <w:qFormat/>
    <w:rsid w:val="00237533"/>
    <w:pPr>
      <w:widowControl w:val="0"/>
      <w:shd w:val="clear" w:color="auto" w:fill="FFFFFF"/>
      <w:spacing w:after="0" w:line="288" w:lineRule="exact"/>
    </w:pPr>
  </w:style>
  <w:style w:type="paragraph" w:customStyle="1" w:styleId="Bodytext21">
    <w:name w:val="Body text (2)1"/>
    <w:basedOn w:val="1"/>
    <w:link w:val="Bodytext2"/>
    <w:uiPriority w:val="99"/>
    <w:qFormat/>
    <w:rsid w:val="00237533"/>
    <w:pPr>
      <w:widowControl w:val="0"/>
      <w:shd w:val="clear" w:color="auto" w:fill="FFFFFF"/>
      <w:spacing w:before="300" w:after="0" w:line="302" w:lineRule="exact"/>
      <w:jc w:val="both"/>
    </w:pPr>
    <w:rPr>
      <w:b/>
      <w:bCs/>
    </w:rPr>
  </w:style>
  <w:style w:type="paragraph" w:customStyle="1" w:styleId="formattext">
    <w:name w:val="formattext"/>
    <w:basedOn w:val="1"/>
    <w:uiPriority w:val="99"/>
    <w:qFormat/>
    <w:rsid w:val="00237533"/>
    <w:pPr>
      <w:spacing w:beforeAutospacing="1" w:afterAutospacing="1" w:line="240" w:lineRule="auto"/>
    </w:pPr>
    <w:rPr>
      <w:rFonts w:ascii="Times New Roman" w:hAnsi="Times New Roman"/>
      <w:sz w:val="24"/>
      <w:szCs w:val="24"/>
    </w:rPr>
  </w:style>
  <w:style w:type="paragraph" w:customStyle="1" w:styleId="1-">
    <w:name w:val="Рег. Заголовок 1-го уровня регламента"/>
    <w:basedOn w:val="Heading1"/>
    <w:uiPriority w:val="99"/>
    <w:qFormat/>
    <w:rsid w:val="00237533"/>
    <w:pPr>
      <w:keepNext/>
      <w:widowControl/>
      <w:spacing w:before="240" w:after="240" w:line="276" w:lineRule="auto"/>
      <w:ind w:left="0"/>
    </w:pPr>
    <w:rPr>
      <w:iCs/>
      <w:lang w:eastAsia="ru-RU"/>
    </w:rPr>
  </w:style>
  <w:style w:type="paragraph" w:customStyle="1" w:styleId="27">
    <w:name w:val="Основной текст с отступом 2 Знак"/>
    <w:basedOn w:val="ConsPlusNormal0"/>
    <w:link w:val="26"/>
    <w:uiPriority w:val="99"/>
    <w:qFormat/>
    <w:rsid w:val="00237533"/>
    <w:pPr>
      <w:widowControl/>
      <w:tabs>
        <w:tab w:val="left"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1"/>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0"/>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paragraph" w:customStyle="1" w:styleId="11110">
    <w:name w:val="1.1.1.1"/>
    <w:basedOn w:val="40"/>
    <w:qFormat/>
    <w:rsid w:val="00237533"/>
    <w:pPr>
      <w:spacing w:after="200"/>
    </w:pPr>
    <w:rPr>
      <w:sz w:val="24"/>
      <w:szCs w:val="22"/>
      <w:lang w:eastAsia="en-US"/>
    </w:rPr>
  </w:style>
  <w:style w:type="paragraph" w:styleId="40">
    <w:name w:val="List Number 4"/>
    <w:basedOn w:val="1"/>
    <w:uiPriority w:val="99"/>
    <w:qFormat/>
    <w:rsid w:val="00237533"/>
    <w:pPr>
      <w:spacing w:after="0" w:line="240" w:lineRule="auto"/>
      <w:ind w:left="1429" w:hanging="360"/>
      <w:contextualSpacing/>
    </w:pPr>
    <w:rPr>
      <w:rFonts w:ascii="Times New Roman" w:eastAsia="Calibri" w:hAnsi="Times New Roman"/>
      <w:sz w:val="28"/>
      <w:szCs w:val="28"/>
    </w:rPr>
  </w:style>
  <w:style w:type="paragraph" w:customStyle="1" w:styleId="s10">
    <w:name w:val="s_1"/>
    <w:basedOn w:val="1"/>
    <w:uiPriority w:val="99"/>
    <w:qFormat/>
    <w:rsid w:val="00237533"/>
    <w:pPr>
      <w:spacing w:beforeAutospacing="1" w:afterAutospacing="1" w:line="240" w:lineRule="auto"/>
    </w:pPr>
    <w:rPr>
      <w:rFonts w:ascii="Times New Roman" w:hAnsi="Times New Roman"/>
      <w:sz w:val="24"/>
      <w:szCs w:val="24"/>
    </w:rPr>
  </w:style>
  <w:style w:type="paragraph" w:styleId="HTML0">
    <w:name w:val="HTML Preformatted"/>
    <w:basedOn w:val="1"/>
    <w:uiPriority w:val="99"/>
    <w:unhideWhenUsed/>
    <w:qFormat/>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paragraph" w:customStyle="1" w:styleId="s91">
    <w:name w:val="s_91"/>
    <w:basedOn w:val="1"/>
    <w:uiPriority w:val="99"/>
    <w:qFormat/>
    <w:rsid w:val="00237533"/>
    <w:pPr>
      <w:spacing w:beforeAutospacing="1" w:afterAutospacing="1" w:line="240" w:lineRule="auto"/>
    </w:pPr>
    <w:rPr>
      <w:rFonts w:ascii="Times New Roman" w:hAnsi="Times New Roman"/>
      <w:sz w:val="24"/>
      <w:szCs w:val="24"/>
    </w:rPr>
  </w:style>
  <w:style w:type="paragraph" w:customStyle="1" w:styleId="17">
    <w:name w:val="Текст сноски1"/>
    <w:basedOn w:val="1"/>
    <w:next w:val="FootnoteText"/>
    <w:link w:val="FootnoteText"/>
    <w:uiPriority w:val="99"/>
    <w:qFormat/>
    <w:rsid w:val="00237533"/>
    <w:pPr>
      <w:spacing w:after="0" w:line="240" w:lineRule="auto"/>
    </w:pPr>
    <w:rPr>
      <w:rFonts w:ascii="Times New Roman" w:hAnsi="Times New Roman"/>
      <w:sz w:val="20"/>
      <w:szCs w:val="20"/>
    </w:rPr>
  </w:style>
  <w:style w:type="paragraph" w:customStyle="1" w:styleId="unformattext">
    <w:name w:val="unformattext"/>
    <w:basedOn w:val="1"/>
    <w:uiPriority w:val="99"/>
    <w:qFormat/>
    <w:rsid w:val="00237533"/>
    <w:pPr>
      <w:spacing w:beforeAutospacing="1" w:afterAutospacing="1" w:line="240" w:lineRule="auto"/>
    </w:pPr>
    <w:rPr>
      <w:rFonts w:ascii="Times New Roman" w:hAnsi="Times New Roman"/>
      <w:sz w:val="24"/>
      <w:szCs w:val="24"/>
    </w:rPr>
  </w:style>
  <w:style w:type="paragraph" w:customStyle="1" w:styleId="aff1">
    <w:name w:val="Содержимое таблицы"/>
    <w:basedOn w:val="1"/>
    <w:uiPriority w:val="99"/>
    <w:qFormat/>
    <w:rsid w:val="00237533"/>
    <w:pPr>
      <w:widowControl w:val="0"/>
      <w:suppressLineNumbers/>
      <w:spacing w:after="0" w:line="240" w:lineRule="auto"/>
    </w:pPr>
    <w:rPr>
      <w:rFonts w:ascii="Liberation Serif" w:eastAsia="Arial" w:hAnsi="Liberation Serif" w:cs="Mangal"/>
      <w:color w:val="000000"/>
      <w:kern w:val="2"/>
      <w:sz w:val="24"/>
      <w:szCs w:val="24"/>
      <w:lang w:eastAsia="zh-CN" w:bidi="hi-IN"/>
    </w:rPr>
  </w:style>
  <w:style w:type="paragraph" w:customStyle="1" w:styleId="112">
    <w:name w:val="Заголовок 11"/>
    <w:basedOn w:val="1"/>
    <w:uiPriority w:val="1"/>
    <w:qFormat/>
    <w:rsid w:val="00237533"/>
    <w:pPr>
      <w:widowControl w:val="0"/>
      <w:spacing w:before="6" w:after="0" w:line="240" w:lineRule="auto"/>
      <w:ind w:left="20"/>
      <w:outlineLvl w:val="1"/>
    </w:pPr>
    <w:rPr>
      <w:rFonts w:ascii="Times New Roman" w:hAnsi="Times New Roman"/>
      <w:b/>
      <w:bCs/>
      <w:sz w:val="28"/>
      <w:szCs w:val="28"/>
      <w:lang w:bidi="ru-RU"/>
    </w:rPr>
  </w:style>
  <w:style w:type="paragraph" w:customStyle="1" w:styleId="TableParagraph">
    <w:name w:val="Table Paragraph"/>
    <w:basedOn w:val="1"/>
    <w:uiPriority w:val="1"/>
    <w:qFormat/>
    <w:rsid w:val="00237533"/>
    <w:pPr>
      <w:widowControl w:val="0"/>
      <w:spacing w:after="0" w:line="240" w:lineRule="auto"/>
    </w:pPr>
    <w:rPr>
      <w:rFonts w:ascii="Times New Roman" w:hAnsi="Times New Roman"/>
      <w:lang w:bidi="ru-RU"/>
    </w:rPr>
  </w:style>
  <w:style w:type="paragraph" w:customStyle="1" w:styleId="211">
    <w:name w:val="Заголовок 21"/>
    <w:basedOn w:val="1"/>
    <w:uiPriority w:val="1"/>
    <w:qFormat/>
    <w:rsid w:val="00237533"/>
    <w:pPr>
      <w:widowControl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1"/>
    <w:uiPriority w:val="99"/>
    <w:qFormat/>
    <w:rsid w:val="00237533"/>
    <w:pPr>
      <w:spacing w:after="160" w:line="240" w:lineRule="exact"/>
    </w:pPr>
    <w:rPr>
      <w:rFonts w:ascii="Verdana" w:hAnsi="Verdana" w:cs="Verdana"/>
      <w:sz w:val="20"/>
      <w:szCs w:val="20"/>
      <w:lang w:val="en-US" w:eastAsia="en-US"/>
    </w:rPr>
  </w:style>
  <w:style w:type="paragraph" w:customStyle="1" w:styleId="FootnoteText">
    <w:name w:val="Footnote Text"/>
    <w:basedOn w:val="1"/>
    <w:link w:val="17"/>
    <w:uiPriority w:val="99"/>
    <w:semiHidden/>
    <w:unhideWhenUsed/>
    <w:rsid w:val="00237533"/>
    <w:pPr>
      <w:spacing w:after="0" w:line="240" w:lineRule="auto"/>
    </w:pPr>
    <w:rPr>
      <w:sz w:val="20"/>
      <w:szCs w:val="20"/>
    </w:rPr>
  </w:style>
  <w:style w:type="numbering" w:customStyle="1" w:styleId="19">
    <w:name w:val="Нет списка1"/>
    <w:uiPriority w:val="99"/>
    <w:semiHidden/>
    <w:unhideWhenUsed/>
    <w:qFormat/>
    <w:rsid w:val="00237533"/>
  </w:style>
  <w:style w:type="table" w:styleId="aff2">
    <w:name w:val="Table Grid"/>
    <w:basedOn w:val="a1"/>
    <w:uiPriority w:val="59"/>
    <w:rsid w:val="0023753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237533"/>
    <w:rPr>
      <w:lang w:val="en-US" w:eastAsia="en-US"/>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consultantplus://offline/ref=40DCD611032706BCD6B5E646400BFA920ED9FA9B15CFD7BBEA981C1CF20BBD8CA6656B7CEABE4D396D661CB9C7323B869D485517F1B8F6FBE7p1J" TargetMode="External"/><Relationship Id="rId13" Type="http://schemas.openxmlformats.org/officeDocument/2006/relationships/hyperlink" Target="consultantplus://offline/ref=872CE06093E7012314A68028A56DBFE51DA9BBD3F25796245F05D10BD10B5D1B8388DBD7E3750F8AV6g6M" TargetMode="External"/><Relationship Id="rId3" Type="http://schemas.openxmlformats.org/officeDocument/2006/relationships/settings" Target="settings.xml"/><Relationship Id="rId7" Type="http://schemas.openxmlformats.org/officeDocument/2006/relationships/hyperlink" Target="consultantplus://offline/ref=40DCD611032706BCD6B5E646400BFA920ED9FA9B15CFD7BBEA981C1CF20BBD8CA6656B7CEABE4D396D661CB9C7323B869D485517F1B8F6FBE7p1J" TargetMode="External"/><Relationship Id="rId12" Type="http://schemas.openxmlformats.org/officeDocument/2006/relationships/hyperlink" Target="consultantplus://offline/ref=872CE06093E7012314A68028A56DBFE51DA9BBD3F25796245F05D10BD10B5D1B8388DBD7E3750F8AV6g0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40DCD611032706BCD6B5E646400BFA920ED9FA9B15CFD7BBEA981C1CF20BBD8CA6656B79E9B51A6D2B3845EA8679378686545414EEp7J" TargetMode="External"/><Relationship Id="rId11" Type="http://schemas.openxmlformats.org/officeDocument/2006/relationships/hyperlink" Target="consultantplus://offline/ref=872CE06093E7012314A68028A56DBFE51DA9BBD3F25796245F05D10BD10B5D1B8388DBD7E3750F8AV6g0M" TargetMode="External"/><Relationship Id="rId5" Type="http://schemas.openxmlformats.org/officeDocument/2006/relationships/hyperlink" Target="consultantplus://offline/ref=40DCD611032706BCD6B5E646400BFA920ED9FA9B15CFD7BBEA981C1CF20BBD8CA6656B7CEABE4E3D6F661CB9C7323B869D485517F1B8F6FBE7p1J" TargetMode="External"/><Relationship Id="rId15" Type="http://schemas.openxmlformats.org/officeDocument/2006/relationships/hyperlink" Target="consultantplus://offline/ref=872CE06093E7012314A68028A56DBFE51DA9BBD3F25796245F05D10BD10B5D1B8388DBD7E3750F8AV6g0M" TargetMode="External"/><Relationship Id="rId10" Type="http://schemas.openxmlformats.org/officeDocument/2006/relationships/hyperlink" Target="consultantplus://offline/ref=A889D916D8CCA63FEA8702672F52EF815B47E0B73C82B770F3C3BBBFF1EA9779387FEF208DV2TCL"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06229&amp;dst=100088&amp;field=134&amp;date=28.04.2022" TargetMode="External"/><Relationship Id="rId14" Type="http://schemas.openxmlformats.org/officeDocument/2006/relationships/hyperlink" Target="consultantplus://offline/ref=872CE06093E7012314A68028A56DBFE51DA9BBD3F25796245F05D10BD10B5D1B8388DBD7E3750F8AV6g0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6C7B4-5A22-4C20-B3EF-CB2E45B70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30</Pages>
  <Words>12349</Words>
  <Characters>70390</Characters>
  <Application>Microsoft Office Word</Application>
  <DocSecurity>0</DocSecurity>
  <Lines>586</Lines>
  <Paragraphs>165</Paragraphs>
  <ScaleCrop>false</ScaleCrop>
  <Company>SPecialiST RePack</Company>
  <LinksUpToDate>false</LinksUpToDate>
  <CharactersWithSpaces>82574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dc:description/>
  <cp:lastModifiedBy>User</cp:lastModifiedBy>
  <cp:revision>7</cp:revision>
  <cp:lastPrinted>2022-11-11T13:19:00Z</cp:lastPrinted>
  <dcterms:created xsi:type="dcterms:W3CDTF">2022-11-02T09:22:00Z</dcterms:created>
  <dcterms:modified xsi:type="dcterms:W3CDTF">2022-11-11T13:19:00Z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