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3B" w:rsidRDefault="005E093B" w:rsidP="005E093B">
      <w:pPr>
        <w:jc w:val="right"/>
        <w:rPr>
          <w:rFonts w:ascii="Times New Roman" w:hAnsi="Times New Roman"/>
          <w:b/>
          <w:bCs/>
          <w:noProof/>
          <w:sz w:val="28"/>
          <w:szCs w:val="24"/>
        </w:rPr>
      </w:pPr>
      <w:r>
        <w:rPr>
          <w:rFonts w:ascii="Times New Roman" w:hAnsi="Times New Roman"/>
          <w:b/>
          <w:bCs/>
          <w:noProof/>
          <w:sz w:val="28"/>
          <w:szCs w:val="24"/>
        </w:rPr>
        <w:t xml:space="preserve">                   </w:t>
      </w:r>
    </w:p>
    <w:p w:rsidR="005E093B" w:rsidRPr="00045F51" w:rsidRDefault="005E093B" w:rsidP="005E093B">
      <w:pPr>
        <w:widowControl w:val="0"/>
        <w:autoSpaceDE w:val="0"/>
        <w:autoSpaceDN w:val="0"/>
        <w:adjustRightInd w:val="0"/>
        <w:spacing w:after="0"/>
        <w:jc w:val="center"/>
        <w:rPr>
          <w:rFonts w:ascii="Times New Roman" w:hAnsi="Times New Roman"/>
          <w:b/>
        </w:rPr>
      </w:pP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5E093B" w:rsidRPr="00045F51" w:rsidRDefault="007A3398" w:rsidP="005E093B">
      <w:pPr>
        <w:spacing w:after="0"/>
        <w:jc w:val="center"/>
        <w:rPr>
          <w:rFonts w:ascii="Times New Roman" w:hAnsi="Times New Roman"/>
          <w:sz w:val="28"/>
          <w:szCs w:val="28"/>
        </w:rPr>
      </w:pPr>
      <w:r>
        <w:rPr>
          <w:rFonts w:ascii="Times New Roman" w:hAnsi="Times New Roman"/>
          <w:sz w:val="28"/>
          <w:szCs w:val="28"/>
        </w:rPr>
        <w:t>«ЗАЗЕР</w:t>
      </w:r>
      <w:r w:rsidR="005E093B" w:rsidRPr="00045F51">
        <w:rPr>
          <w:rFonts w:ascii="Times New Roman" w:hAnsi="Times New Roman"/>
          <w:sz w:val="28"/>
          <w:szCs w:val="28"/>
        </w:rPr>
        <w:t>СКОЕ СЕЛЬСКОЕ ПОСЕЛЕНИЕ»</w:t>
      </w:r>
    </w:p>
    <w:p w:rsidR="005E093B" w:rsidRPr="00045F51" w:rsidRDefault="007A3398" w:rsidP="005E093B">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5E093B" w:rsidRPr="00045F51">
        <w:rPr>
          <w:rFonts w:ascii="Times New Roman" w:hAnsi="Times New Roman"/>
          <w:b/>
          <w:sz w:val="28"/>
          <w:szCs w:val="28"/>
        </w:rPr>
        <w:t>СКОГО СЕЛЬСКОГО ПОСЕЛЕНИЯ</w:t>
      </w:r>
    </w:p>
    <w:p w:rsidR="005E093B" w:rsidRPr="00045F51" w:rsidRDefault="005E093B" w:rsidP="005E093B">
      <w:pPr>
        <w:spacing w:after="0"/>
        <w:ind w:left="708" w:firstLine="708"/>
        <w:jc w:val="center"/>
        <w:rPr>
          <w:rFonts w:ascii="Times New Roman" w:hAnsi="Times New Roman"/>
          <w:sz w:val="24"/>
          <w:szCs w:val="24"/>
        </w:rPr>
      </w:pPr>
    </w:p>
    <w:p w:rsidR="005E093B" w:rsidRPr="00045F51" w:rsidRDefault="005E093B" w:rsidP="005E093B">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5E093B" w:rsidRDefault="005E093B" w:rsidP="005E093B">
      <w:pPr>
        <w:jc w:val="center"/>
        <w:rPr>
          <w:b/>
          <w:sz w:val="24"/>
          <w:szCs w:val="24"/>
        </w:rPr>
      </w:pPr>
    </w:p>
    <w:p w:rsidR="00D03AAE" w:rsidRPr="00212D75" w:rsidRDefault="00212D75" w:rsidP="00212D75">
      <w:pPr>
        <w:pStyle w:val="20"/>
        <w:shd w:val="clear" w:color="auto" w:fill="auto"/>
        <w:spacing w:after="0" w:line="240" w:lineRule="auto"/>
        <w:jc w:val="left"/>
        <w:rPr>
          <w:bCs w:val="0"/>
          <w:color w:val="000000"/>
          <w:sz w:val="28"/>
          <w:szCs w:val="28"/>
          <w:shd w:val="clear" w:color="auto" w:fill="FFFFFF"/>
        </w:rPr>
      </w:pPr>
      <w:r>
        <w:rPr>
          <w:rStyle w:val="a4"/>
          <w:bCs w:val="0"/>
          <w:color w:val="000000"/>
          <w:sz w:val="28"/>
          <w:szCs w:val="28"/>
        </w:rPr>
        <w:t>14.11</w:t>
      </w:r>
      <w:r w:rsidR="005E093B">
        <w:rPr>
          <w:rStyle w:val="a4"/>
          <w:bCs w:val="0"/>
          <w:color w:val="000000"/>
          <w:sz w:val="28"/>
          <w:szCs w:val="28"/>
        </w:rPr>
        <w:t>.2022 года</w:t>
      </w:r>
      <w:r w:rsidR="005E093B" w:rsidRPr="009B0B24">
        <w:rPr>
          <w:rStyle w:val="a4"/>
          <w:bCs w:val="0"/>
          <w:color w:val="000000"/>
          <w:sz w:val="28"/>
          <w:szCs w:val="28"/>
        </w:rPr>
        <w:tab/>
      </w:r>
      <w:r w:rsidR="005E093B" w:rsidRPr="009B0B24">
        <w:rPr>
          <w:rStyle w:val="a4"/>
          <w:bCs w:val="0"/>
          <w:color w:val="000000"/>
          <w:sz w:val="28"/>
          <w:szCs w:val="28"/>
        </w:rPr>
        <w:tab/>
      </w:r>
      <w:r w:rsidR="005E093B" w:rsidRPr="009B0B24">
        <w:rPr>
          <w:rStyle w:val="a4"/>
          <w:bCs w:val="0"/>
          <w:color w:val="000000"/>
          <w:sz w:val="28"/>
          <w:szCs w:val="28"/>
        </w:rPr>
        <w:tab/>
        <w:t xml:space="preserve"> </w:t>
      </w:r>
      <w:r w:rsidR="005E093B">
        <w:rPr>
          <w:rStyle w:val="a4"/>
          <w:bCs w:val="0"/>
          <w:color w:val="000000"/>
          <w:sz w:val="28"/>
          <w:szCs w:val="28"/>
        </w:rPr>
        <w:t xml:space="preserve">    </w:t>
      </w:r>
      <w:r w:rsidR="005E093B" w:rsidRPr="009B0B24">
        <w:rPr>
          <w:rStyle w:val="a4"/>
          <w:bCs w:val="0"/>
          <w:color w:val="000000"/>
          <w:sz w:val="28"/>
          <w:szCs w:val="28"/>
        </w:rPr>
        <w:t xml:space="preserve"> </w:t>
      </w:r>
      <w:r w:rsidR="005E093B">
        <w:rPr>
          <w:rStyle w:val="a4"/>
          <w:bCs w:val="0"/>
          <w:color w:val="000000"/>
          <w:sz w:val="28"/>
          <w:szCs w:val="28"/>
        </w:rPr>
        <w:t xml:space="preserve">        </w:t>
      </w:r>
      <w:r>
        <w:rPr>
          <w:rStyle w:val="a4"/>
          <w:bCs w:val="0"/>
          <w:color w:val="000000"/>
          <w:sz w:val="28"/>
          <w:szCs w:val="28"/>
        </w:rPr>
        <w:t xml:space="preserve">  № 99</w:t>
      </w:r>
      <w:r w:rsidR="005E093B" w:rsidRPr="009B0B24">
        <w:rPr>
          <w:rStyle w:val="a4"/>
          <w:bCs w:val="0"/>
          <w:color w:val="000000"/>
          <w:sz w:val="28"/>
          <w:szCs w:val="28"/>
        </w:rPr>
        <w:tab/>
        <w:t xml:space="preserve">                     </w:t>
      </w:r>
      <w:r w:rsidR="005E093B">
        <w:rPr>
          <w:rStyle w:val="a4"/>
          <w:bCs w:val="0"/>
          <w:color w:val="000000"/>
          <w:sz w:val="28"/>
          <w:szCs w:val="28"/>
        </w:rPr>
        <w:t xml:space="preserve">          </w:t>
      </w:r>
      <w:r w:rsidR="007A3398">
        <w:rPr>
          <w:rStyle w:val="a4"/>
          <w:bCs w:val="0"/>
          <w:color w:val="000000"/>
          <w:sz w:val="28"/>
          <w:szCs w:val="28"/>
        </w:rPr>
        <w:t>х.Зазерск</w:t>
      </w:r>
      <w:r>
        <w:rPr>
          <w:rStyle w:val="a4"/>
          <w:bCs w:val="0"/>
          <w:color w:val="000000"/>
          <w:sz w:val="28"/>
          <w:szCs w:val="28"/>
        </w:rPr>
        <w:t>ий</w:t>
      </w: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4152B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0"/>
      <w:bookmarkEnd w:id="1"/>
      <w:r w:rsidR="00436F27">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3A7BCC">
        <w:rPr>
          <w:rFonts w:ascii="Times New Roman" w:hAnsi="Times New Roman"/>
          <w:sz w:val="28"/>
          <w:szCs w:val="28"/>
        </w:rPr>
        <w:t>«</w:t>
      </w:r>
      <w:r w:rsidR="005D05BE">
        <w:rPr>
          <w:rFonts w:ascii="Times New Roman" w:hAnsi="Times New Roman"/>
          <w:sz w:val="28"/>
          <w:szCs w:val="28"/>
        </w:rPr>
        <w:t>Зазер</w:t>
      </w:r>
      <w:r w:rsidR="003A7BCC">
        <w:rPr>
          <w:rFonts w:ascii="Times New Roman" w:hAnsi="Times New Roman"/>
          <w:sz w:val="28"/>
          <w:szCs w:val="28"/>
        </w:rPr>
        <w:t>ское сельское поселение»  Тацинского района</w:t>
      </w:r>
      <w:bookmarkEnd w:id="2"/>
      <w:bookmarkEnd w:id="3"/>
      <w:r w:rsidR="003A7BCC">
        <w:rPr>
          <w:rFonts w:ascii="Times New Roman" w:hAnsi="Times New Roman"/>
          <w:sz w:val="28"/>
          <w:szCs w:val="28"/>
        </w:rPr>
        <w:t xml:space="preserve"> </w:t>
      </w:r>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4"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4"/>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8F76C8" w:rsidRPr="008F76C8">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8F76C8" w:rsidRPr="003A7BCC">
        <w:rPr>
          <w:rFonts w:ascii="Times New Roman" w:hAnsi="Times New Roman"/>
          <w:kern w:val="1"/>
          <w:sz w:val="28"/>
          <w:szCs w:val="28"/>
          <w:lang w:eastAsia="ar-SA"/>
        </w:rPr>
        <w:t xml:space="preserve"> </w:t>
      </w:r>
      <w:r w:rsidR="008F76C8" w:rsidRPr="00931161">
        <w:rPr>
          <w:rFonts w:ascii="Times New Roman" w:hAnsi="Times New Roman"/>
          <w:kern w:val="1"/>
          <w:sz w:val="28"/>
          <w:szCs w:val="28"/>
          <w:lang w:eastAsia="ar-SA"/>
        </w:rPr>
        <w:t xml:space="preserve">главы  Администрации </w:t>
      </w:r>
      <w:r w:rsidR="005D05BE">
        <w:rPr>
          <w:rFonts w:ascii="Times New Roman" w:hAnsi="Times New Roman"/>
          <w:kern w:val="1"/>
          <w:sz w:val="28"/>
          <w:szCs w:val="28"/>
          <w:lang w:eastAsia="ar-SA"/>
        </w:rPr>
        <w:t>Зазер</w:t>
      </w:r>
      <w:r w:rsidR="008F76C8" w:rsidRPr="00931161">
        <w:rPr>
          <w:rFonts w:ascii="Times New Roman" w:hAnsi="Times New Roman"/>
          <w:kern w:val="1"/>
          <w:sz w:val="28"/>
          <w:szCs w:val="28"/>
          <w:lang w:eastAsia="ar-SA"/>
        </w:rPr>
        <w:t>ского сельского поселения</w:t>
      </w:r>
      <w:r w:rsidRPr="006B7630">
        <w:rPr>
          <w:rFonts w:ascii="Times New Roman" w:hAnsi="Times New Roman"/>
          <w:sz w:val="28"/>
          <w:szCs w:val="28"/>
          <w:shd w:val="clear" w:color="auto" w:fill="FFFFFF"/>
        </w:rPr>
        <w:t>:</w:t>
      </w:r>
    </w:p>
    <w:p w:rsidR="006B7630" w:rsidRPr="006B7630"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w:t>
      </w:r>
      <w:r w:rsidR="000907D0">
        <w:rPr>
          <w:rFonts w:ascii="Times New Roman" w:hAnsi="Times New Roman"/>
          <w:sz w:val="28"/>
          <w:szCs w:val="28"/>
        </w:rPr>
        <w:t>от 28.06.2022 №50</w:t>
      </w:r>
      <w:r w:rsidRPr="008F76C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sidR="005E093B">
        <w:rPr>
          <w:rFonts w:ascii="Times New Roman" w:hAnsi="Times New Roman"/>
          <w:sz w:val="28"/>
          <w:szCs w:val="28"/>
          <w:shd w:val="clear" w:color="auto" w:fill="FFFFFF"/>
        </w:rPr>
        <w:t>.</w:t>
      </w:r>
      <w:r w:rsidRPr="008F76C8">
        <w:rPr>
          <w:rFonts w:ascii="Times New Roman" w:hAnsi="Times New Roman"/>
          <w:sz w:val="28"/>
          <w:szCs w:val="28"/>
        </w:rPr>
        <w:br/>
      </w:r>
      <w:r w:rsidR="006B7630" w:rsidRPr="006B7630">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4. Контроль за исполнением настоящего постановления оставляю за собой.</w:t>
      </w:r>
    </w:p>
    <w:p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Default="007A3398" w:rsidP="003A7BCC">
      <w:pPr>
        <w:spacing w:after="0" w:line="240" w:lineRule="auto"/>
        <w:rPr>
          <w:rFonts w:ascii="Times New Roman" w:hAnsi="Times New Roman"/>
          <w:sz w:val="28"/>
          <w:szCs w:val="28"/>
        </w:rPr>
      </w:pPr>
      <w:r>
        <w:rPr>
          <w:rFonts w:ascii="Times New Roman" w:hAnsi="Times New Roman"/>
          <w:sz w:val="28"/>
          <w:szCs w:val="28"/>
        </w:rPr>
        <w:t>Зазерс</w:t>
      </w:r>
      <w:r w:rsidR="003A7BCC" w:rsidRPr="0040419E">
        <w:rPr>
          <w:rFonts w:ascii="Times New Roman" w:hAnsi="Times New Roman"/>
          <w:sz w:val="28"/>
          <w:szCs w:val="28"/>
        </w:rPr>
        <w:t xml:space="preserve">кого  сельского поселения                                        </w:t>
      </w:r>
      <w:r w:rsidR="005E093B">
        <w:rPr>
          <w:rFonts w:ascii="Times New Roman" w:hAnsi="Times New Roman"/>
          <w:sz w:val="28"/>
          <w:szCs w:val="28"/>
        </w:rPr>
        <w:t xml:space="preserve">            </w:t>
      </w:r>
      <w:r w:rsidR="003A7BCC" w:rsidRPr="0040419E">
        <w:rPr>
          <w:rFonts w:ascii="Times New Roman" w:hAnsi="Times New Roman"/>
          <w:sz w:val="28"/>
          <w:szCs w:val="28"/>
        </w:rPr>
        <w:t xml:space="preserve"> </w:t>
      </w:r>
      <w:r>
        <w:rPr>
          <w:rFonts w:ascii="Times New Roman" w:hAnsi="Times New Roman"/>
          <w:sz w:val="28"/>
          <w:szCs w:val="28"/>
        </w:rPr>
        <w:t>Артеменко Ю.И.</w:t>
      </w:r>
    </w:p>
    <w:p w:rsidR="005E093B" w:rsidRDefault="005E093B" w:rsidP="003A7BCC">
      <w:pPr>
        <w:spacing w:after="0" w:line="240" w:lineRule="auto"/>
        <w:rPr>
          <w:rFonts w:ascii="Times New Roman" w:hAnsi="Times New Roman"/>
          <w:sz w:val="28"/>
          <w:szCs w:val="28"/>
        </w:rPr>
      </w:pPr>
    </w:p>
    <w:p w:rsidR="005E093B" w:rsidRDefault="005E093B" w:rsidP="003A7BCC">
      <w:pPr>
        <w:spacing w:after="0" w:line="240" w:lineRule="auto"/>
        <w:rPr>
          <w:rFonts w:ascii="Times New Roman" w:hAnsi="Times New Roman"/>
          <w:sz w:val="28"/>
          <w:szCs w:val="28"/>
        </w:rPr>
      </w:pPr>
    </w:p>
    <w:p w:rsidR="005E093B" w:rsidRPr="0040419E" w:rsidRDefault="005E093B" w:rsidP="003A7BCC">
      <w:pPr>
        <w:spacing w:after="0" w:line="240" w:lineRule="auto"/>
        <w:rPr>
          <w:rFonts w:ascii="Times New Roman" w:hAnsi="Times New Roman"/>
          <w:sz w:val="28"/>
          <w:szCs w:val="28"/>
        </w:rPr>
      </w:pP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FE1048" w:rsidTr="00E535F8">
        <w:tc>
          <w:tcPr>
            <w:tcW w:w="4705" w:type="dxa"/>
            <w:shd w:val="clear" w:color="auto" w:fill="auto"/>
          </w:tcPr>
          <w:p w:rsidR="007A3398" w:rsidRDefault="007A3398" w:rsidP="00AB40A5">
            <w:pPr>
              <w:spacing w:after="0" w:line="240" w:lineRule="auto"/>
              <w:rPr>
                <w:rFonts w:ascii="Times New Roman" w:hAnsi="Times New Roman"/>
                <w:sz w:val="20"/>
                <w:szCs w:val="20"/>
                <w:lang w:eastAsia="en-US"/>
              </w:rPr>
            </w:pPr>
          </w:p>
          <w:p w:rsidR="007A3398" w:rsidRDefault="007A3398" w:rsidP="00AB40A5">
            <w:pPr>
              <w:spacing w:after="0" w:line="240" w:lineRule="auto"/>
              <w:rPr>
                <w:rFonts w:ascii="Times New Roman" w:hAnsi="Times New Roman"/>
                <w:sz w:val="20"/>
                <w:szCs w:val="20"/>
                <w:lang w:eastAsia="en-US"/>
              </w:rPr>
            </w:pPr>
          </w:p>
          <w:p w:rsidR="007A3398" w:rsidRDefault="007A3398" w:rsidP="00AB40A5">
            <w:pPr>
              <w:spacing w:after="0" w:line="240" w:lineRule="auto"/>
              <w:rPr>
                <w:rFonts w:ascii="Times New Roman" w:hAnsi="Times New Roman"/>
                <w:sz w:val="20"/>
                <w:szCs w:val="20"/>
                <w:lang w:eastAsia="en-US"/>
              </w:rPr>
            </w:pPr>
          </w:p>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FE1048">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FE1048">
              <w:rPr>
                <w:rFonts w:ascii="Times New Roman" w:hAnsi="Times New Roman"/>
                <w:sz w:val="20"/>
                <w:szCs w:val="20"/>
                <w:lang w:eastAsia="en-US"/>
              </w:rPr>
              <w:t xml:space="preserve"> Администрации </w:t>
            </w:r>
          </w:p>
          <w:p w:rsidR="00AB40A5" w:rsidRPr="00FE1048" w:rsidRDefault="007A339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8F76C8">
              <w:rPr>
                <w:rFonts w:ascii="Times New Roman" w:hAnsi="Times New Roman"/>
                <w:sz w:val="20"/>
                <w:szCs w:val="20"/>
                <w:lang w:eastAsia="en-US"/>
              </w:rPr>
              <w:t xml:space="preserve">ского </w:t>
            </w:r>
            <w:r w:rsidR="00AB40A5" w:rsidRPr="00FE1048">
              <w:rPr>
                <w:rFonts w:ascii="Times New Roman" w:hAnsi="Times New Roman"/>
                <w:sz w:val="20"/>
                <w:szCs w:val="20"/>
                <w:lang w:eastAsia="en-US"/>
              </w:rPr>
              <w:t xml:space="preserve"> сельского поселения </w:t>
            </w:r>
          </w:p>
          <w:p w:rsidR="00AB40A5" w:rsidRPr="00FE1048" w:rsidRDefault="00212D75" w:rsidP="00FE1048">
            <w:pPr>
              <w:spacing w:after="0" w:line="240" w:lineRule="auto"/>
              <w:rPr>
                <w:rFonts w:ascii="Times New Roman" w:hAnsi="Times New Roman"/>
                <w:sz w:val="20"/>
                <w:szCs w:val="20"/>
                <w:lang w:eastAsia="en-US"/>
              </w:rPr>
            </w:pPr>
            <w:r>
              <w:rPr>
                <w:rFonts w:ascii="Times New Roman" w:hAnsi="Times New Roman"/>
                <w:sz w:val="20"/>
                <w:szCs w:val="20"/>
                <w:lang w:eastAsia="en-US"/>
              </w:rPr>
              <w:t>от 14.11</w:t>
            </w:r>
            <w:r w:rsidR="00AB40A5" w:rsidRPr="00FE1048">
              <w:rPr>
                <w:rFonts w:ascii="Times New Roman" w:hAnsi="Times New Roman"/>
                <w:sz w:val="20"/>
                <w:szCs w:val="20"/>
                <w:lang w:eastAsia="en-US"/>
              </w:rPr>
              <w:t>.202</w:t>
            </w:r>
            <w:r w:rsidR="00FE1048">
              <w:rPr>
                <w:rFonts w:ascii="Times New Roman" w:hAnsi="Times New Roman"/>
                <w:sz w:val="20"/>
                <w:szCs w:val="20"/>
                <w:lang w:eastAsia="en-US"/>
              </w:rPr>
              <w:t>2</w:t>
            </w:r>
            <w:r w:rsidR="008F76C8">
              <w:rPr>
                <w:rFonts w:ascii="Times New Roman" w:hAnsi="Times New Roman"/>
                <w:sz w:val="20"/>
                <w:szCs w:val="20"/>
                <w:lang w:eastAsia="en-US"/>
              </w:rPr>
              <w:t xml:space="preserve">г. </w:t>
            </w:r>
            <w:r w:rsidR="00AB40A5" w:rsidRPr="00FE1048">
              <w:rPr>
                <w:rFonts w:ascii="Times New Roman" w:hAnsi="Times New Roman"/>
                <w:sz w:val="20"/>
                <w:szCs w:val="20"/>
                <w:lang w:eastAsia="en-US"/>
              </w:rPr>
              <w:t>№</w:t>
            </w:r>
            <w:r>
              <w:rPr>
                <w:rFonts w:ascii="Times New Roman" w:hAnsi="Times New Roman"/>
                <w:sz w:val="20"/>
                <w:szCs w:val="20"/>
                <w:lang w:eastAsia="en-US"/>
              </w:rPr>
              <w:t xml:space="preserve"> 99</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6076D5" w:rsidRPr="006B7630">
        <w:rPr>
          <w:rFonts w:ascii="Times New Roman" w:hAnsi="Times New Roman"/>
          <w:b/>
          <w:bCs/>
          <w:i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5"/>
      <w:bookmarkEnd w:id="6"/>
      <w:bookmarkEnd w:id="7"/>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r w:rsidR="00D52ED7" w:rsidRPr="00FE1048">
        <w:rPr>
          <w:rFonts w:ascii="Times New Roman" w:hAnsi="Times New Roman"/>
          <w:bCs/>
          <w:sz w:val="28"/>
          <w:szCs w:val="28"/>
        </w:rPr>
        <w:t xml:space="preserve"> </w:t>
      </w:r>
      <w:bookmarkStart w:id="8" w:name="_Hlk99370622"/>
      <w:r w:rsidR="005D05BE">
        <w:rPr>
          <w:rFonts w:ascii="Times New Roman" w:hAnsi="Times New Roman"/>
          <w:bCs/>
          <w:sz w:val="28"/>
          <w:szCs w:val="28"/>
        </w:rPr>
        <w:t>Зазер</w:t>
      </w:r>
      <w:r w:rsidR="00FE1048" w:rsidRPr="00FE1048">
        <w:rPr>
          <w:rFonts w:ascii="Times New Roman" w:hAnsi="Times New Roman"/>
          <w:bCs/>
          <w:sz w:val="28"/>
          <w:szCs w:val="28"/>
        </w:rPr>
        <w:t>ского</w:t>
      </w:r>
      <w:r w:rsidR="00D52ED7" w:rsidRPr="00FE1048">
        <w:rPr>
          <w:rFonts w:ascii="Times New Roman" w:hAnsi="Times New Roman"/>
          <w:bCs/>
          <w:sz w:val="28"/>
          <w:szCs w:val="28"/>
          <w:lang w:bidi="ru-RU"/>
        </w:rPr>
        <w:t xml:space="preserve"> сельского поселения </w:t>
      </w:r>
      <w:bookmarkEnd w:id="8"/>
      <w:r w:rsidR="00D52ED7" w:rsidRPr="00FE1048">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7"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(п.п.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6076D5">
        <w:rPr>
          <w:rFonts w:ascii="Times New Roman" w:hAnsi="Times New Roman"/>
          <w:color w:val="000000" w:themeColor="text1"/>
          <w:sz w:val="28"/>
          <w:szCs w:val="28"/>
        </w:rPr>
        <w:lastRenderedPageBreak/>
        <w:t xml:space="preserve">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6076D5">
        <w:rPr>
          <w:rFonts w:ascii="Times New Roman" w:hAnsi="Times New Roman"/>
          <w:color w:val="000000" w:themeColor="text1"/>
          <w:sz w:val="28"/>
          <w:szCs w:val="28"/>
        </w:rPr>
        <w:t>электро</w:t>
      </w:r>
      <w:proofErr w:type="spellEnd"/>
      <w:r w:rsidRPr="006076D5">
        <w:rPr>
          <w:rFonts w:ascii="Times New Roman" w:hAnsi="Times New Roman"/>
          <w:color w:val="000000" w:themeColor="text1"/>
          <w:sz w:val="28"/>
          <w:szCs w:val="28"/>
        </w:rPr>
        <w:t xml:space="preserve">-, тепло-, </w:t>
      </w:r>
      <w:proofErr w:type="spellStart"/>
      <w:r w:rsidRPr="006076D5">
        <w:rPr>
          <w:rFonts w:ascii="Times New Roman" w:hAnsi="Times New Roman"/>
          <w:color w:val="000000" w:themeColor="text1"/>
          <w:sz w:val="28"/>
          <w:szCs w:val="28"/>
        </w:rPr>
        <w:t>газо</w:t>
      </w:r>
      <w:proofErr w:type="spellEnd"/>
      <w:r w:rsidRPr="006076D5">
        <w:rPr>
          <w:rFonts w:ascii="Times New Roman" w:hAnsi="Times New Roman"/>
          <w:color w:val="000000" w:themeColor="text1"/>
          <w:sz w:val="28"/>
          <w:szCs w:val="28"/>
        </w:rPr>
        <w:t>- и водоснабжения, водоотведения, связи, нефтепроводов, объектов федерального, регионального или местного значения (п.п.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(п.п. 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Par6"/>
      <w:bookmarkEnd w:id="9"/>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8"/>
      <w:bookmarkEnd w:id="10"/>
      <w:r w:rsidRPr="006076D5">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(п.п. 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(п.п.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(п.п.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sidRPr="006076D5">
        <w:rPr>
          <w:rFonts w:ascii="Times New Roman" w:hAnsi="Times New Roman"/>
          <w:color w:val="000000" w:themeColor="text1"/>
          <w:sz w:val="28"/>
          <w:szCs w:val="28"/>
        </w:rPr>
        <w:t>недропользователю</w:t>
      </w:r>
      <w:proofErr w:type="spellEnd"/>
      <w:r w:rsidRPr="006076D5">
        <w:rPr>
          <w:rFonts w:ascii="Times New Roman" w:hAnsi="Times New Roman"/>
          <w:color w:val="000000" w:themeColor="text1"/>
          <w:sz w:val="28"/>
          <w:szCs w:val="28"/>
        </w:rPr>
        <w:t xml:space="preserve"> (п.п.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76D5">
        <w:rPr>
          <w:rFonts w:ascii="Times New Roman" w:hAnsi="Times New Roman"/>
          <w:color w:val="000000" w:themeColor="text1"/>
          <w:sz w:val="28"/>
          <w:szCs w:val="28"/>
        </w:rPr>
        <w:t>муниципально-частном</w:t>
      </w:r>
      <w:proofErr w:type="spellEnd"/>
      <w:r w:rsidRPr="006076D5">
        <w:rPr>
          <w:rFonts w:ascii="Times New Roman" w:hAnsi="Times New Roman"/>
          <w:color w:val="000000" w:themeColor="text1"/>
          <w:sz w:val="28"/>
          <w:szCs w:val="28"/>
        </w:rPr>
        <w:t xml:space="preserve"> партнерстве, лицу, с которым заключены указанные соглашения (п.п.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w:t>
      </w:r>
      <w:r w:rsidRPr="006076D5">
        <w:rPr>
          <w:rFonts w:ascii="Times New Roman" w:hAnsi="Times New Roman"/>
          <w:color w:val="000000" w:themeColor="text1"/>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076D5">
        <w:rPr>
          <w:rFonts w:ascii="Times New Roman" w:hAnsi="Times New Roman"/>
          <w:color w:val="000000" w:themeColor="text1"/>
          <w:sz w:val="28"/>
          <w:szCs w:val="28"/>
        </w:rPr>
        <w:t>охотхозяйственное</w:t>
      </w:r>
      <w:proofErr w:type="spellEnd"/>
      <w:r w:rsidRPr="006076D5">
        <w:rPr>
          <w:rFonts w:ascii="Times New Roman" w:hAnsi="Times New Roman"/>
          <w:color w:val="000000" w:themeColor="text1"/>
          <w:sz w:val="28"/>
          <w:szCs w:val="28"/>
        </w:rPr>
        <w:t xml:space="preserve"> соглашение (п.п.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29) земельного участка лицу, осуществляющему товарную </w:t>
      </w:r>
      <w:proofErr w:type="spellStart"/>
      <w:r w:rsidRPr="006076D5">
        <w:rPr>
          <w:rFonts w:ascii="Times New Roman" w:hAnsi="Times New Roman"/>
          <w:color w:val="000000" w:themeColor="text1"/>
          <w:sz w:val="28"/>
          <w:szCs w:val="28"/>
        </w:rPr>
        <w:t>аквакультуру</w:t>
      </w:r>
      <w:proofErr w:type="spellEnd"/>
      <w:r w:rsidRPr="006076D5">
        <w:rPr>
          <w:rFonts w:ascii="Times New Roman" w:hAnsi="Times New Roman"/>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46"/>
      <w:bookmarkEnd w:id="11"/>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076D5">
        <w:rPr>
          <w:rFonts w:ascii="Times New Roman" w:hAnsi="Times New Roman"/>
          <w:color w:val="000000" w:themeColor="text1"/>
          <w:sz w:val="28"/>
          <w:szCs w:val="28"/>
        </w:rPr>
        <w:t>неустраненных</w:t>
      </w:r>
      <w:proofErr w:type="spellEnd"/>
      <w:r w:rsidRPr="006076D5">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6076D5">
        <w:rPr>
          <w:rFonts w:ascii="Times New Roman" w:hAnsi="Times New Roman"/>
          <w:color w:val="000000" w:themeColor="text1"/>
          <w:sz w:val="28"/>
          <w:szCs w:val="28"/>
        </w:rPr>
        <w:lastRenderedPageBreak/>
        <w:t>истечения срока действия ранее заключенного договора аренды такого земельного участка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4"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(п.п. 32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5"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6076D5">
        <w:rPr>
          <w:rFonts w:ascii="Times New Roman" w:hAnsi="Times New Roman"/>
          <w:color w:val="000000" w:themeColor="text1"/>
          <w:sz w:val="28"/>
          <w:szCs w:val="28"/>
        </w:rPr>
        <w:t>импортозамещения</w:t>
      </w:r>
      <w:proofErr w:type="spellEnd"/>
      <w:r w:rsidRPr="006076D5">
        <w:rPr>
          <w:rFonts w:ascii="Times New Roman" w:hAnsi="Times New Roman"/>
          <w:color w:val="000000" w:themeColor="text1"/>
          <w:sz w:val="28"/>
          <w:szCs w:val="28"/>
        </w:rPr>
        <w:t xml:space="preserve"> в условиях введенных ограничительных мер со стороны иностранных государств и международных </w:t>
      </w:r>
      <w:r w:rsidRPr="006076D5">
        <w:rPr>
          <w:rFonts w:ascii="Times New Roman" w:hAnsi="Times New Roman"/>
          <w:color w:val="000000" w:themeColor="text1"/>
          <w:sz w:val="28"/>
          <w:szCs w:val="28"/>
        </w:rPr>
        <w:lastRenderedPageBreak/>
        <w:t>организаций, перечень которой устанавливается решением органа государственной власти субъекта Российской Федерации (</w:t>
      </w:r>
      <w:proofErr w:type="spellStart"/>
      <w:r w:rsidRPr="006076D5">
        <w:rPr>
          <w:rFonts w:ascii="Times New Roman" w:hAnsi="Times New Roman"/>
          <w:color w:val="000000" w:themeColor="text1"/>
          <w:sz w:val="28"/>
          <w:szCs w:val="28"/>
        </w:rPr>
        <w:t>подп</w:t>
      </w:r>
      <w:proofErr w:type="spellEnd"/>
      <w:r w:rsidRPr="006076D5">
        <w:rPr>
          <w:rFonts w:ascii="Times New Roman" w:hAnsi="Times New Roman"/>
          <w:color w:val="000000" w:themeColor="text1"/>
          <w:sz w:val="28"/>
          <w:szCs w:val="28"/>
        </w:rPr>
        <w:t>.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r>
        <w:rPr>
          <w:rFonts w:ascii="Times New Roman" w:hAnsi="Times New Roman"/>
          <w:color w:val="000000" w:themeColor="text1"/>
          <w:sz w:val="28"/>
          <w:szCs w:val="28"/>
        </w:rPr>
        <w:t xml:space="preserve">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FE1048">
        <w:rPr>
          <w:rFonts w:ascii="Times New Roman" w:hAnsi="Times New Roman"/>
          <w:sz w:val="28"/>
          <w:szCs w:val="28"/>
          <w:lang w:bidi="ru-RU"/>
        </w:rPr>
        <w:t xml:space="preserve">«Интернет» </w:t>
      </w:r>
      <w:r w:rsidR="005E093B" w:rsidRPr="00AE7919">
        <w:rPr>
          <w:rFonts w:ascii="Times New Roman" w:hAnsi="Times New Roman"/>
          <w:sz w:val="28"/>
          <w:szCs w:val="28"/>
          <w:lang w:bidi="ru-RU"/>
        </w:rPr>
        <w:t>(</w:t>
      </w:r>
      <w:r w:rsidR="005E093B" w:rsidRPr="004172BA">
        <w:rPr>
          <w:rFonts w:ascii="Times New Roman" w:hAnsi="Times New Roman"/>
          <w:color w:val="000000"/>
          <w:sz w:val="28"/>
          <w:szCs w:val="28"/>
        </w:rPr>
        <w:t xml:space="preserve">http:// </w:t>
      </w:r>
      <w:r w:rsidR="005E093B" w:rsidRPr="008E00CC">
        <w:rPr>
          <w:rFonts w:ascii="Times New Roman" w:hAnsi="Times New Roman"/>
          <w:sz w:val="28"/>
          <w:szCs w:val="28"/>
          <w:lang w:val="en-US"/>
        </w:rPr>
        <w:t>www</w:t>
      </w:r>
      <w:r w:rsidR="005E093B" w:rsidRPr="008E00CC">
        <w:rPr>
          <w:rFonts w:ascii="Times New Roman" w:hAnsi="Times New Roman"/>
          <w:sz w:val="28"/>
          <w:szCs w:val="28"/>
        </w:rPr>
        <w:t>.</w:t>
      </w:r>
      <w:proofErr w:type="spellStart"/>
      <w:r w:rsidR="007A3398">
        <w:rPr>
          <w:rFonts w:ascii="Times New Roman" w:hAnsi="Times New Roman"/>
          <w:sz w:val="28"/>
          <w:szCs w:val="28"/>
          <w:lang w:val="en-US"/>
        </w:rPr>
        <w:t>zazerskoeadm</w:t>
      </w:r>
      <w:proofErr w:type="spellEnd"/>
      <w:r w:rsidR="005E093B" w:rsidRPr="008E00CC">
        <w:rPr>
          <w:rFonts w:ascii="Times New Roman" w:hAnsi="Times New Roman"/>
          <w:sz w:val="28"/>
          <w:szCs w:val="28"/>
        </w:rPr>
        <w:t>.</w:t>
      </w:r>
      <w:proofErr w:type="spellStart"/>
      <w:r w:rsidR="005E093B" w:rsidRPr="008E00CC">
        <w:rPr>
          <w:rFonts w:ascii="Times New Roman" w:hAnsi="Times New Roman"/>
          <w:sz w:val="28"/>
          <w:szCs w:val="28"/>
          <w:lang w:val="en-US"/>
        </w:rPr>
        <w:t>ru</w:t>
      </w:r>
      <w:proofErr w:type="spellEnd"/>
      <w:r w:rsidR="005E093B" w:rsidRPr="008E00CC">
        <w:rPr>
          <w:rFonts w:ascii="Times New Roman" w:hAnsi="Times New Roman"/>
          <w:sz w:val="28"/>
          <w:szCs w:val="28"/>
        </w:rPr>
        <w:t>.</w:t>
      </w:r>
      <w:r w:rsidR="005E093B" w:rsidRPr="00AE7919">
        <w:rPr>
          <w:rFonts w:ascii="Times New Roman" w:hAnsi="Times New Roman"/>
          <w:sz w:val="28"/>
          <w:szCs w:val="28"/>
          <w:lang w:bidi="ru-RU"/>
        </w:rPr>
        <w:t xml:space="preserve">) </w:t>
      </w:r>
      <w:r w:rsidRPr="00FE1048">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w:t>
      </w:r>
      <w:r w:rsidRPr="00812B71">
        <w:rPr>
          <w:rFonts w:ascii="Times New Roman" w:hAnsi="Times New Roman"/>
          <w:sz w:val="28"/>
          <w:szCs w:val="28"/>
          <w:lang w:bidi="ru-RU"/>
        </w:rPr>
        <w:lastRenderedPageBreak/>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2" w:name="_Hlk99370069"/>
      <w:r w:rsidRPr="007B2856">
        <w:t>I</w:t>
      </w:r>
      <w:bookmarkEnd w:id="12"/>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7B2856">
        <w:rPr>
          <w:rFonts w:ascii="Times New Roman" w:hAnsi="Times New Roman"/>
          <w:sz w:val="28"/>
          <w:szCs w:val="28"/>
        </w:rPr>
        <w:t xml:space="preserve"> </w:t>
      </w:r>
      <w:r w:rsidRPr="00FE1048">
        <w:rPr>
          <w:rFonts w:ascii="Times New Roman" w:hAnsi="Times New Roman"/>
          <w:sz w:val="28"/>
          <w:szCs w:val="28"/>
        </w:rPr>
        <w:t>администрацией</w:t>
      </w:r>
      <w:r w:rsidR="00FE1048" w:rsidRPr="00FE1048">
        <w:rPr>
          <w:rFonts w:ascii="Times New Roman" w:hAnsi="Times New Roman"/>
          <w:sz w:val="28"/>
          <w:szCs w:val="28"/>
        </w:rPr>
        <w:t xml:space="preserve">  </w:t>
      </w:r>
      <w:r w:rsidR="001F1C00">
        <w:rPr>
          <w:rFonts w:ascii="Times New Roman" w:hAnsi="Times New Roman"/>
          <w:sz w:val="28"/>
          <w:szCs w:val="28"/>
        </w:rPr>
        <w:t>Зазер</w:t>
      </w:r>
      <w:r w:rsidR="00FE1048" w:rsidRPr="00FE1048">
        <w:rPr>
          <w:rFonts w:ascii="Times New Roman" w:hAnsi="Times New Roman"/>
          <w:sz w:val="28"/>
          <w:szCs w:val="28"/>
        </w:rPr>
        <w:t>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7B2856">
        <w:rPr>
          <w:rFonts w:ascii="Times New Roman" w:hAnsi="Times New Roman"/>
          <w:sz w:val="28"/>
          <w:szCs w:val="28"/>
        </w:rPr>
        <w:lastRenderedPageBreak/>
        <w:t>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3"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Pr="005E2DF1">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6B7630" w:rsidRPr="006B7630">
        <w:rPr>
          <w:rFonts w:ascii="Times New Roman" w:hAnsi="Times New Roman"/>
          <w:sz w:val="28"/>
          <w:szCs w:val="28"/>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Уполномоченный орган рассматривает заявление о предоставлении земельного участка в аренду без проведения торгов (далее – заявление о </w:t>
      </w:r>
      <w:r w:rsidRPr="006076D5">
        <w:rPr>
          <w:rFonts w:ascii="Times New Roman" w:hAnsi="Times New Roman"/>
          <w:sz w:val="28"/>
          <w:szCs w:val="28"/>
        </w:rPr>
        <w:lastRenderedPageBreak/>
        <w:t>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006B7630">
        <w:rPr>
          <w:rFonts w:ascii="Times New Roman" w:hAnsi="Times New Roman"/>
          <w:bCs/>
          <w:sz w:val="28"/>
          <w:szCs w:val="28"/>
          <w:lang w:bidi="ru-RU"/>
        </w:rPr>
        <w:t xml:space="preserve"> </w:t>
      </w:r>
      <w:r w:rsidRPr="005E2DF1">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B7630">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w:t>
      </w:r>
      <w:r w:rsidR="005E2DF1">
        <w:rPr>
          <w:rFonts w:ascii="Times New Roman" w:hAnsi="Times New Roman"/>
          <w:sz w:val="28"/>
          <w:szCs w:val="28"/>
        </w:rPr>
        <w:lastRenderedPageBreak/>
        <w:t>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lastRenderedPageBreak/>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814043" w:rsidP="00317ACB">
            <w:pPr>
              <w:spacing w:after="1" w:line="240" w:lineRule="auto"/>
              <w:rPr>
                <w:rFonts w:ascii="Times New Roman" w:hAnsi="Times New Roman"/>
                <w:sz w:val="20"/>
                <w:szCs w:val="20"/>
              </w:rPr>
            </w:pPr>
            <w:hyperlink r:id="rId16"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17"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19"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20"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5"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r>
      <w:tr w:rsidR="00317ACB" w:rsidRPr="00317ACB" w:rsidTr="000F00D3">
        <w:trPr>
          <w:trHeight w:val="1625"/>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814043"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0"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41"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42"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14043"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814043"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317ACB">
              <w:rPr>
                <w:rFonts w:ascii="Times New Roman" w:hAnsi="Times New Roman"/>
                <w:sz w:val="20"/>
                <w:szCs w:val="20"/>
              </w:rPr>
              <w:t>электро</w:t>
            </w:r>
            <w:proofErr w:type="spellEnd"/>
            <w:r w:rsidRPr="00317ACB">
              <w:rPr>
                <w:rFonts w:ascii="Times New Roman" w:hAnsi="Times New Roman"/>
                <w:sz w:val="20"/>
                <w:szCs w:val="20"/>
              </w:rPr>
              <w:t xml:space="preserve">-, тепло-, </w:t>
            </w:r>
            <w:proofErr w:type="spellStart"/>
            <w:r w:rsidRPr="00317ACB">
              <w:rPr>
                <w:rFonts w:ascii="Times New Roman" w:hAnsi="Times New Roman"/>
                <w:sz w:val="20"/>
                <w:szCs w:val="20"/>
              </w:rPr>
              <w:t>газо</w:t>
            </w:r>
            <w:proofErr w:type="spellEnd"/>
            <w:r w:rsidRPr="00317ACB">
              <w:rPr>
                <w:rFonts w:ascii="Times New Roman" w:hAnsi="Times New Roman"/>
                <w:sz w:val="20"/>
                <w:szCs w:val="20"/>
              </w:rPr>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317ACB">
              <w:rPr>
                <w:rFonts w:ascii="Times New Roman" w:hAnsi="Times New Roman"/>
                <w:sz w:val="20"/>
                <w:szCs w:val="20"/>
              </w:rPr>
              <w:t>электро</w:t>
            </w:r>
            <w:proofErr w:type="spellEnd"/>
            <w:r w:rsidRPr="00317ACB">
              <w:rPr>
                <w:rFonts w:ascii="Times New Roman" w:hAnsi="Times New Roman"/>
                <w:sz w:val="20"/>
                <w:szCs w:val="20"/>
              </w:rPr>
              <w:t xml:space="preserve">-, тепло-, </w:t>
            </w:r>
            <w:proofErr w:type="spellStart"/>
            <w:r w:rsidRPr="00317ACB">
              <w:rPr>
                <w:rFonts w:ascii="Times New Roman" w:hAnsi="Times New Roman"/>
                <w:sz w:val="20"/>
                <w:szCs w:val="20"/>
              </w:rPr>
              <w:t>газо</w:t>
            </w:r>
            <w:proofErr w:type="spellEnd"/>
            <w:r w:rsidRPr="00317ACB">
              <w:rPr>
                <w:rFonts w:ascii="Times New Roman" w:hAnsi="Times New Roman"/>
                <w:sz w:val="20"/>
                <w:szCs w:val="20"/>
              </w:rPr>
              <w:t>-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14043"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814043"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317ACB">
              <w:rPr>
                <w:rFonts w:ascii="Times New Roman" w:hAnsi="Times New Roman"/>
                <w:sz w:val="20"/>
                <w:szCs w:val="20"/>
              </w:rPr>
              <w:t>ых</w:t>
            </w:r>
            <w:proofErr w:type="spellEnd"/>
            <w:r w:rsidRPr="00317ACB">
              <w:rPr>
                <w:rFonts w:ascii="Times New Roman" w:hAnsi="Times New Roman"/>
                <w:sz w:val="20"/>
                <w:szCs w:val="20"/>
              </w:rPr>
              <w:t>)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2"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14043"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814043"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14043"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814043"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14043"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814043"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14043"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814043"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814043"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14043"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осуществляющее товарную </w:t>
            </w:r>
            <w:proofErr w:type="spellStart"/>
            <w:r w:rsidRPr="00317ACB">
              <w:rPr>
                <w:rFonts w:ascii="Times New Roman" w:hAnsi="Times New Roman"/>
                <w:sz w:val="20"/>
                <w:szCs w:val="20"/>
              </w:rPr>
              <w:t>аквакультуру</w:t>
            </w:r>
            <w:proofErr w:type="spellEnd"/>
            <w:r w:rsidRPr="00317ACB">
              <w:rPr>
                <w:rFonts w:ascii="Times New Roman" w:hAnsi="Times New Roman"/>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17ACB">
              <w:rPr>
                <w:rFonts w:ascii="Times New Roman" w:hAnsi="Times New Roman"/>
                <w:sz w:val="20"/>
                <w:szCs w:val="20"/>
              </w:rPr>
              <w:t>аквакультуры</w:t>
            </w:r>
            <w:proofErr w:type="spellEnd"/>
            <w:r w:rsidRPr="00317ACB">
              <w:rPr>
                <w:rFonts w:ascii="Times New Roman" w:hAnsi="Times New Roman"/>
                <w:sz w:val="20"/>
                <w:szCs w:val="20"/>
              </w:rPr>
              <w:t xml:space="preserve">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814043"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814043"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7"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w:t>
      </w:r>
      <w:r w:rsidRPr="001D63EF">
        <w:rPr>
          <w:rFonts w:ascii="Times New Roman" w:hAnsi="Times New Roman"/>
          <w:sz w:val="28"/>
          <w:szCs w:val="28"/>
        </w:rPr>
        <w:lastRenderedPageBreak/>
        <w:t xml:space="preserve">правовыми актами, за исключением документов, включенных в определенный </w:t>
      </w:r>
      <w:hyperlink r:id="rId78"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w:t>
      </w:r>
      <w:r w:rsidRPr="000F00D3">
        <w:rPr>
          <w:rFonts w:ascii="Times New Roman" w:hAnsi="Times New Roman"/>
          <w:color w:val="000000" w:themeColor="text1"/>
          <w:sz w:val="28"/>
          <w:szCs w:val="28"/>
        </w:rPr>
        <w:lastRenderedPageBreak/>
        <w:t>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4"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5"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4" w:name="Par5"/>
      <w:bookmarkEnd w:id="14"/>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7"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 xml:space="preserve">полномоченного органа имеется вся информация, необходимая для ее </w:t>
      </w:r>
      <w:r w:rsidRPr="00052590">
        <w:rPr>
          <w:rFonts w:ascii="Times New Roman" w:hAnsi="Times New Roman"/>
          <w:sz w:val="28"/>
          <w:szCs w:val="28"/>
        </w:rPr>
        <w:lastRenderedPageBreak/>
        <w:t>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6C71A5" w:rsidRPr="006C71A5">
        <w:rPr>
          <w:rFonts w:ascii="Times New Roman" w:hAnsi="Times New Roman"/>
          <w:bCs/>
          <w:sz w:val="28"/>
          <w:szCs w:val="28"/>
          <w:lang w:bidi="ru-RU"/>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88"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 xml:space="preserve">азграничена, и </w:t>
      </w:r>
      <w:proofErr w:type="spellStart"/>
      <w:r w:rsidR="008E5D82">
        <w:rPr>
          <w:rFonts w:ascii="Times New Roman" w:hAnsi="Times New Roman"/>
          <w:sz w:val="28"/>
          <w:szCs w:val="28"/>
        </w:rPr>
        <w:t>непоступление</w:t>
      </w:r>
      <w:proofErr w:type="spell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89"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0"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1"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2"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3"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A147C">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 xml:space="preserve">полномоченного органа, ответственного за предоставление </w:t>
      </w:r>
      <w:r w:rsidRPr="00052590">
        <w:rPr>
          <w:rFonts w:ascii="Times New Roman" w:hAnsi="Times New Roman"/>
          <w:sz w:val="28"/>
          <w:szCs w:val="28"/>
        </w:rPr>
        <w:lastRenderedPageBreak/>
        <w:t>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7B2856">
        <w:rPr>
          <w:rFonts w:ascii="Times New Roman" w:hAnsi="Times New Roman"/>
          <w:sz w:val="28"/>
          <w:szCs w:val="28"/>
        </w:rPr>
        <w:lastRenderedPageBreak/>
        <w:t>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7B2856">
        <w:rPr>
          <w:rFonts w:ascii="Times New Roman" w:hAnsi="Times New Roman"/>
          <w:sz w:val="28"/>
          <w:szCs w:val="28"/>
        </w:rPr>
        <w:lastRenderedPageBreak/>
        <w:t>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5E093B">
        <w:rPr>
          <w:rFonts w:ascii="Times New Roman" w:hAnsi="Times New Roman"/>
          <w:sz w:val="28"/>
          <w:szCs w:val="28"/>
        </w:rPr>
        <w:t>Ермаков</w:t>
      </w:r>
      <w:r w:rsidR="00024CA4" w:rsidRPr="00024CA4">
        <w:rPr>
          <w:rFonts w:ascii="Times New Roman" w:hAnsi="Times New Roman"/>
          <w:sz w:val="28"/>
          <w:szCs w:val="28"/>
        </w:rPr>
        <w:t xml:space="preserve">ского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w:t>
      </w:r>
      <w:r w:rsidR="005E093B">
        <w:rPr>
          <w:rFonts w:ascii="Times New Roman" w:hAnsi="Times New Roman"/>
          <w:sz w:val="28"/>
          <w:szCs w:val="28"/>
        </w:rPr>
        <w:t>Ермаков</w:t>
      </w:r>
      <w:r w:rsidR="00FE1048" w:rsidRPr="00FE1048">
        <w:rPr>
          <w:rFonts w:ascii="Times New Roman" w:hAnsi="Times New Roman"/>
          <w:sz w:val="28"/>
          <w:szCs w:val="28"/>
        </w:rPr>
        <w:t xml:space="preserve">ского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4"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w:t>
      </w:r>
      <w:r w:rsidR="007A3398">
        <w:rPr>
          <w:rFonts w:ascii="Times New Roman" w:hAnsi="Times New Roman"/>
          <w:color w:val="000000" w:themeColor="text1"/>
          <w:sz w:val="28"/>
          <w:szCs w:val="28"/>
        </w:rPr>
        <w:t>ивными правовыми актами Ростов</w:t>
      </w:r>
      <w:r w:rsidRPr="006C71A5">
        <w:rPr>
          <w:rFonts w:ascii="Times New Roman" w:hAnsi="Times New Roman"/>
          <w:color w:val="000000" w:themeColor="text1"/>
          <w:sz w:val="28"/>
          <w:szCs w:val="28"/>
        </w:rPr>
        <w:t>ской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w:t>
      </w:r>
      <w:r w:rsidR="007A3398">
        <w:rPr>
          <w:rFonts w:ascii="Times New Roman" w:hAnsi="Times New Roman"/>
          <w:color w:val="000000" w:themeColor="text1"/>
          <w:sz w:val="28"/>
          <w:szCs w:val="28"/>
        </w:rPr>
        <w:t>ивными правовыми актами Ростов</w:t>
      </w:r>
      <w:r w:rsidRPr="006C71A5">
        <w:rPr>
          <w:rFonts w:ascii="Times New Roman" w:hAnsi="Times New Roman"/>
          <w:color w:val="000000" w:themeColor="text1"/>
          <w:sz w:val="28"/>
          <w:szCs w:val="28"/>
        </w:rPr>
        <w:t>ской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7A3398">
        <w:rPr>
          <w:rFonts w:ascii="Times New Roman" w:hAnsi="Times New Roman"/>
          <w:color w:val="000000" w:themeColor="text1"/>
          <w:sz w:val="28"/>
          <w:szCs w:val="28"/>
        </w:rPr>
        <w:t>ивными правовыми актами Ростов</w:t>
      </w:r>
      <w:r w:rsidRPr="006C71A5">
        <w:rPr>
          <w:rFonts w:ascii="Times New Roman" w:hAnsi="Times New Roman"/>
          <w:color w:val="000000" w:themeColor="text1"/>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w:t>
      </w:r>
      <w:r w:rsidR="007A3398">
        <w:rPr>
          <w:rFonts w:ascii="Times New Roman" w:hAnsi="Times New Roman"/>
          <w:color w:val="000000" w:themeColor="text1"/>
          <w:sz w:val="28"/>
          <w:szCs w:val="28"/>
        </w:rPr>
        <w:t>ивными правовыми актами Ростов</w:t>
      </w:r>
      <w:r w:rsidRPr="006C71A5">
        <w:rPr>
          <w:rFonts w:ascii="Times New Roman" w:hAnsi="Times New Roman"/>
          <w:color w:val="000000" w:themeColor="text1"/>
          <w:sz w:val="28"/>
          <w:szCs w:val="28"/>
        </w:rPr>
        <w:t>ской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97"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C71A5">
        <w:rPr>
          <w:rFonts w:ascii="Times New Roman" w:hAnsi="Times New Roman"/>
          <w:color w:val="000000" w:themeColor="text1"/>
          <w:sz w:val="28"/>
          <w:szCs w:val="28"/>
        </w:rPr>
        <w:lastRenderedPageBreak/>
        <w:t xml:space="preserve">(бездействия)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7A3398">
        <w:rPr>
          <w:rFonts w:ascii="Times New Roman" w:hAnsi="Times New Roman"/>
          <w:color w:val="000000" w:themeColor="text1"/>
          <w:sz w:val="28"/>
          <w:szCs w:val="28"/>
        </w:rPr>
        <w:t>ивными правовыми актами Ростов</w:t>
      </w:r>
      <w:r w:rsidRPr="006C71A5">
        <w:rPr>
          <w:rFonts w:ascii="Times New Roman" w:hAnsi="Times New Roman"/>
          <w:color w:val="000000" w:themeColor="text1"/>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71A5">
        <w:rPr>
          <w:rFonts w:ascii="Times New Roman" w:hAnsi="Times New Roman"/>
          <w:bCs/>
          <w:i/>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w:t>
      </w:r>
      <w:r w:rsidRPr="006C71A5">
        <w:rPr>
          <w:rFonts w:ascii="Times New Roman" w:hAnsi="Times New Roman"/>
          <w:color w:val="000000" w:themeColor="text1"/>
          <w:sz w:val="28"/>
          <w:szCs w:val="28"/>
          <w:lang w:bidi="ru-RU"/>
        </w:rPr>
        <w:lastRenderedPageBreak/>
        <w:t>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rsidR="007A3398">
        <w:rPr>
          <w:rFonts w:ascii="Times New Roman" w:hAnsi="Times New Roman"/>
          <w:color w:val="000000" w:themeColor="text1"/>
          <w:sz w:val="28"/>
          <w:szCs w:val="28"/>
        </w:rPr>
        <w:t>ивными правовыми актами Ростов</w:t>
      </w:r>
      <w:r w:rsidRPr="006C71A5">
        <w:rPr>
          <w:rFonts w:ascii="Times New Roman" w:hAnsi="Times New Roman"/>
          <w:color w:val="000000" w:themeColor="text1"/>
          <w:sz w:val="28"/>
          <w:szCs w:val="28"/>
        </w:rPr>
        <w:t xml:space="preserve">ской области, муниципальными правовыми актами; </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6"/>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r w:rsidRPr="004066CB">
        <w:rPr>
          <w:rFonts w:ascii="Times New Roman" w:hAnsi="Times New Roman"/>
          <w:sz w:val="20"/>
          <w:szCs w:val="20"/>
        </w:rPr>
        <w:t xml:space="preserve"> </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0"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w:t>
      </w:r>
      <w:proofErr w:type="spellStart"/>
      <w:r w:rsidRPr="00EA63CB">
        <w:rPr>
          <w:rFonts w:ascii="Courier New" w:hAnsi="Courier New" w:cs="Courier New"/>
          <w:sz w:val="20"/>
          <w:szCs w:val="20"/>
        </w:rPr>
        <w:t>ных</w:t>
      </w:r>
      <w:proofErr w:type="spellEnd"/>
      <w:r w:rsidRPr="00EA63CB">
        <w:rPr>
          <w:rFonts w:ascii="Courier New" w:hAnsi="Courier New" w:cs="Courier New"/>
          <w:sz w:val="20"/>
          <w:szCs w:val="20"/>
        </w:rPr>
        <w:t>)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1"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2"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3"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4"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sz w:val="20"/>
          <w:szCs w:val="20"/>
        </w:rPr>
        <w:t xml:space="preserve"> </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6"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в  электронном  виде  посредством  направления  </w:t>
      </w:r>
      <w:proofErr w:type="spellStart"/>
      <w:r w:rsidRPr="00F6144D">
        <w:rPr>
          <w:rFonts w:ascii="Courier New" w:hAnsi="Courier New" w:cs="Courier New"/>
          <w:sz w:val="20"/>
          <w:szCs w:val="20"/>
        </w:rPr>
        <w:t>скан-копии</w:t>
      </w:r>
      <w:proofErr w:type="spellEnd"/>
      <w:r w:rsidRPr="00F6144D">
        <w:rPr>
          <w:rFonts w:ascii="Courier New" w:hAnsi="Courier New" w:cs="Courier New"/>
          <w:sz w:val="20"/>
          <w:szCs w:val="20"/>
        </w:rPr>
        <w:t xml:space="preserve">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электронный  адрес:  </w:t>
      </w:r>
      <w:proofErr w:type="spellStart"/>
      <w:r w:rsidRPr="00F6144D">
        <w:rPr>
          <w:rFonts w:ascii="Courier New" w:hAnsi="Courier New" w:cs="Courier New"/>
          <w:sz w:val="20"/>
          <w:szCs w:val="20"/>
        </w:rPr>
        <w:t>e-mail</w:t>
      </w:r>
      <w:proofErr w:type="spellEnd"/>
      <w:r w:rsidRPr="00F6144D">
        <w:rPr>
          <w:rFonts w:ascii="Courier New" w:hAnsi="Courier New" w:cs="Courier New"/>
          <w:sz w:val="20"/>
          <w:szCs w:val="20"/>
        </w:rPr>
        <w:t xml:space="preserve">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98" w:rsidRDefault="007A3398" w:rsidP="00F717EA">
      <w:pPr>
        <w:spacing w:after="0" w:line="240" w:lineRule="auto"/>
      </w:pPr>
      <w:r>
        <w:separator/>
      </w:r>
    </w:p>
  </w:endnote>
  <w:endnote w:type="continuationSeparator" w:id="0">
    <w:p w:rsidR="007A3398" w:rsidRDefault="007A339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98" w:rsidRDefault="007A3398" w:rsidP="00F717EA">
      <w:pPr>
        <w:spacing w:after="0" w:line="240" w:lineRule="auto"/>
      </w:pPr>
      <w:r>
        <w:separator/>
      </w:r>
    </w:p>
  </w:footnote>
  <w:footnote w:type="continuationSeparator" w:id="0">
    <w:p w:rsidR="007A3398" w:rsidRDefault="007A339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24CA4"/>
    <w:rsid w:val="00035C48"/>
    <w:rsid w:val="0004100C"/>
    <w:rsid w:val="000410CB"/>
    <w:rsid w:val="00052590"/>
    <w:rsid w:val="00056BCB"/>
    <w:rsid w:val="00066117"/>
    <w:rsid w:val="00080530"/>
    <w:rsid w:val="00083E99"/>
    <w:rsid w:val="00086217"/>
    <w:rsid w:val="000907D0"/>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1EC5"/>
    <w:rsid w:val="001B375C"/>
    <w:rsid w:val="001C535E"/>
    <w:rsid w:val="001D63EF"/>
    <w:rsid w:val="001F1C00"/>
    <w:rsid w:val="002013DE"/>
    <w:rsid w:val="0020210B"/>
    <w:rsid w:val="00202B49"/>
    <w:rsid w:val="00212D75"/>
    <w:rsid w:val="00215782"/>
    <w:rsid w:val="00216575"/>
    <w:rsid w:val="00221FD8"/>
    <w:rsid w:val="00225648"/>
    <w:rsid w:val="002267D7"/>
    <w:rsid w:val="0023160C"/>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31925"/>
    <w:rsid w:val="0033521B"/>
    <w:rsid w:val="003473BF"/>
    <w:rsid w:val="00387137"/>
    <w:rsid w:val="003959EC"/>
    <w:rsid w:val="003A7BCC"/>
    <w:rsid w:val="003C7D5D"/>
    <w:rsid w:val="004066CB"/>
    <w:rsid w:val="00414957"/>
    <w:rsid w:val="004152BB"/>
    <w:rsid w:val="00423EE3"/>
    <w:rsid w:val="0042548F"/>
    <w:rsid w:val="00434923"/>
    <w:rsid w:val="00436A67"/>
    <w:rsid w:val="00436F27"/>
    <w:rsid w:val="00445267"/>
    <w:rsid w:val="00460770"/>
    <w:rsid w:val="004876BF"/>
    <w:rsid w:val="004961BB"/>
    <w:rsid w:val="004A6F91"/>
    <w:rsid w:val="004E224A"/>
    <w:rsid w:val="004E4C08"/>
    <w:rsid w:val="004F1740"/>
    <w:rsid w:val="004F204B"/>
    <w:rsid w:val="00500880"/>
    <w:rsid w:val="005207C4"/>
    <w:rsid w:val="00526008"/>
    <w:rsid w:val="00535647"/>
    <w:rsid w:val="0053619C"/>
    <w:rsid w:val="00545918"/>
    <w:rsid w:val="00554C5A"/>
    <w:rsid w:val="00556F82"/>
    <w:rsid w:val="00563D79"/>
    <w:rsid w:val="005B56CC"/>
    <w:rsid w:val="005D05BE"/>
    <w:rsid w:val="005D0B36"/>
    <w:rsid w:val="005D4988"/>
    <w:rsid w:val="005E093B"/>
    <w:rsid w:val="005E2DF1"/>
    <w:rsid w:val="005F2919"/>
    <w:rsid w:val="0060078C"/>
    <w:rsid w:val="006076D5"/>
    <w:rsid w:val="00632D8A"/>
    <w:rsid w:val="006362D3"/>
    <w:rsid w:val="0063678F"/>
    <w:rsid w:val="00664D9F"/>
    <w:rsid w:val="006667D3"/>
    <w:rsid w:val="006716F5"/>
    <w:rsid w:val="006864A3"/>
    <w:rsid w:val="006B021D"/>
    <w:rsid w:val="006B6747"/>
    <w:rsid w:val="006B7630"/>
    <w:rsid w:val="006C18A2"/>
    <w:rsid w:val="006C71A5"/>
    <w:rsid w:val="006C7BA5"/>
    <w:rsid w:val="006D73AC"/>
    <w:rsid w:val="006E58B9"/>
    <w:rsid w:val="006F5429"/>
    <w:rsid w:val="00700A4C"/>
    <w:rsid w:val="00713FCD"/>
    <w:rsid w:val="0071628F"/>
    <w:rsid w:val="00733949"/>
    <w:rsid w:val="00744DBC"/>
    <w:rsid w:val="007538BF"/>
    <w:rsid w:val="00755770"/>
    <w:rsid w:val="00767402"/>
    <w:rsid w:val="00774632"/>
    <w:rsid w:val="007748DA"/>
    <w:rsid w:val="0077540C"/>
    <w:rsid w:val="007A3398"/>
    <w:rsid w:val="007B3B72"/>
    <w:rsid w:val="007C4CFB"/>
    <w:rsid w:val="007C6CF8"/>
    <w:rsid w:val="007E3F57"/>
    <w:rsid w:val="007F0A7D"/>
    <w:rsid w:val="00812B71"/>
    <w:rsid w:val="0081400C"/>
    <w:rsid w:val="00814043"/>
    <w:rsid w:val="00816010"/>
    <w:rsid w:val="008304F4"/>
    <w:rsid w:val="00831422"/>
    <w:rsid w:val="00840405"/>
    <w:rsid w:val="00852431"/>
    <w:rsid w:val="00855311"/>
    <w:rsid w:val="00856AFD"/>
    <w:rsid w:val="008654ED"/>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52900"/>
    <w:rsid w:val="00952FD8"/>
    <w:rsid w:val="009554D4"/>
    <w:rsid w:val="00966001"/>
    <w:rsid w:val="00966058"/>
    <w:rsid w:val="00977560"/>
    <w:rsid w:val="009B11C5"/>
    <w:rsid w:val="009B2570"/>
    <w:rsid w:val="009B26D7"/>
    <w:rsid w:val="009B5835"/>
    <w:rsid w:val="009C3E3A"/>
    <w:rsid w:val="009C679A"/>
    <w:rsid w:val="009D30A0"/>
    <w:rsid w:val="009F0B10"/>
    <w:rsid w:val="009F144C"/>
    <w:rsid w:val="00A30E40"/>
    <w:rsid w:val="00A5011A"/>
    <w:rsid w:val="00A51E62"/>
    <w:rsid w:val="00A63556"/>
    <w:rsid w:val="00A76841"/>
    <w:rsid w:val="00A80683"/>
    <w:rsid w:val="00A8256E"/>
    <w:rsid w:val="00AA35C8"/>
    <w:rsid w:val="00AA5FB7"/>
    <w:rsid w:val="00AA7B64"/>
    <w:rsid w:val="00AB40A5"/>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3263C"/>
    <w:rsid w:val="00C435BB"/>
    <w:rsid w:val="00C660C7"/>
    <w:rsid w:val="00C83D3E"/>
    <w:rsid w:val="00C86582"/>
    <w:rsid w:val="00C96FE2"/>
    <w:rsid w:val="00CA147C"/>
    <w:rsid w:val="00CB0A10"/>
    <w:rsid w:val="00CD0C8B"/>
    <w:rsid w:val="00CD2F7D"/>
    <w:rsid w:val="00CE36C7"/>
    <w:rsid w:val="00CE59CB"/>
    <w:rsid w:val="00CE6066"/>
    <w:rsid w:val="00D03AAE"/>
    <w:rsid w:val="00D06372"/>
    <w:rsid w:val="00D16057"/>
    <w:rsid w:val="00D26832"/>
    <w:rsid w:val="00D367BD"/>
    <w:rsid w:val="00D51B86"/>
    <w:rsid w:val="00D52ED7"/>
    <w:rsid w:val="00D62C14"/>
    <w:rsid w:val="00D65E61"/>
    <w:rsid w:val="00D708A7"/>
    <w:rsid w:val="00D74A63"/>
    <w:rsid w:val="00D8238B"/>
    <w:rsid w:val="00D84CA4"/>
    <w:rsid w:val="00D87276"/>
    <w:rsid w:val="00D965B7"/>
    <w:rsid w:val="00DC3ECE"/>
    <w:rsid w:val="00DD6CAF"/>
    <w:rsid w:val="00DE1F70"/>
    <w:rsid w:val="00DF0058"/>
    <w:rsid w:val="00DF5A53"/>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1CD2"/>
    <w:rsid w:val="00FA5075"/>
    <w:rsid w:val="00FC634B"/>
    <w:rsid w:val="00FE1048"/>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8L" TargetMode="External"/><Relationship Id="rId2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84" Type="http://schemas.openxmlformats.org/officeDocument/2006/relationships/hyperlink" Target="consultantplus://offline/ref=FB14C04790DDB82C2CE4576580C38FA9CCD0CA43202751F71D44B50CB0D21C2586C3734F7E2D2E3C7FFBB989542827BE00726B407573fCn1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DP6u3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0E885329CB9322F50FCF7361F164B624F6F007AC5F439FE92163A8F014FFD42A56D5816292P6u7L" TargetMode="External"/><Relationship Id="rId32"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1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D396D661CB9C7323B869D485517F1B8F6FBE7p1J"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https://login.consultant.ru/link/?req=doc&amp;base=LAW&amp;n=406132&amp;dst=435&amp;field=134&amp;date=24.02.2022" TargetMode="Externa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76A038209484676489BE10DBBAA5C16B5D7B483B367DDD1C906327BB6BFFCA717B19483AE26DP5KBH" TargetMode="External"/><Relationship Id="rId90" Type="http://schemas.openxmlformats.org/officeDocument/2006/relationships/hyperlink" Target="consultantplus://offline/ref=3FF3696CC0E72D30E85EBEEAAA3143DAF3E21AFADAAFBAF6A9CE31AAB438CFC3EDD6F931E2FC16FDA45070cACAI"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6L" TargetMode="External"/><Relationship Id="rId27" Type="http://schemas.openxmlformats.org/officeDocument/2006/relationships/hyperlink" Target="consultantplus://offline/ref=0E885329CB9322F50FCF7361F164B624F6F007AC5F439FE92163A8F014FFD42A56D581629DP6u0L" TargetMode="External"/><Relationship Id="rId30"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40DCD611032706BCD6B5E646400BFA920ED9FA9B15CFD7BBEA981C1CF20BBD8CA6656B7CEABE4E3D6F661CB9C7323B869D485517F1B8F6FBE7p1J" TargetMode="External"/><Relationship Id="rId100" Type="http://schemas.openxmlformats.org/officeDocument/2006/relationships/hyperlink" Target="https://login.consultant.ru/link/?req=doc&amp;base=LAW&amp;n=406132&amp;date=24.02.2022" TargetMode="External"/><Relationship Id="rId105" Type="http://schemas.openxmlformats.org/officeDocument/2006/relationships/hyperlink" Target="https://login.consultant.ru/link/?req=doc&amp;base=LAW&amp;n=406132&amp;dst=575&amp;field=134&amp;date=24.02.2022" TargetMode="External"/><Relationship Id="rId8" Type="http://schemas.openxmlformats.org/officeDocument/2006/relationships/hyperlink" Target="consultantplus://offline/ref=DF6FCDA57B202026C6ADCA52D9D2D023E70D6E25341C09564CB55A5CEED5634E196F5B2D53FD448E5C47D03D4456v2F"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24D2B078B1941B6A3B799B3CCD0BCEC27FDE01B5EB9441495CF988BEC7AE6C54D0F34E138150F39Fs0b6H"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6AA5E459FE92163A8F014FFD42A56D5816797P6u7L" TargetMode="External"/><Relationship Id="rId33"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29CP6u5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103" Type="http://schemas.openxmlformats.org/officeDocument/2006/relationships/hyperlink" Target="https://login.consultant.ru/link/?req=doc&amp;base=LAW&amp;n=406132&amp;dst=455&amp;field=134&amp;date=24.02.2022"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6711FC0AB56588B6B5B6B6ED7BA043316188C5ED6474D9F65CF0042BCE9EC03153399EDD97D1Y6SBH" TargetMode="External"/><Relationship Id="rId88" Type="http://schemas.openxmlformats.org/officeDocument/2006/relationships/hyperlink" Target="file:///C:\C:\Users\Doronin.A\Desktop\consultantplus:\offline\ref=3EDECE97BF4BB806CFF89E7744FAC8B7FED539836A009FE982771A36AEEC99E2E255ECBA54F66DB43CECFF81D9BA9C3127FDA04BE6cBU4M"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1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E9DP6u4L" TargetMode="External"/><Relationship Id="rId28" Type="http://schemas.openxmlformats.org/officeDocument/2006/relationships/hyperlink" Target="consultantplus://offline/ref=0E885329CB9322F50FCF7361F164B624F6F007AC5F439FE92163A8F014FFD42A56D581629DP6u1L" TargetMode="External"/><Relationship Id="rId36" Type="http://schemas.openxmlformats.org/officeDocument/2006/relationships/hyperlink" Target="consultantplus://offline/ref=0E885329CB9322F50FCF7361F164B624F6F007AC5F439FE92163A8F014FFD42A56D581679068PFuC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DP6u5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9E9B51A6D2B3845EA8679378686545414EEp7J" TargetMode="External"/><Relationship Id="rId81" Type="http://schemas.openxmlformats.org/officeDocument/2006/relationships/hyperlink" Target="consultantplus://offline/ref=76A038209484676489BE10DBBAA5C16B5D7B483A3B72DD1C906327BB6BFFCA717B194839E56DP5K6H" TargetMode="External"/><Relationship Id="rId86" Type="http://schemas.openxmlformats.org/officeDocument/2006/relationships/hyperlink" Target="consultantplus://offline/ref=24D2B078B1941B6A3B799B3CCD0BCEC27FDE01B5EB9441495CF988BEC7AE6C54D0F34E138150F198s0b8H" TargetMode="External"/><Relationship Id="rId94" Type="http://schemas.openxmlformats.org/officeDocument/2006/relationships/hyperlink" Target="consultantplus://offline/ref=A889D916D8CCA63FEA8702672F52EF815B47E0B73C82B770F3C3BBBFF1EA9779387FEF208DV2TCL"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5835&amp;date=24.02.2022"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9L" TargetMode="External"/><Relationship Id="rId34" Type="http://schemas.openxmlformats.org/officeDocument/2006/relationships/hyperlink" Target="consultantplus://offline/ref=0E885329CB9322F50FCF7361F164B624F6F007AC5F439FE92163A8F014FFD42A56D581679465PFuE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76" Type="http://schemas.openxmlformats.org/officeDocument/2006/relationships/hyperlink" Target="consultantplus://offline/ref=0E885329CB9322F50FCF7361F164B624F6F007AC5F439FE92163A8F014FFD42A56D581629CP6u9L" TargetMode="External"/><Relationship Id="rId97" Type="http://schemas.openxmlformats.org/officeDocument/2006/relationships/hyperlink" Target="consultantplus://offline/ref=872CE06093E7012314A68028A56DBFE51DA9BBD3F25796245F05D10BD10B5D1B8388DBD7E3750F8AV6g6M" TargetMode="External"/><Relationship Id="rId104" Type="http://schemas.openxmlformats.org/officeDocument/2006/relationships/hyperlink" Target="https://login.consultant.ru/link/?req=doc&amp;base=LAW&amp;n=406132&amp;dst=467&amp;field=134&amp;date=24.02.2022"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64</Pages>
  <Words>19959</Words>
  <Characters>168176</Characters>
  <Application>Microsoft Office Word</Application>
  <DocSecurity>0</DocSecurity>
  <Lines>1401</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7</cp:revision>
  <cp:lastPrinted>2022-11-11T11:56:00Z</cp:lastPrinted>
  <dcterms:created xsi:type="dcterms:W3CDTF">2022-11-02T09:39:00Z</dcterms:created>
  <dcterms:modified xsi:type="dcterms:W3CDTF">2022-11-11T11:59:00Z</dcterms:modified>
</cp:coreProperties>
</file>