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3" w:rsidRPr="00AF3503" w:rsidRDefault="00AF3503" w:rsidP="00A3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 о результатах</w:t>
      </w:r>
    </w:p>
    <w:p w:rsidR="00AF3503" w:rsidRDefault="00AF3503" w:rsidP="00A3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</w:t>
      </w:r>
    </w:p>
    <w:p w:rsidR="004F7D99" w:rsidRDefault="004F7D99" w:rsidP="00A3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3503" w:rsidRPr="00AF3503" w:rsidRDefault="00E4536A" w:rsidP="00A3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D1D1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95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  202</w:t>
      </w:r>
      <w:r w:rsidR="00AD1D1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3503"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х.Зазерский</w:t>
      </w:r>
    </w:p>
    <w:p w:rsidR="00AF3503" w:rsidRPr="00AF3503" w:rsidRDefault="00AF3503" w:rsidP="00A37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D99" w:rsidRPr="00AF3503" w:rsidRDefault="004F7D99" w:rsidP="00AF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D99" w:rsidRPr="004F7D99" w:rsidRDefault="00AF3503" w:rsidP="004F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350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4F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99" w:rsidRPr="00B710B1">
        <w:rPr>
          <w:rFonts w:ascii="Times New Roman" w:hAnsi="Times New Roman" w:cs="Times New Roman"/>
          <w:sz w:val="28"/>
          <w:szCs w:val="28"/>
        </w:rPr>
        <w:t>«</w:t>
      </w:r>
      <w:r w:rsidR="004F7D99">
        <w:rPr>
          <w:rFonts w:ascii="Times New Roman" w:hAnsi="Times New Roman" w:cs="Times New Roman"/>
          <w:sz w:val="28"/>
          <w:szCs w:val="28"/>
        </w:rPr>
        <w:t>17</w:t>
      </w:r>
      <w:r w:rsidR="004F7D99" w:rsidRPr="00B710B1">
        <w:rPr>
          <w:rFonts w:ascii="Times New Roman" w:hAnsi="Times New Roman" w:cs="Times New Roman"/>
          <w:sz w:val="28"/>
          <w:szCs w:val="28"/>
        </w:rPr>
        <w:t xml:space="preserve">» </w:t>
      </w:r>
      <w:r w:rsidR="004F7D99">
        <w:rPr>
          <w:rFonts w:ascii="Times New Roman" w:hAnsi="Times New Roman" w:cs="Times New Roman"/>
          <w:sz w:val="28"/>
          <w:szCs w:val="28"/>
        </w:rPr>
        <w:t>апреля</w:t>
      </w:r>
      <w:r w:rsidR="004F7D99" w:rsidRPr="00B710B1">
        <w:rPr>
          <w:rFonts w:ascii="Times New Roman" w:hAnsi="Times New Roman" w:cs="Times New Roman"/>
          <w:sz w:val="28"/>
          <w:szCs w:val="28"/>
        </w:rPr>
        <w:t xml:space="preserve"> 202</w:t>
      </w:r>
      <w:r w:rsidR="004F7D99">
        <w:rPr>
          <w:rFonts w:ascii="Times New Roman" w:hAnsi="Times New Roman" w:cs="Times New Roman"/>
          <w:sz w:val="28"/>
          <w:szCs w:val="28"/>
        </w:rPr>
        <w:t>3</w:t>
      </w:r>
      <w:r w:rsidR="004F7D99" w:rsidRPr="00B710B1">
        <w:rPr>
          <w:rFonts w:ascii="Times New Roman" w:hAnsi="Times New Roman" w:cs="Times New Roman"/>
          <w:sz w:val="28"/>
          <w:szCs w:val="28"/>
        </w:rPr>
        <w:t xml:space="preserve"> года в 15:00 часов в здании Администрации Зазерского сельского поселения по адресу: Ростовская область, Тацинский район, х.Зазерский, ул. Центральная, д. 48 состоялись публичные слушания по проекту </w:t>
      </w:r>
      <w:r w:rsidR="004F7D99" w:rsidRPr="00AD1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 w:rsidR="004F7D99" w:rsidRPr="00AD1D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«Об утверждении «Программы профилактики рисков причинения вреда (ущерба) охраняемым законом ценностям при осуществлении муниципального </w:t>
      </w:r>
      <w:r w:rsidR="004F7D99" w:rsidRPr="00AD1D12">
        <w:rPr>
          <w:rFonts w:ascii="Times New Roman" w:eastAsia="Calibri" w:hAnsi="Times New Roman" w:cs="Times New Roman"/>
          <w:sz w:val="28"/>
          <w:szCs w:val="28"/>
        </w:rPr>
        <w:t>контроля  в сфере благоустройства на 2023год»</w:t>
      </w:r>
    </w:p>
    <w:p w:rsidR="004F7D99" w:rsidRDefault="004F7D99" w:rsidP="004F7D99">
      <w:pPr>
        <w:pStyle w:val="a3"/>
        <w:ind w:firstLine="567"/>
        <w:jc w:val="both"/>
        <w:rPr>
          <w:sz w:val="28"/>
          <w:szCs w:val="28"/>
          <w:lang w:eastAsia="ru-RU"/>
        </w:rPr>
      </w:pPr>
      <w:r w:rsidRPr="00B710B1">
        <w:rPr>
          <w:sz w:val="28"/>
          <w:szCs w:val="28"/>
          <w:lang w:eastAsia="ru-RU"/>
        </w:rPr>
        <w:t xml:space="preserve">Инициатором проведения публичных слушаний является </w:t>
      </w:r>
      <w:r>
        <w:rPr>
          <w:sz w:val="28"/>
          <w:szCs w:val="28"/>
          <w:lang w:eastAsia="ru-RU"/>
        </w:rPr>
        <w:t>Администрация</w:t>
      </w:r>
      <w:r w:rsidRPr="00B710B1">
        <w:rPr>
          <w:sz w:val="28"/>
          <w:szCs w:val="28"/>
          <w:lang w:eastAsia="ru-RU"/>
        </w:rPr>
        <w:t xml:space="preserve"> Зазерского сельского поселения.</w:t>
      </w:r>
    </w:p>
    <w:p w:rsidR="004F7D99" w:rsidRPr="00B710B1" w:rsidRDefault="004F7D99" w:rsidP="004F7D99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4F7D99" w:rsidRDefault="004F7D99" w:rsidP="004F7D99">
      <w:pPr>
        <w:tabs>
          <w:tab w:val="left" w:pos="278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B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710B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 w:rsidRPr="00B710B1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710B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B710B1">
        <w:rPr>
          <w:rFonts w:ascii="Times New Roman" w:hAnsi="Times New Roman" w:cs="Times New Roman"/>
          <w:color w:val="000000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36.1</w:t>
      </w:r>
      <w:r w:rsidRPr="00B710B1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по проекту </w:t>
      </w:r>
      <w:r w:rsidRPr="00AD1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 w:rsidRPr="00AD1D1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«Об утверждении «Программы профилактики рисков причинения вреда (ущерба) охраняемым законом ценностям при осуществлении муниципального </w:t>
      </w:r>
      <w:r w:rsidRPr="00AD1D12">
        <w:rPr>
          <w:rFonts w:ascii="Times New Roman" w:eastAsia="Calibri" w:hAnsi="Times New Roman" w:cs="Times New Roman"/>
          <w:sz w:val="28"/>
          <w:szCs w:val="28"/>
        </w:rPr>
        <w:t>контроля  в сфере благоустройства на 2023год»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F7D99" w:rsidRPr="00B710B1" w:rsidRDefault="004F7D99" w:rsidP="004F7D99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10B1">
        <w:rPr>
          <w:rFonts w:ascii="Times New Roman" w:hAnsi="Times New Roman"/>
          <w:color w:val="000000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 населения по вопросам местного значения. В публичных слушаниях приняли участие 1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B710B1">
        <w:rPr>
          <w:rFonts w:ascii="Times New Roman" w:hAnsi="Times New Roman"/>
          <w:color w:val="000000"/>
          <w:sz w:val="28"/>
          <w:szCs w:val="28"/>
        </w:rPr>
        <w:t xml:space="preserve">человек. </w:t>
      </w:r>
    </w:p>
    <w:p w:rsidR="004F7D99" w:rsidRPr="00B710B1" w:rsidRDefault="004F7D99" w:rsidP="004F7D99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10B1">
        <w:rPr>
          <w:rFonts w:ascii="Times New Roman" w:hAnsi="Times New Roman"/>
          <w:color w:val="000000"/>
          <w:sz w:val="28"/>
          <w:szCs w:val="28"/>
        </w:rPr>
        <w:t>Предложений и рекомендаций от участников слушаний не поступило.</w:t>
      </w:r>
    </w:p>
    <w:p w:rsidR="004F7D99" w:rsidRPr="00B710B1" w:rsidRDefault="004F7D99" w:rsidP="004F7D99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710B1">
        <w:rPr>
          <w:color w:val="000000"/>
          <w:sz w:val="28"/>
          <w:szCs w:val="28"/>
        </w:rPr>
        <w:t xml:space="preserve">По результатам публичных слушаний принято решение </w:t>
      </w:r>
      <w:r w:rsidRPr="00B710B1">
        <w:rPr>
          <w:sz w:val="28"/>
          <w:szCs w:val="28"/>
        </w:rPr>
        <w:t xml:space="preserve">принять проект </w:t>
      </w:r>
      <w:r w:rsidRPr="00AD1D12">
        <w:rPr>
          <w:rFonts w:eastAsia="Calibri"/>
          <w:color w:val="000000"/>
          <w:sz w:val="28"/>
          <w:szCs w:val="28"/>
        </w:rPr>
        <w:t xml:space="preserve">Постановления </w:t>
      </w:r>
      <w:r w:rsidRPr="00AD1D12">
        <w:rPr>
          <w:rFonts w:eastAsia="Calibri"/>
          <w:color w:val="212121"/>
          <w:sz w:val="28"/>
          <w:szCs w:val="28"/>
        </w:rPr>
        <w:t xml:space="preserve">«Об утверждении «Программы профилактики рисков причинения вреда (ущерба) охраняемым законом ценностям при осуществлении муниципального </w:t>
      </w:r>
      <w:r w:rsidRPr="00AD1D12">
        <w:rPr>
          <w:rFonts w:eastAsia="Calibri"/>
          <w:sz w:val="28"/>
          <w:szCs w:val="28"/>
        </w:rPr>
        <w:t>контроля  в сфере благоустройства на 2023год»</w:t>
      </w:r>
      <w:r w:rsidR="00A57A1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B710B1">
        <w:rPr>
          <w:sz w:val="28"/>
          <w:szCs w:val="28"/>
        </w:rPr>
        <w:t>За принятое решение участники публичных слушаний проголосовали единогласно.</w:t>
      </w:r>
    </w:p>
    <w:p w:rsidR="004F7D99" w:rsidRPr="00B710B1" w:rsidRDefault="004F7D99" w:rsidP="004F7D9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F3503" w:rsidRPr="00AF3503" w:rsidRDefault="00AF3503" w:rsidP="004F7D99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1458" w:rsidRDefault="00841458" w:rsidP="00AF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3503"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57A10" w:rsidRDefault="003857BE" w:rsidP="004F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</w:t>
      </w:r>
      <w:r w:rsidR="00AF3503"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F3503" w:rsidRPr="00AF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5F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1458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Артеменко</w:t>
      </w:r>
      <w:r w:rsidR="004F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A10" w:rsidRDefault="00A57A10" w:rsidP="004F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7A10" w:rsidSect="001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BA120B"/>
    <w:rsid w:val="000D0C17"/>
    <w:rsid w:val="00174C74"/>
    <w:rsid w:val="001E79F8"/>
    <w:rsid w:val="001F7B9C"/>
    <w:rsid w:val="002352F4"/>
    <w:rsid w:val="00256348"/>
    <w:rsid w:val="002673FF"/>
    <w:rsid w:val="00316C27"/>
    <w:rsid w:val="003857BE"/>
    <w:rsid w:val="004F7D99"/>
    <w:rsid w:val="00517D8B"/>
    <w:rsid w:val="005F2F89"/>
    <w:rsid w:val="006150FB"/>
    <w:rsid w:val="006370DC"/>
    <w:rsid w:val="006E1CA3"/>
    <w:rsid w:val="007B12DD"/>
    <w:rsid w:val="007C3B1E"/>
    <w:rsid w:val="007D776C"/>
    <w:rsid w:val="00841458"/>
    <w:rsid w:val="009377D3"/>
    <w:rsid w:val="00964281"/>
    <w:rsid w:val="00A0726D"/>
    <w:rsid w:val="00A17AB0"/>
    <w:rsid w:val="00A37EF9"/>
    <w:rsid w:val="00A57A10"/>
    <w:rsid w:val="00AA1F18"/>
    <w:rsid w:val="00AA70AB"/>
    <w:rsid w:val="00AD1D12"/>
    <w:rsid w:val="00AF3503"/>
    <w:rsid w:val="00B3584F"/>
    <w:rsid w:val="00B6577B"/>
    <w:rsid w:val="00B710B1"/>
    <w:rsid w:val="00BA120B"/>
    <w:rsid w:val="00C47251"/>
    <w:rsid w:val="00C95D8E"/>
    <w:rsid w:val="00D46243"/>
    <w:rsid w:val="00D65469"/>
    <w:rsid w:val="00D964B6"/>
    <w:rsid w:val="00E04CE0"/>
    <w:rsid w:val="00E303D6"/>
    <w:rsid w:val="00E4067F"/>
    <w:rsid w:val="00E4536A"/>
    <w:rsid w:val="00E514D2"/>
    <w:rsid w:val="00F1592E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4">
    <w:name w:val="footer"/>
    <w:basedOn w:val="a"/>
    <w:link w:val="a5"/>
    <w:semiHidden/>
    <w:unhideWhenUsed/>
    <w:rsid w:val="00B710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B710B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B710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7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10B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Собрания депутатов – 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Ученик</cp:lastModifiedBy>
  <cp:revision>15</cp:revision>
  <cp:lastPrinted>2022-05-31T11:48:00Z</cp:lastPrinted>
  <dcterms:created xsi:type="dcterms:W3CDTF">2022-05-11T10:48:00Z</dcterms:created>
  <dcterms:modified xsi:type="dcterms:W3CDTF">2023-04-17T12:25:00Z</dcterms:modified>
</cp:coreProperties>
</file>