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ПОЯСНИТЕЛЬНАЯ ИНФОРМАЦИЯ</w:t>
      </w:r>
    </w:p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отчету об исполнении плана реализации муниципальной программы</w:t>
      </w:r>
    </w:p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Зазерского сельского поселения</w:t>
      </w:r>
    </w:p>
    <w:p w:rsidR="004F4F12" w:rsidRPr="004F4F12" w:rsidRDefault="00F728E2" w:rsidP="004F4F1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4F4F12" w:rsidRPr="004F4F12">
        <w:rPr>
          <w:rFonts w:ascii="Times New Roman" w:hAnsi="Times New Roman"/>
          <w:sz w:val="28"/>
          <w:szCs w:val="28"/>
        </w:rPr>
        <w:t xml:space="preserve">Управление муниципальными </w:t>
      </w:r>
    </w:p>
    <w:p w:rsidR="00F728E2" w:rsidRDefault="004F4F12" w:rsidP="004F4F1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F4F12">
        <w:rPr>
          <w:rFonts w:ascii="Times New Roman" w:hAnsi="Times New Roman"/>
          <w:sz w:val="28"/>
          <w:szCs w:val="28"/>
        </w:rPr>
        <w:t>финансами и создание условий для эффективного управления муниципальными финансами</w:t>
      </w:r>
      <w:r w:rsidR="00F728E2">
        <w:rPr>
          <w:rFonts w:ascii="Times New Roman" w:hAnsi="Times New Roman"/>
          <w:sz w:val="28"/>
          <w:szCs w:val="28"/>
        </w:rPr>
        <w:t>»</w:t>
      </w:r>
    </w:p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Отчетный период </w:t>
      </w: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 xml:space="preserve"> полугодие 202</w:t>
      </w:r>
      <w:r w:rsidR="00941D07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г.</w:t>
      </w:r>
    </w:p>
    <w:p w:rsidR="00F728E2" w:rsidRDefault="00F728E2" w:rsidP="00F728E2">
      <w:pPr>
        <w:spacing w:after="0" w:line="240" w:lineRule="auto"/>
        <w:jc w:val="both"/>
        <w:rPr>
          <w:sz w:val="28"/>
          <w:szCs w:val="28"/>
        </w:rPr>
      </w:pPr>
    </w:p>
    <w:p w:rsidR="00F728E2" w:rsidRDefault="00F728E2" w:rsidP="004F4F1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Муниципальная программа Зазерского сельского поселения «</w:t>
      </w:r>
      <w:r w:rsidR="004F4F12" w:rsidRPr="004F4F12">
        <w:rPr>
          <w:rFonts w:ascii="Times New Roman" w:hAnsi="Times New Roman"/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</w:t>
      </w:r>
      <w:r>
        <w:rPr>
          <w:rFonts w:ascii="Times New Roman" w:hAnsi="Times New Roman"/>
          <w:sz w:val="28"/>
          <w:szCs w:val="28"/>
        </w:rPr>
        <w:t>» (далее – муниципальная программа) утверждена постановлением Администрации Зазе</w:t>
      </w:r>
      <w:r w:rsidR="004F4F12">
        <w:rPr>
          <w:rFonts w:ascii="Times New Roman" w:hAnsi="Times New Roman"/>
          <w:sz w:val="28"/>
          <w:szCs w:val="28"/>
        </w:rPr>
        <w:t>рского сельского поселения от 29</w:t>
      </w:r>
      <w:r>
        <w:rPr>
          <w:rFonts w:ascii="Times New Roman" w:hAnsi="Times New Roman"/>
          <w:sz w:val="28"/>
          <w:szCs w:val="28"/>
        </w:rPr>
        <w:t>.</w:t>
      </w:r>
      <w:r w:rsidR="004F4F12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>.201</w:t>
      </w:r>
      <w:r w:rsidR="004F4F12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г. № </w:t>
      </w:r>
      <w:r w:rsidR="004F4F12">
        <w:rPr>
          <w:rFonts w:ascii="Times New Roman" w:hAnsi="Times New Roman"/>
          <w:sz w:val="28"/>
          <w:szCs w:val="28"/>
        </w:rPr>
        <w:t>152</w:t>
      </w:r>
      <w:r>
        <w:rPr>
          <w:rFonts w:ascii="Times New Roman" w:hAnsi="Times New Roman"/>
          <w:sz w:val="28"/>
          <w:szCs w:val="28"/>
        </w:rPr>
        <w:t xml:space="preserve"> «</w:t>
      </w:r>
      <w:r w:rsidR="004F4F12" w:rsidRPr="004F4F12">
        <w:rPr>
          <w:rFonts w:ascii="Times New Roman" w:hAnsi="Times New Roman"/>
          <w:sz w:val="28"/>
          <w:szCs w:val="28"/>
        </w:rPr>
        <w:t>Об утверждении муниципальной Программы Зазерского сельского поселения  «Управление муниципальными финансами и создание условий для эффективного управления муниципальными финансами»</w:t>
      </w:r>
      <w:r w:rsidR="004F4F12">
        <w:rPr>
          <w:rFonts w:ascii="Times New Roman" w:hAnsi="Times New Roman"/>
          <w:sz w:val="28"/>
          <w:szCs w:val="28"/>
        </w:rPr>
        <w:t>.</w:t>
      </w:r>
    </w:p>
    <w:p w:rsidR="004F4F1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Ответственным исполнителем муниципальной  программы является </w:t>
      </w:r>
      <w:r w:rsidR="004F4F12" w:rsidRPr="004F4F12">
        <w:rPr>
          <w:rFonts w:ascii="Times New Roman" w:hAnsi="Times New Roman"/>
          <w:sz w:val="28"/>
          <w:szCs w:val="28"/>
        </w:rPr>
        <w:t xml:space="preserve">Сектор экономики и финансов </w:t>
      </w:r>
      <w:r w:rsidR="004F4F12">
        <w:rPr>
          <w:rFonts w:ascii="Times New Roman" w:hAnsi="Times New Roman"/>
          <w:sz w:val="28"/>
          <w:szCs w:val="28"/>
        </w:rPr>
        <w:t>Администрации Зазерского сельского поселения.</w:t>
      </w:r>
    </w:p>
    <w:p w:rsidR="00F728E2" w:rsidRPr="0022570A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2570A">
        <w:rPr>
          <w:rFonts w:ascii="Times New Roman" w:hAnsi="Times New Roman"/>
          <w:sz w:val="28"/>
          <w:szCs w:val="28"/>
        </w:rPr>
        <w:t>На реализацию муниципальной программы в 202</w:t>
      </w:r>
      <w:r w:rsidR="00941D07">
        <w:rPr>
          <w:rFonts w:ascii="Times New Roman" w:hAnsi="Times New Roman"/>
          <w:sz w:val="28"/>
          <w:szCs w:val="28"/>
        </w:rPr>
        <w:t>3</w:t>
      </w:r>
      <w:r w:rsidRPr="0022570A">
        <w:rPr>
          <w:rFonts w:ascii="Times New Roman" w:hAnsi="Times New Roman"/>
          <w:sz w:val="28"/>
          <w:szCs w:val="28"/>
        </w:rPr>
        <w:t xml:space="preserve"> году </w:t>
      </w:r>
      <w:r w:rsidR="0022570A" w:rsidRPr="0022570A">
        <w:rPr>
          <w:rFonts w:ascii="Times New Roman" w:hAnsi="Times New Roman"/>
          <w:sz w:val="28"/>
          <w:szCs w:val="28"/>
        </w:rPr>
        <w:t>денежные средства не предусмотрены.</w:t>
      </w:r>
    </w:p>
    <w:p w:rsidR="00F728E2" w:rsidRDefault="00F728E2" w:rsidP="004F4F1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постановлением Администрации Зазерского сельского поселения от 30.12.202</w:t>
      </w:r>
      <w:r w:rsidR="00941D07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г. № </w:t>
      </w:r>
      <w:r w:rsidR="00941D07">
        <w:rPr>
          <w:rFonts w:ascii="Times New Roman" w:hAnsi="Times New Roman"/>
          <w:sz w:val="28"/>
          <w:szCs w:val="28"/>
        </w:rPr>
        <w:t>159</w:t>
      </w:r>
      <w:r>
        <w:rPr>
          <w:rFonts w:ascii="Times New Roman" w:hAnsi="Times New Roman"/>
          <w:sz w:val="28"/>
          <w:szCs w:val="28"/>
        </w:rPr>
        <w:t xml:space="preserve"> утвержден план реализации муниципальной программы </w:t>
      </w:r>
      <w:r w:rsidRPr="00CA5B32">
        <w:rPr>
          <w:rFonts w:ascii="Times New Roman" w:hAnsi="Times New Roman"/>
          <w:sz w:val="28"/>
          <w:szCs w:val="28"/>
        </w:rPr>
        <w:t>Зазерского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B32">
        <w:rPr>
          <w:rFonts w:ascii="Times New Roman" w:hAnsi="Times New Roman"/>
          <w:sz w:val="28"/>
          <w:szCs w:val="28"/>
        </w:rPr>
        <w:t>«</w:t>
      </w:r>
      <w:r w:rsidR="004F4F12" w:rsidRPr="004F4F12">
        <w:rPr>
          <w:rFonts w:ascii="Times New Roman" w:hAnsi="Times New Roman"/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</w:t>
      </w:r>
      <w:r>
        <w:rPr>
          <w:rFonts w:ascii="Times New Roman" w:hAnsi="Times New Roman"/>
          <w:sz w:val="28"/>
          <w:szCs w:val="28"/>
        </w:rPr>
        <w:t>» на 202</w:t>
      </w:r>
      <w:r w:rsidR="00941D07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  (далее – план реализации).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 об исполнении плана реализации муниципальной программы по итогам </w:t>
      </w: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 xml:space="preserve"> полугодия 202</w:t>
      </w:r>
      <w:r w:rsidR="00941D07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 представлен в приложении к пояснительной информации.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сектора                                                                  Д.А. </w:t>
      </w:r>
      <w:r w:rsidR="00941D07">
        <w:rPr>
          <w:rFonts w:ascii="Times New Roman" w:hAnsi="Times New Roman"/>
          <w:sz w:val="28"/>
          <w:szCs w:val="28"/>
        </w:rPr>
        <w:t xml:space="preserve">Волошина </w:t>
      </w:r>
    </w:p>
    <w:p w:rsidR="00F728E2" w:rsidRPr="003504C5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экономики и финансов </w:t>
      </w:r>
    </w:p>
    <w:p w:rsidR="00F728E2" w:rsidRDefault="00F728E2" w:rsidP="00FC3781">
      <w:pPr>
        <w:pStyle w:val="Default"/>
        <w:pageBreakBefore/>
        <w:jc w:val="right"/>
        <w:rPr>
          <w:color w:val="auto"/>
        </w:rPr>
        <w:sectPr w:rsidR="00F728E2" w:rsidSect="00F728E2">
          <w:footerReference w:type="even" r:id="rId6"/>
          <w:pgSz w:w="11906" w:h="16838"/>
          <w:pgMar w:top="1134" w:right="284" w:bottom="1134" w:left="425" w:header="709" w:footer="709" w:gutter="0"/>
          <w:cols w:space="708"/>
          <w:docGrid w:linePitch="360"/>
        </w:sectPr>
      </w:pPr>
    </w:p>
    <w:p w:rsidR="008650E1" w:rsidRDefault="00ED48EE" w:rsidP="00D34513">
      <w:pPr>
        <w:pStyle w:val="Default"/>
        <w:jc w:val="right"/>
        <w:rPr>
          <w:color w:val="auto"/>
        </w:rPr>
      </w:pPr>
      <w:r>
        <w:rPr>
          <w:color w:val="auto"/>
        </w:rPr>
        <w:lastRenderedPageBreak/>
        <w:t>Утверждаю:</w:t>
      </w:r>
    </w:p>
    <w:p w:rsidR="00ED48EE" w:rsidRDefault="00ED48EE" w:rsidP="00D34513">
      <w:pPr>
        <w:pStyle w:val="Default"/>
        <w:jc w:val="right"/>
        <w:rPr>
          <w:color w:val="auto"/>
        </w:rPr>
      </w:pPr>
      <w:r>
        <w:rPr>
          <w:color w:val="auto"/>
        </w:rPr>
        <w:t xml:space="preserve">Глава Администрации </w:t>
      </w:r>
    </w:p>
    <w:p w:rsidR="00ED48EE" w:rsidRDefault="00ED48EE" w:rsidP="00D34513">
      <w:pPr>
        <w:pStyle w:val="Default"/>
        <w:jc w:val="right"/>
        <w:rPr>
          <w:color w:val="auto"/>
        </w:rPr>
      </w:pPr>
      <w:r>
        <w:rPr>
          <w:color w:val="auto"/>
        </w:rPr>
        <w:t>Зазерского сельского поселения</w:t>
      </w:r>
    </w:p>
    <w:p w:rsidR="00ED48EE" w:rsidRDefault="00ED48EE" w:rsidP="00D34513">
      <w:pPr>
        <w:pStyle w:val="Default"/>
        <w:jc w:val="right"/>
        <w:rPr>
          <w:color w:val="auto"/>
        </w:rPr>
      </w:pPr>
    </w:p>
    <w:p w:rsidR="00ED48EE" w:rsidRPr="00D34513" w:rsidRDefault="00ED48EE" w:rsidP="00D34513">
      <w:pPr>
        <w:pStyle w:val="Default"/>
        <w:jc w:val="right"/>
        <w:rPr>
          <w:color w:val="auto"/>
        </w:rPr>
      </w:pPr>
      <w:r>
        <w:rPr>
          <w:color w:val="auto"/>
        </w:rPr>
        <w:t xml:space="preserve">_________________ Ю.И.Артеменко </w:t>
      </w:r>
    </w:p>
    <w:p w:rsidR="00FC3781" w:rsidRPr="00C25891" w:rsidRDefault="00ED48EE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ОТЧЕТ </w:t>
      </w:r>
    </w:p>
    <w:p w:rsidR="00AF1BF5" w:rsidRDefault="00ED48EE" w:rsidP="00AF1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 исполнении плана </w:t>
      </w:r>
      <w:r w:rsidR="00FC3781" w:rsidRPr="00C25891">
        <w:rPr>
          <w:rFonts w:ascii="Times New Roman" w:hAnsi="Times New Roman"/>
          <w:sz w:val="24"/>
          <w:szCs w:val="24"/>
        </w:rPr>
        <w:t>реализации муниципальной  программы</w:t>
      </w:r>
      <w:r w:rsidR="00CC0274" w:rsidRPr="00CC0274">
        <w:t xml:space="preserve"> </w:t>
      </w:r>
      <w:r w:rsidR="00AF1BF5">
        <w:rPr>
          <w:rFonts w:ascii="Times New Roman" w:hAnsi="Times New Roman"/>
          <w:sz w:val="24"/>
          <w:szCs w:val="24"/>
        </w:rPr>
        <w:t xml:space="preserve">Зазерского </w:t>
      </w:r>
      <w:r w:rsidR="00CC0274" w:rsidRPr="00CC0274">
        <w:rPr>
          <w:rFonts w:ascii="Times New Roman" w:hAnsi="Times New Roman"/>
          <w:sz w:val="24"/>
          <w:szCs w:val="24"/>
        </w:rPr>
        <w:t>сельского поселения</w:t>
      </w:r>
      <w:r w:rsidR="00FC3781" w:rsidRPr="00C25891">
        <w:rPr>
          <w:rFonts w:ascii="Times New Roman" w:hAnsi="Times New Roman"/>
          <w:sz w:val="24"/>
          <w:szCs w:val="24"/>
        </w:rPr>
        <w:t xml:space="preserve"> </w:t>
      </w:r>
    </w:p>
    <w:p w:rsidR="0022570A" w:rsidRPr="0022570A" w:rsidRDefault="00FC3781" w:rsidP="0022570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25891">
        <w:rPr>
          <w:rFonts w:ascii="Times New Roman" w:hAnsi="Times New Roman"/>
          <w:sz w:val="24"/>
          <w:szCs w:val="24"/>
        </w:rPr>
        <w:t>«</w:t>
      </w:r>
      <w:r w:rsidR="0022570A" w:rsidRPr="0022570A">
        <w:rPr>
          <w:rFonts w:ascii="Times New Roman" w:hAnsi="Times New Roman"/>
          <w:sz w:val="24"/>
          <w:szCs w:val="24"/>
        </w:rPr>
        <w:t xml:space="preserve">Управление муниципальными </w:t>
      </w:r>
    </w:p>
    <w:p w:rsidR="00FC3781" w:rsidRDefault="0022570A" w:rsidP="0022570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2570A">
        <w:rPr>
          <w:rFonts w:ascii="Times New Roman" w:hAnsi="Times New Roman"/>
          <w:sz w:val="24"/>
          <w:szCs w:val="24"/>
        </w:rPr>
        <w:t>финансами и создание условий для эффективного управления муниципальными финансами</w:t>
      </w:r>
      <w:r w:rsidR="00FC3781" w:rsidRPr="00C25891">
        <w:rPr>
          <w:rFonts w:ascii="Times New Roman" w:hAnsi="Times New Roman"/>
          <w:sz w:val="24"/>
          <w:szCs w:val="24"/>
        </w:rPr>
        <w:t xml:space="preserve">» </w:t>
      </w:r>
    </w:p>
    <w:p w:rsidR="00ED48EE" w:rsidRPr="00ED48EE" w:rsidRDefault="00ED48EE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 отчетный период </w:t>
      </w:r>
      <w:r>
        <w:rPr>
          <w:rFonts w:ascii="Times New Roman" w:hAnsi="Times New Roman"/>
          <w:sz w:val="24"/>
          <w:szCs w:val="24"/>
          <w:lang w:val="en-US"/>
        </w:rPr>
        <w:t>I</w:t>
      </w:r>
      <w:r>
        <w:rPr>
          <w:rFonts w:ascii="Times New Roman" w:hAnsi="Times New Roman"/>
          <w:sz w:val="24"/>
          <w:szCs w:val="24"/>
        </w:rPr>
        <w:t xml:space="preserve"> полугодие 202</w:t>
      </w:r>
      <w:r w:rsidR="00941D07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 года</w:t>
      </w:r>
    </w:p>
    <w:p w:rsidR="00FC3781" w:rsidRPr="00FC3781" w:rsidRDefault="00FC3781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tbl>
      <w:tblPr>
        <w:tblW w:w="15526" w:type="dxa"/>
        <w:tblInd w:w="-351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644"/>
        <w:gridCol w:w="3128"/>
        <w:gridCol w:w="2041"/>
        <w:gridCol w:w="2126"/>
        <w:gridCol w:w="1418"/>
        <w:gridCol w:w="1417"/>
        <w:gridCol w:w="1276"/>
        <w:gridCol w:w="992"/>
        <w:gridCol w:w="992"/>
        <w:gridCol w:w="1492"/>
      </w:tblGrid>
      <w:tr w:rsidR="00ED48EE" w:rsidRPr="00B2349F" w:rsidTr="00ED48EE">
        <w:trPr>
          <w:trHeight w:val="664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ind w:left="-46"/>
              <w:jc w:val="center"/>
            </w:pPr>
            <w:r w:rsidRPr="00FC3781">
              <w:t>№ п/п</w:t>
            </w:r>
          </w:p>
        </w:tc>
        <w:tc>
          <w:tcPr>
            <w:tcW w:w="3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8EE">
            <w:pPr>
              <w:pStyle w:val="ConsPlusCell"/>
              <w:jc w:val="center"/>
            </w:pPr>
            <w:r>
              <w:t>Номер и н</w:t>
            </w:r>
            <w:r w:rsidRPr="00FC3781">
              <w:t xml:space="preserve">аименование </w:t>
            </w:r>
          </w:p>
          <w:p w:rsidR="00ED48EE" w:rsidRPr="00FC3781" w:rsidRDefault="00ED48EE" w:rsidP="00FC3781">
            <w:pPr>
              <w:pStyle w:val="ConsPlusCell"/>
              <w:jc w:val="center"/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5A5F6F">
              <w:t xml:space="preserve">Ответственный </w:t>
            </w:r>
            <w:r w:rsidRPr="005A5F6F">
              <w:br/>
              <w:t xml:space="preserve"> исполнитель, соисполнитель, участник  </w:t>
            </w:r>
            <w:r w:rsidRPr="005A5F6F">
              <w:br/>
              <w:t xml:space="preserve">(должность/ ФИО) </w:t>
            </w:r>
            <w:hyperlink r:id="rId7" w:anchor="Par1127" w:history="1">
              <w:r w:rsidRPr="005A5F6F">
                <w:rPr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Default="00ED48EE" w:rsidP="00FC3781">
            <w:pPr>
              <w:pStyle w:val="ConsPlusCell"/>
              <w:jc w:val="center"/>
            </w:pPr>
            <w:r>
              <w:t>Результат реализации</w:t>
            </w:r>
          </w:p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>
              <w:t>Фактическая  дата начала реализации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Default="00ED48EE" w:rsidP="00FC3781">
            <w:pPr>
              <w:pStyle w:val="ConsPlusCell"/>
              <w:jc w:val="center"/>
            </w:pPr>
            <w:r>
              <w:t>Фактическая дата окончания реализации,</w:t>
            </w:r>
          </w:p>
          <w:p w:rsidR="00ED48EE" w:rsidRPr="00FC3781" w:rsidRDefault="00ED48EE" w:rsidP="00FC3781">
            <w:pPr>
              <w:pStyle w:val="ConsPlusCell"/>
              <w:jc w:val="center"/>
            </w:pPr>
            <w:r>
              <w:t xml:space="preserve">наступления контрольного события 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48EE" w:rsidRPr="00B2349F" w:rsidRDefault="00ED48EE" w:rsidP="00FC378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Расходы местного бюджета на реализацию  муниципальной программы, тыс. рублей</w:t>
            </w:r>
          </w:p>
        </w:tc>
        <w:tc>
          <w:tcPr>
            <w:tcW w:w="149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ED48EE" w:rsidRPr="00B2349F" w:rsidRDefault="00ED48EE" w:rsidP="00ED48EE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Объемы неосвоенных средств и причины их не</w:t>
            </w:r>
            <w:r w:rsidR="00941D07">
              <w:rPr>
                <w:rFonts w:ascii="Times New Roman" w:hAnsi="Times New Roman"/>
                <w:lang w:eastAsia="en-US"/>
              </w:rPr>
              <w:t xml:space="preserve"> </w:t>
            </w:r>
            <w:r>
              <w:rPr>
                <w:rFonts w:ascii="Times New Roman" w:hAnsi="Times New Roman"/>
                <w:lang w:eastAsia="en-US"/>
              </w:rPr>
              <w:t xml:space="preserve">освоения </w:t>
            </w:r>
          </w:p>
        </w:tc>
      </w:tr>
      <w:tr w:rsidR="00ED48EE" w:rsidRPr="00B2349F" w:rsidTr="00ED48EE">
        <w:tc>
          <w:tcPr>
            <w:tcW w:w="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>
              <w:t>предусмотрено муниципальной программой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>
              <w:t xml:space="preserve">предусмотрено сводной бюджетной росписью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>
              <w:t xml:space="preserve">факт на отчетную дату 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7A579D" w:rsidP="00FC3781">
            <w:pPr>
              <w:pStyle w:val="ConsPlusCell"/>
              <w:jc w:val="center"/>
            </w:pPr>
            <w:hyperlink r:id="rId8" w:anchor="Par1127" w:history="1">
              <w:r w:rsidR="00ED48EE">
                <w:rPr>
                  <w:sz w:val="20"/>
                  <w:szCs w:val="20"/>
                  <w:u w:val="single"/>
                </w:rPr>
                <w:t>&lt;2</w:t>
              </w:r>
              <w:r w:rsidR="00ED48EE" w:rsidRPr="005A5F6F">
                <w:rPr>
                  <w:sz w:val="20"/>
                  <w:szCs w:val="20"/>
                  <w:u w:val="single"/>
                </w:rPr>
                <w:t>&gt;</w:t>
              </w:r>
            </w:hyperlink>
          </w:p>
        </w:tc>
      </w:tr>
      <w:tr w:rsidR="00ED48EE" w:rsidRPr="00B2349F" w:rsidTr="00ED48EE"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1</w:t>
            </w: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2</w:t>
            </w:r>
          </w:p>
        </w:tc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3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8EE">
            <w:pPr>
              <w:pStyle w:val="ConsPlusCell"/>
              <w:jc w:val="center"/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9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10</w:t>
            </w:r>
          </w:p>
        </w:tc>
      </w:tr>
      <w:tr w:rsidR="00ED48EE" w:rsidRPr="00B2349F" w:rsidTr="00ED48EE">
        <w:trPr>
          <w:trHeight w:val="1656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1.</w:t>
            </w: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22570A" w:rsidP="00C7585E">
            <w:pPr>
              <w:pStyle w:val="ConsPlusCell"/>
              <w:jc w:val="both"/>
            </w:pPr>
            <w:r w:rsidRPr="0022570A">
              <w:t>Основное мероприятие Долгосрочное финансовое планирование</w:t>
            </w:r>
          </w:p>
        </w:tc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Default="0022570A" w:rsidP="0022570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Сектор экономики и финансов </w:t>
            </w:r>
          </w:p>
          <w:p w:rsidR="00ED48EE" w:rsidRPr="00C40293" w:rsidRDefault="00ED48EE" w:rsidP="00D34513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696816" w:rsidP="00D34513">
            <w:pPr>
              <w:pStyle w:val="ConsPlusCell"/>
              <w:rPr>
                <w:kern w:val="2"/>
              </w:rPr>
            </w:pPr>
            <w:r w:rsidRPr="00671244">
              <w:rPr>
                <w:bCs/>
                <w:kern w:val="2"/>
              </w:rPr>
              <w:t>Создание условий для обеспечения долгосрочной сбалансированности и устойчивости местного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941D07">
            <w:pPr>
              <w:pStyle w:val="ConsPlusCell"/>
              <w:jc w:val="center"/>
              <w:rPr>
                <w:sz w:val="22"/>
                <w:szCs w:val="22"/>
              </w:rPr>
            </w:pPr>
            <w:r w:rsidRPr="00855C5B">
              <w:t>01.01.20</w:t>
            </w:r>
            <w:r>
              <w:t>2</w:t>
            </w:r>
            <w:r w:rsidR="00941D07"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941D07">
            <w:pPr>
              <w:pStyle w:val="ConsPlusCell"/>
              <w:jc w:val="center"/>
              <w:rPr>
                <w:sz w:val="22"/>
                <w:szCs w:val="22"/>
              </w:rPr>
            </w:pPr>
            <w:r w:rsidRPr="00ED48EE">
              <w:rPr>
                <w:szCs w:val="22"/>
              </w:rPr>
              <w:t>30.06.202</w:t>
            </w:r>
            <w:r w:rsidR="00941D07">
              <w:rPr>
                <w:szCs w:val="22"/>
              </w:rPr>
              <w:t>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696816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  <w:r w:rsidR="00ED48EE">
              <w:rPr>
                <w:rFonts w:ascii="Times New Roman" w:hAnsi="Times New Roman"/>
              </w:rPr>
              <w:t>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696816" w:rsidP="00986B47">
            <w:pPr>
              <w:pStyle w:val="ConsPlusCell"/>
              <w:jc w:val="center"/>
            </w:pPr>
            <w:r>
              <w:t>0</w:t>
            </w:r>
            <w:r w:rsidR="00ED48EE" w:rsidRPr="00D34513">
              <w:t>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2F527D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  <w:r w:rsidR="00ED48EE">
              <w:rPr>
                <w:rFonts w:ascii="Times New Roman" w:hAnsi="Times New Roman"/>
              </w:rPr>
              <w:t>,0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696816" w:rsidP="00FC3781">
            <w:pPr>
              <w:pStyle w:val="ConsPlusCell"/>
              <w:jc w:val="center"/>
            </w:pPr>
            <w:r>
              <w:t>-</w:t>
            </w:r>
          </w:p>
        </w:tc>
      </w:tr>
      <w:tr w:rsidR="0022570A" w:rsidRPr="00B2349F" w:rsidTr="00ED48EE">
        <w:trPr>
          <w:trHeight w:val="1656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Pr="00C40293" w:rsidRDefault="0022570A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Pr="0022570A" w:rsidRDefault="0022570A" w:rsidP="00C7585E">
            <w:pPr>
              <w:pStyle w:val="ConsPlusCell"/>
              <w:jc w:val="both"/>
            </w:pPr>
            <w:r w:rsidRPr="0022570A">
              <w:t>Основное мероприятие  Нормативное обеспечение и организация бюджетного процесса</w:t>
            </w:r>
          </w:p>
        </w:tc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Default="0022570A" w:rsidP="0022570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Сектор экономики и финансов </w:t>
            </w:r>
          </w:p>
          <w:p w:rsidR="0022570A" w:rsidRDefault="0022570A" w:rsidP="00D34513">
            <w:pPr>
              <w:pStyle w:val="ConsPlusCell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Pr="00D975FE" w:rsidRDefault="00696816" w:rsidP="00D34513">
            <w:pPr>
              <w:pStyle w:val="ConsPlusCell"/>
            </w:pPr>
            <w:r w:rsidRPr="00671244">
              <w:rPr>
                <w:bCs/>
                <w:kern w:val="2"/>
              </w:rPr>
              <w:t xml:space="preserve">Нормативное правовое регулирование бюджетного процесса, своевременная и качественная подготовка проекта решения о </w:t>
            </w:r>
            <w:r w:rsidRPr="00671244">
              <w:rPr>
                <w:bCs/>
                <w:kern w:val="2"/>
              </w:rPr>
              <w:lastRenderedPageBreak/>
              <w:t>бюджете поселения на очередной финансовый год и плановый период, организация исполнения местного бюджета, формирование бюджетной отчетности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Pr="00855C5B" w:rsidRDefault="00696816" w:rsidP="00941D07">
            <w:pPr>
              <w:pStyle w:val="ConsPlusCell"/>
              <w:jc w:val="center"/>
            </w:pPr>
            <w:r>
              <w:lastRenderedPageBreak/>
              <w:t>01.01.202</w:t>
            </w:r>
            <w:r w:rsidR="00941D07"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Pr="00ED48EE" w:rsidRDefault="00696816" w:rsidP="00941D07">
            <w:pPr>
              <w:pStyle w:val="ConsPlusCell"/>
              <w:jc w:val="center"/>
              <w:rPr>
                <w:szCs w:val="22"/>
              </w:rPr>
            </w:pPr>
            <w:r>
              <w:rPr>
                <w:szCs w:val="22"/>
              </w:rPr>
              <w:t>30.06.202</w:t>
            </w:r>
            <w:r w:rsidR="00941D07">
              <w:rPr>
                <w:szCs w:val="22"/>
              </w:rPr>
              <w:t>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Default="00696816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Default="00696816" w:rsidP="00986B47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Default="00696816" w:rsidP="008051EA">
            <w:pPr>
              <w:jc w:val="center"/>
              <w:rPr>
                <w:rFonts w:ascii="Times New Roman" w:hAnsi="Times New Roman"/>
              </w:rPr>
            </w:pPr>
            <w:r w:rsidRPr="00696816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Default="00696816" w:rsidP="00FC3781">
            <w:pPr>
              <w:pStyle w:val="ConsPlusCell"/>
              <w:jc w:val="center"/>
            </w:pPr>
            <w:r>
              <w:t>-</w:t>
            </w:r>
          </w:p>
        </w:tc>
      </w:tr>
      <w:tr w:rsidR="00ED48EE" w:rsidRPr="00B2349F" w:rsidTr="00ED48EE">
        <w:trPr>
          <w:trHeight w:val="835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8463D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696816" w:rsidP="00ED41FA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 xml:space="preserve">Итого по муниципальной   </w:t>
            </w:r>
            <w:r w:rsidRPr="00C40293">
              <w:rPr>
                <w:sz w:val="22"/>
                <w:szCs w:val="22"/>
              </w:rPr>
              <w:br/>
              <w:t xml:space="preserve">программе            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16" w:rsidRDefault="00696816" w:rsidP="006968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Сектор экономики и финансов </w:t>
            </w:r>
          </w:p>
          <w:p w:rsidR="00ED48EE" w:rsidRPr="00D5058D" w:rsidRDefault="00ED48EE" w:rsidP="005E004C">
            <w:pPr>
              <w:pStyle w:val="ConsPlusCell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696816" w:rsidP="00696816">
            <w:pPr>
              <w:pStyle w:val="ConsPlusCell"/>
              <w:rPr>
                <w:sz w:val="22"/>
                <w:szCs w:val="22"/>
              </w:rPr>
            </w:pPr>
            <w:r w:rsidRPr="00696816">
              <w:rPr>
                <w:szCs w:val="22"/>
              </w:rPr>
              <w:t>Формирование расходных обязательств с учетом их оптимизации и повышения эффективности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696816" w:rsidP="005509E3">
            <w:pPr>
              <w:pStyle w:val="ConsPlusCell"/>
              <w:jc w:val="center"/>
              <w:rPr>
                <w:sz w:val="22"/>
                <w:szCs w:val="22"/>
              </w:rPr>
            </w:pPr>
            <w:r w:rsidRPr="00FC3781"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696816" w:rsidP="00ED41FA">
            <w:pPr>
              <w:pStyle w:val="ConsPlusCell"/>
              <w:jc w:val="center"/>
              <w:rPr>
                <w:sz w:val="22"/>
                <w:szCs w:val="22"/>
              </w:rPr>
            </w:pPr>
            <w:r w:rsidRPr="00FC3781">
              <w:t>Х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1FA">
            <w:pPr>
              <w:pStyle w:val="ConsPlusCell"/>
              <w:jc w:val="center"/>
            </w:pPr>
            <w:r w:rsidRPr="00FC3781">
              <w:t>Х</w:t>
            </w:r>
          </w:p>
        </w:tc>
      </w:tr>
    </w:tbl>
    <w:p w:rsidR="008C649C" w:rsidRPr="00D34513" w:rsidRDefault="007A579D" w:rsidP="00D34513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hyperlink w:anchor="Par1127" w:history="1">
        <w:r w:rsidR="00D34513" w:rsidRPr="00F35260">
          <w:rPr>
            <w:rFonts w:ascii="Times New Roman" w:hAnsi="Times New Roman"/>
            <w:sz w:val="24"/>
            <w:szCs w:val="24"/>
          </w:rPr>
          <w:t>&lt;1&gt;</w:t>
        </w:r>
      </w:hyperlink>
      <w:r w:rsidR="00D34513" w:rsidRPr="00F35260">
        <w:rPr>
          <w:rFonts w:ascii="Times New Roman" w:hAnsi="Times New Roman"/>
          <w:sz w:val="24"/>
          <w:szCs w:val="24"/>
        </w:rPr>
        <w:t xml:space="preserve"> По строке «Мероприятие» указывается заместитель руководителя, курирующий данное направление,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непосредственно подчинённый руководителю, определенного ответственным исполнителем, соисполнителем. &lt;2&gt; Объем расходов приводится на очередной финансовый год. </w:t>
      </w:r>
      <w:hyperlink w:anchor="Par1127" w:history="1">
        <w:r w:rsidR="00D34513" w:rsidRPr="00F35260">
          <w:rPr>
            <w:rFonts w:ascii="Times New Roman" w:hAnsi="Times New Roman"/>
            <w:sz w:val="24"/>
            <w:szCs w:val="24"/>
          </w:rPr>
          <w:t>&lt;3&gt;</w:t>
        </w:r>
      </w:hyperlink>
      <w:r w:rsidR="00D34513" w:rsidRPr="00F35260">
        <w:rPr>
          <w:rFonts w:ascii="Times New Roman" w:hAnsi="Times New Roman"/>
          <w:sz w:val="24"/>
          <w:szCs w:val="24"/>
        </w:rPr>
        <w:t xml:space="preserve"> В целях оптимизации содержания информации в графе 2 допускается использование аббревиатур, например: основное мероприятие 1.1 – ОМ 1.1.</w:t>
      </w:r>
    </w:p>
    <w:sectPr w:rsidR="008C649C" w:rsidRPr="00D34513" w:rsidSect="002F527D">
      <w:pgSz w:w="16838" w:h="11906" w:orient="landscape"/>
      <w:pgMar w:top="709" w:right="1134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273F9" w:rsidRDefault="002273F9" w:rsidP="008C649C">
      <w:pPr>
        <w:spacing w:after="0" w:line="240" w:lineRule="auto"/>
      </w:pPr>
      <w:r>
        <w:separator/>
      </w:r>
    </w:p>
  </w:endnote>
  <w:endnote w:type="continuationSeparator" w:id="1">
    <w:p w:rsidR="002273F9" w:rsidRDefault="002273F9" w:rsidP="008C64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54DB" w:rsidRDefault="007A579D" w:rsidP="003B54D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C378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B54DB" w:rsidRDefault="003B54DB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273F9" w:rsidRDefault="002273F9" w:rsidP="008C649C">
      <w:pPr>
        <w:spacing w:after="0" w:line="240" w:lineRule="auto"/>
      </w:pPr>
      <w:r>
        <w:separator/>
      </w:r>
    </w:p>
  </w:footnote>
  <w:footnote w:type="continuationSeparator" w:id="1">
    <w:p w:rsidR="002273F9" w:rsidRDefault="002273F9" w:rsidP="008C649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83D6B"/>
    <w:rsid w:val="00064E8D"/>
    <w:rsid w:val="000E6C6E"/>
    <w:rsid w:val="000F2315"/>
    <w:rsid w:val="00151FBE"/>
    <w:rsid w:val="001A350A"/>
    <w:rsid w:val="001A5B03"/>
    <w:rsid w:val="001D564F"/>
    <w:rsid w:val="001E061B"/>
    <w:rsid w:val="001E4AB8"/>
    <w:rsid w:val="0020500E"/>
    <w:rsid w:val="0022570A"/>
    <w:rsid w:val="002273F9"/>
    <w:rsid w:val="002628B4"/>
    <w:rsid w:val="002926F3"/>
    <w:rsid w:val="002A0DB2"/>
    <w:rsid w:val="002B34A8"/>
    <w:rsid w:val="002F527D"/>
    <w:rsid w:val="002F766A"/>
    <w:rsid w:val="0031013C"/>
    <w:rsid w:val="00311276"/>
    <w:rsid w:val="003204F6"/>
    <w:rsid w:val="0034497E"/>
    <w:rsid w:val="00351162"/>
    <w:rsid w:val="00395C51"/>
    <w:rsid w:val="003A5D89"/>
    <w:rsid w:val="003B54DB"/>
    <w:rsid w:val="003E17B7"/>
    <w:rsid w:val="003E1C37"/>
    <w:rsid w:val="004029C2"/>
    <w:rsid w:val="0040325A"/>
    <w:rsid w:val="00404A50"/>
    <w:rsid w:val="004069AF"/>
    <w:rsid w:val="00444277"/>
    <w:rsid w:val="00457AA6"/>
    <w:rsid w:val="00471B2F"/>
    <w:rsid w:val="004A6A8D"/>
    <w:rsid w:val="004C12F4"/>
    <w:rsid w:val="004D47B2"/>
    <w:rsid w:val="004F4F12"/>
    <w:rsid w:val="00514182"/>
    <w:rsid w:val="005509E3"/>
    <w:rsid w:val="00555094"/>
    <w:rsid w:val="00567C1F"/>
    <w:rsid w:val="005724EF"/>
    <w:rsid w:val="00583D6B"/>
    <w:rsid w:val="0059626C"/>
    <w:rsid w:val="005A0240"/>
    <w:rsid w:val="005A32F0"/>
    <w:rsid w:val="005C7166"/>
    <w:rsid w:val="005E004C"/>
    <w:rsid w:val="005F2C3E"/>
    <w:rsid w:val="006013B7"/>
    <w:rsid w:val="00624AE5"/>
    <w:rsid w:val="00696816"/>
    <w:rsid w:val="006B7D1D"/>
    <w:rsid w:val="006E1AF4"/>
    <w:rsid w:val="00725618"/>
    <w:rsid w:val="00734FB7"/>
    <w:rsid w:val="007402ED"/>
    <w:rsid w:val="0079216F"/>
    <w:rsid w:val="007A579D"/>
    <w:rsid w:val="007A6268"/>
    <w:rsid w:val="007F2348"/>
    <w:rsid w:val="008051EA"/>
    <w:rsid w:val="008463D1"/>
    <w:rsid w:val="00851001"/>
    <w:rsid w:val="008650E1"/>
    <w:rsid w:val="00870452"/>
    <w:rsid w:val="008C5161"/>
    <w:rsid w:val="008C649C"/>
    <w:rsid w:val="008F7987"/>
    <w:rsid w:val="00901573"/>
    <w:rsid w:val="00913213"/>
    <w:rsid w:val="00941D07"/>
    <w:rsid w:val="00963590"/>
    <w:rsid w:val="009857B9"/>
    <w:rsid w:val="00986B47"/>
    <w:rsid w:val="009A3B42"/>
    <w:rsid w:val="009B7F6C"/>
    <w:rsid w:val="009E7027"/>
    <w:rsid w:val="00A023C3"/>
    <w:rsid w:val="00A131EE"/>
    <w:rsid w:val="00A15872"/>
    <w:rsid w:val="00A75E9E"/>
    <w:rsid w:val="00A95656"/>
    <w:rsid w:val="00AF1BF5"/>
    <w:rsid w:val="00B2349F"/>
    <w:rsid w:val="00B6586C"/>
    <w:rsid w:val="00BD22E5"/>
    <w:rsid w:val="00BE3C73"/>
    <w:rsid w:val="00BF386E"/>
    <w:rsid w:val="00C164DC"/>
    <w:rsid w:val="00C25891"/>
    <w:rsid w:val="00C40293"/>
    <w:rsid w:val="00C41B29"/>
    <w:rsid w:val="00C62D53"/>
    <w:rsid w:val="00C64E91"/>
    <w:rsid w:val="00C752CF"/>
    <w:rsid w:val="00C7585E"/>
    <w:rsid w:val="00C8267A"/>
    <w:rsid w:val="00CA69E3"/>
    <w:rsid w:val="00CB033F"/>
    <w:rsid w:val="00CB06FF"/>
    <w:rsid w:val="00CC0274"/>
    <w:rsid w:val="00CD5540"/>
    <w:rsid w:val="00D00AED"/>
    <w:rsid w:val="00D078B1"/>
    <w:rsid w:val="00D169E4"/>
    <w:rsid w:val="00D34513"/>
    <w:rsid w:val="00D4596C"/>
    <w:rsid w:val="00D5058D"/>
    <w:rsid w:val="00D54EDE"/>
    <w:rsid w:val="00D63792"/>
    <w:rsid w:val="00D751C2"/>
    <w:rsid w:val="00D75333"/>
    <w:rsid w:val="00D84BE6"/>
    <w:rsid w:val="00D877A3"/>
    <w:rsid w:val="00D94EB1"/>
    <w:rsid w:val="00D97EB8"/>
    <w:rsid w:val="00DA5707"/>
    <w:rsid w:val="00DF32CA"/>
    <w:rsid w:val="00E222B4"/>
    <w:rsid w:val="00E73618"/>
    <w:rsid w:val="00E91CFA"/>
    <w:rsid w:val="00EA19DB"/>
    <w:rsid w:val="00EC0DCF"/>
    <w:rsid w:val="00EC51BD"/>
    <w:rsid w:val="00ED00E0"/>
    <w:rsid w:val="00ED2EAC"/>
    <w:rsid w:val="00ED41FA"/>
    <w:rsid w:val="00ED48EE"/>
    <w:rsid w:val="00F078C8"/>
    <w:rsid w:val="00F17D33"/>
    <w:rsid w:val="00F33349"/>
    <w:rsid w:val="00F728E2"/>
    <w:rsid w:val="00F72BC1"/>
    <w:rsid w:val="00FB54E7"/>
    <w:rsid w:val="00FC3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49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3D6B"/>
    <w:pPr>
      <w:widowControl w:val="0"/>
      <w:snapToGrid w:val="0"/>
      <w:ind w:firstLine="720"/>
    </w:pPr>
    <w:rPr>
      <w:rFonts w:ascii="Arial" w:hAnsi="Arial"/>
    </w:rPr>
  </w:style>
  <w:style w:type="paragraph" w:customStyle="1" w:styleId="ConsPlusCell">
    <w:name w:val="ConsPlusCell"/>
    <w:link w:val="ConsPlusCell0"/>
    <w:rsid w:val="00583D6B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ConsPlusCell0">
    <w:name w:val="ConsPlusCell Знак"/>
    <w:link w:val="ConsPlusCell"/>
    <w:locked/>
    <w:rsid w:val="00583D6B"/>
    <w:rPr>
      <w:rFonts w:ascii="Times New Roman" w:hAnsi="Times New Roman"/>
      <w:sz w:val="24"/>
      <w:szCs w:val="24"/>
      <w:lang w:bidi="ar-SA"/>
    </w:rPr>
  </w:style>
  <w:style w:type="paragraph" w:customStyle="1" w:styleId="ConsPlusNonformat">
    <w:name w:val="ConsPlusNonformat"/>
    <w:rsid w:val="00583D6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footer"/>
    <w:basedOn w:val="a"/>
    <w:link w:val="a4"/>
    <w:rsid w:val="00583D6B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Нижний колонтитул Знак"/>
    <w:link w:val="a3"/>
    <w:rsid w:val="00583D6B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583D6B"/>
  </w:style>
  <w:style w:type="paragraph" w:customStyle="1" w:styleId="a6">
    <w:name w:val="Нормальный (таблица)"/>
    <w:basedOn w:val="a"/>
    <w:next w:val="a"/>
    <w:rsid w:val="00583D6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a7">
    <w:name w:val="List Paragraph"/>
    <w:basedOn w:val="a"/>
    <w:qFormat/>
    <w:rsid w:val="00583D6B"/>
    <w:pPr>
      <w:spacing w:after="0" w:line="240" w:lineRule="auto"/>
      <w:ind w:left="720" w:firstLine="709"/>
      <w:contextualSpacing/>
      <w:jc w:val="both"/>
    </w:pPr>
    <w:rPr>
      <w:rFonts w:eastAsia="Calibri"/>
      <w:sz w:val="20"/>
      <w:szCs w:val="20"/>
      <w:lang w:eastAsia="en-US"/>
    </w:rPr>
  </w:style>
  <w:style w:type="paragraph" w:customStyle="1" w:styleId="Default">
    <w:name w:val="Default"/>
    <w:rsid w:val="00FC3781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paragraph" w:styleId="a8">
    <w:name w:val="header"/>
    <w:basedOn w:val="a"/>
    <w:link w:val="a9"/>
    <w:uiPriority w:val="99"/>
    <w:semiHidden/>
    <w:unhideWhenUsed/>
    <w:rsid w:val="009E702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rsid w:val="009E7027"/>
    <w:rPr>
      <w:sz w:val="22"/>
      <w:szCs w:val="22"/>
    </w:rPr>
  </w:style>
  <w:style w:type="paragraph" w:styleId="aa">
    <w:name w:val="Subtitle"/>
    <w:basedOn w:val="a"/>
    <w:next w:val="ab"/>
    <w:link w:val="ac"/>
    <w:qFormat/>
    <w:rsid w:val="00901573"/>
    <w:pPr>
      <w:suppressAutoHyphens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character" w:customStyle="1" w:styleId="ac">
    <w:name w:val="Подзаголовок Знак"/>
    <w:basedOn w:val="a0"/>
    <w:link w:val="aa"/>
    <w:rsid w:val="00901573"/>
    <w:rPr>
      <w:rFonts w:ascii="Times New Roman" w:hAnsi="Times New Roman"/>
      <w:b/>
      <w:bCs/>
      <w:sz w:val="28"/>
      <w:szCs w:val="28"/>
      <w:lang w:eastAsia="ar-SA"/>
    </w:rPr>
  </w:style>
  <w:style w:type="paragraph" w:styleId="ab">
    <w:name w:val="Body Text"/>
    <w:basedOn w:val="a"/>
    <w:link w:val="ad"/>
    <w:uiPriority w:val="99"/>
    <w:semiHidden/>
    <w:unhideWhenUsed/>
    <w:rsid w:val="00901573"/>
    <w:pPr>
      <w:spacing w:after="120"/>
    </w:pPr>
  </w:style>
  <w:style w:type="character" w:customStyle="1" w:styleId="ad">
    <w:name w:val="Основной текст Знак"/>
    <w:basedOn w:val="a0"/>
    <w:link w:val="ab"/>
    <w:uiPriority w:val="99"/>
    <w:semiHidden/>
    <w:rsid w:val="00901573"/>
    <w:rPr>
      <w:sz w:val="22"/>
      <w:szCs w:val="22"/>
    </w:rPr>
  </w:style>
  <w:style w:type="character" w:styleId="ae">
    <w:name w:val="annotation reference"/>
    <w:semiHidden/>
    <w:rsid w:val="00C7585E"/>
    <w:rPr>
      <w:rFonts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224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er\Downloads\&#1055;&#1088;&#1086;&#1075;&#1088;&#1072;&#1084;&#1084;&#1099;\metod_rec_10jan2018.doc" TargetMode="External"/><Relationship Id="rId3" Type="http://schemas.openxmlformats.org/officeDocument/2006/relationships/webSettings" Target="webSettings.xml"/><Relationship Id="rId7" Type="http://schemas.openxmlformats.org/officeDocument/2006/relationships/hyperlink" Target="file:///C:\Users\User\Downloads\&#1055;&#1088;&#1086;&#1075;&#1088;&#1072;&#1084;&#1084;&#1099;\metod_rec_10jan2018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607</Words>
  <Characters>3461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4060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Администрация</dc:creator>
  <cp:lastModifiedBy>user</cp:lastModifiedBy>
  <cp:revision>6</cp:revision>
  <cp:lastPrinted>2021-03-29T08:08:00Z</cp:lastPrinted>
  <dcterms:created xsi:type="dcterms:W3CDTF">2022-07-15T10:49:00Z</dcterms:created>
  <dcterms:modified xsi:type="dcterms:W3CDTF">2023-07-17T08:38:00Z</dcterms:modified>
</cp:coreProperties>
</file>