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5590C" w:rsidRPr="00C42B92" w:rsidRDefault="00E5590C" w:rsidP="00E5590C">
      <w:pPr>
        <w:jc w:val="center"/>
        <w:rPr>
          <w:sz w:val="28"/>
          <w:szCs w:val="28"/>
        </w:rPr>
      </w:pPr>
      <w:r w:rsidRPr="00C42B92">
        <w:rPr>
          <w:sz w:val="28"/>
          <w:szCs w:val="28"/>
        </w:rPr>
        <w:t>РОССИЙСКАЯ ФЕДЕРАЦИЯ</w:t>
      </w:r>
    </w:p>
    <w:p w:rsidR="00E5590C" w:rsidRPr="00C42B92" w:rsidRDefault="00E5590C" w:rsidP="00E5590C">
      <w:pPr>
        <w:jc w:val="center"/>
        <w:rPr>
          <w:sz w:val="28"/>
          <w:szCs w:val="28"/>
        </w:rPr>
      </w:pPr>
      <w:r w:rsidRPr="00C42B92">
        <w:rPr>
          <w:sz w:val="28"/>
          <w:szCs w:val="28"/>
        </w:rPr>
        <w:t>РОСТОВСКАЯ ОБЛАСТЬ</w:t>
      </w:r>
    </w:p>
    <w:p w:rsidR="00E5590C" w:rsidRPr="00C42B92" w:rsidRDefault="00E5590C" w:rsidP="00E5590C">
      <w:pPr>
        <w:jc w:val="center"/>
        <w:rPr>
          <w:sz w:val="28"/>
          <w:szCs w:val="28"/>
        </w:rPr>
      </w:pPr>
      <w:r w:rsidRPr="00C42B92">
        <w:rPr>
          <w:sz w:val="28"/>
          <w:szCs w:val="28"/>
        </w:rPr>
        <w:t>ТАЦИНСКИЙ РАЙОН</w:t>
      </w:r>
    </w:p>
    <w:p w:rsidR="00E5590C" w:rsidRPr="00C42B92" w:rsidRDefault="00E5590C" w:rsidP="00E5590C">
      <w:pPr>
        <w:jc w:val="center"/>
        <w:rPr>
          <w:sz w:val="28"/>
          <w:szCs w:val="28"/>
        </w:rPr>
      </w:pPr>
      <w:r w:rsidRPr="00C42B92">
        <w:rPr>
          <w:sz w:val="28"/>
          <w:szCs w:val="28"/>
        </w:rPr>
        <w:t>МУНИЦИПАЛЬНОЕ ОБРАЗОВАНИЕ</w:t>
      </w:r>
    </w:p>
    <w:p w:rsidR="00E5590C" w:rsidRPr="00C42B92" w:rsidRDefault="00E5590C" w:rsidP="00E5590C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«ЗАЗЕРСКОЕ </w:t>
      </w:r>
      <w:r w:rsidRPr="00C42B92">
        <w:rPr>
          <w:sz w:val="28"/>
          <w:szCs w:val="28"/>
        </w:rPr>
        <w:t>СЕЛЬСКОЕ ПОСЕЛЕНИЕ»</w:t>
      </w:r>
    </w:p>
    <w:p w:rsidR="00E5590C" w:rsidRPr="00E5590C" w:rsidRDefault="00E5590C" w:rsidP="00E5590C">
      <w:pPr>
        <w:pBdr>
          <w:bottom w:val="single" w:sz="12" w:space="1" w:color="auto"/>
        </w:pBdr>
        <w:jc w:val="center"/>
        <w:rPr>
          <w:sz w:val="28"/>
          <w:szCs w:val="28"/>
        </w:rPr>
      </w:pPr>
      <w:r w:rsidRPr="00C42B92">
        <w:rPr>
          <w:sz w:val="28"/>
          <w:szCs w:val="28"/>
        </w:rPr>
        <w:t xml:space="preserve">АДМИНИСТРАЦИЯ </w:t>
      </w:r>
      <w:r>
        <w:rPr>
          <w:sz w:val="28"/>
          <w:szCs w:val="28"/>
        </w:rPr>
        <w:t>ЗАЗЕРСКОГО</w:t>
      </w:r>
      <w:r w:rsidRPr="00C42B92">
        <w:rPr>
          <w:sz w:val="28"/>
          <w:szCs w:val="28"/>
        </w:rPr>
        <w:t>СЕЛЬСКОГО ПОСЕЛЕНИЯ</w:t>
      </w:r>
    </w:p>
    <w:p w:rsidR="00E70CAB" w:rsidRDefault="00E70CAB" w:rsidP="00E70CAB">
      <w:pPr>
        <w:jc w:val="right"/>
        <w:rPr>
          <w:rFonts w:eastAsia="Times New Roman"/>
          <w:b/>
          <w:sz w:val="28"/>
          <w:szCs w:val="20"/>
        </w:rPr>
      </w:pP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</w:p>
    <w:p w:rsidR="00E70CAB" w:rsidRDefault="00E70CAB" w:rsidP="00E70CAB">
      <w:pPr>
        <w:pStyle w:val="a8"/>
        <w:spacing w:after="0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ПОСТАНОВЛЕНИЕ</w:t>
      </w:r>
    </w:p>
    <w:p w:rsidR="00E70CAB" w:rsidRDefault="00E70CAB" w:rsidP="00E70CAB">
      <w:pPr>
        <w:pStyle w:val="a8"/>
        <w:spacing w:after="0"/>
        <w:ind w:firstLine="70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</w:p>
    <w:p w:rsidR="00E5590C" w:rsidRPr="00DE13B3" w:rsidRDefault="00E5590C" w:rsidP="00E5590C">
      <w:pPr>
        <w:ind w:left="-567" w:firstLine="567"/>
        <w:jc w:val="center"/>
        <w:rPr>
          <w:rFonts w:eastAsia="Calibri"/>
          <w:sz w:val="28"/>
          <w:szCs w:val="28"/>
          <w:lang w:eastAsia="en-US"/>
        </w:rPr>
      </w:pPr>
      <w:r>
        <w:rPr>
          <w:sz w:val="28"/>
          <w:szCs w:val="28"/>
        </w:rPr>
        <w:t>«</w:t>
      </w:r>
      <w:r w:rsidR="00022D59">
        <w:rPr>
          <w:sz w:val="28"/>
          <w:szCs w:val="28"/>
        </w:rPr>
        <w:t>2</w:t>
      </w:r>
      <w:r w:rsidR="00525AD1">
        <w:rPr>
          <w:sz w:val="28"/>
          <w:szCs w:val="28"/>
        </w:rPr>
        <w:t>5</w:t>
      </w:r>
      <w:r w:rsidR="003D0931">
        <w:rPr>
          <w:sz w:val="28"/>
          <w:szCs w:val="28"/>
        </w:rPr>
        <w:t>»</w:t>
      </w:r>
      <w:r w:rsidR="00E70CAB">
        <w:rPr>
          <w:sz w:val="28"/>
          <w:szCs w:val="28"/>
        </w:rPr>
        <w:t xml:space="preserve"> </w:t>
      </w:r>
      <w:r w:rsidR="001359E4">
        <w:rPr>
          <w:sz w:val="28"/>
          <w:szCs w:val="28"/>
        </w:rPr>
        <w:t>марта</w:t>
      </w:r>
      <w:r w:rsidR="00E70CAB">
        <w:rPr>
          <w:sz w:val="28"/>
          <w:szCs w:val="28"/>
        </w:rPr>
        <w:t xml:space="preserve"> 202</w:t>
      </w:r>
      <w:r w:rsidR="00022D59">
        <w:rPr>
          <w:sz w:val="28"/>
          <w:szCs w:val="28"/>
        </w:rPr>
        <w:t>5</w:t>
      </w:r>
      <w:r w:rsidR="00C84D92">
        <w:rPr>
          <w:sz w:val="28"/>
          <w:szCs w:val="28"/>
        </w:rPr>
        <w:t xml:space="preserve"> года                   </w:t>
      </w:r>
      <w:r w:rsidR="00E70CAB">
        <w:rPr>
          <w:sz w:val="28"/>
          <w:szCs w:val="28"/>
        </w:rPr>
        <w:t xml:space="preserve">   № </w:t>
      </w:r>
      <w:r w:rsidR="00022D59">
        <w:rPr>
          <w:sz w:val="28"/>
          <w:szCs w:val="28"/>
        </w:rPr>
        <w:t>53</w:t>
      </w:r>
      <w:r w:rsidR="00E70CAB">
        <w:rPr>
          <w:sz w:val="28"/>
          <w:szCs w:val="28"/>
        </w:rPr>
        <w:tab/>
        <w:t xml:space="preserve">                            </w:t>
      </w:r>
      <w:r>
        <w:rPr>
          <w:sz w:val="28"/>
        </w:rPr>
        <w:t>х.Зазерский</w:t>
      </w:r>
    </w:p>
    <w:p w:rsidR="00E70CAB" w:rsidRDefault="00E70CAB" w:rsidP="00E5590C">
      <w:pPr>
        <w:pStyle w:val="a8"/>
        <w:spacing w:after="0"/>
        <w:ind w:firstLine="284"/>
        <w:jc w:val="center"/>
        <w:rPr>
          <w:rFonts w:ascii="Times New Roman" w:hAnsi="Times New Roman" w:cs="Times New Roman"/>
          <w:sz w:val="28"/>
          <w:szCs w:val="28"/>
        </w:rPr>
      </w:pPr>
    </w:p>
    <w:p w:rsidR="00E70CAB" w:rsidRDefault="00E70CAB" w:rsidP="00E70CAB">
      <w:pPr>
        <w:tabs>
          <w:tab w:val="left" w:pos="11280"/>
        </w:tabs>
        <w:jc w:val="both"/>
        <w:rPr>
          <w:rFonts w:eastAsia="Times New Roman"/>
          <w:sz w:val="28"/>
          <w:szCs w:val="28"/>
        </w:rPr>
      </w:pPr>
    </w:p>
    <w:tbl>
      <w:tblPr>
        <w:tblStyle w:val="a5"/>
        <w:tblW w:w="0" w:type="auto"/>
        <w:tblLook w:val="04A0" w:firstRow="1" w:lastRow="0" w:firstColumn="1" w:lastColumn="0" w:noHBand="0" w:noVBand="1"/>
      </w:tblPr>
      <w:tblGrid>
        <w:gridCol w:w="5518"/>
      </w:tblGrid>
      <w:tr w:rsidR="00E70CAB" w:rsidTr="009C5ECF">
        <w:trPr>
          <w:trHeight w:val="2272"/>
        </w:trPr>
        <w:tc>
          <w:tcPr>
            <w:tcW w:w="5518" w:type="dxa"/>
            <w:tcBorders>
              <w:top w:val="nil"/>
              <w:left w:val="nil"/>
              <w:bottom w:val="nil"/>
              <w:right w:val="nil"/>
            </w:tcBorders>
          </w:tcPr>
          <w:p w:rsidR="00E5590C" w:rsidRPr="00E5590C" w:rsidRDefault="00E5590C" w:rsidP="00E5590C">
            <w:pPr>
              <w:spacing w:line="320" w:lineRule="exact"/>
              <w:rPr>
                <w:sz w:val="28"/>
                <w:szCs w:val="28"/>
                <w:lang w:eastAsia="en-US"/>
              </w:rPr>
            </w:pPr>
            <w:r w:rsidRPr="00E5590C">
              <w:rPr>
                <w:sz w:val="28"/>
                <w:szCs w:val="28"/>
                <w:lang w:eastAsia="en-US"/>
              </w:rPr>
              <w:t>Об утверждении отчета о реализации</w:t>
            </w:r>
          </w:p>
          <w:p w:rsidR="00E70CAB" w:rsidRDefault="00E5590C" w:rsidP="00E5590C">
            <w:pPr>
              <w:spacing w:line="320" w:lineRule="exact"/>
              <w:rPr>
                <w:sz w:val="28"/>
                <w:szCs w:val="28"/>
                <w:lang w:eastAsia="en-US"/>
              </w:rPr>
            </w:pPr>
            <w:r w:rsidRPr="00E5590C">
              <w:rPr>
                <w:sz w:val="28"/>
                <w:szCs w:val="28"/>
                <w:lang w:eastAsia="en-US"/>
              </w:rPr>
              <w:t>Муниципальной программы Зазерского сельского поселения «Управление муниципальными финансами и создание условий для эффективного управления муниципальными финансами» за 202</w:t>
            </w:r>
            <w:r w:rsidR="00022D59">
              <w:rPr>
                <w:sz w:val="28"/>
                <w:szCs w:val="28"/>
                <w:lang w:eastAsia="en-US"/>
              </w:rPr>
              <w:t>4</w:t>
            </w:r>
            <w:r w:rsidRPr="00E5590C">
              <w:rPr>
                <w:sz w:val="28"/>
                <w:szCs w:val="28"/>
                <w:lang w:eastAsia="en-US"/>
              </w:rPr>
              <w:t xml:space="preserve"> год</w:t>
            </w:r>
          </w:p>
          <w:p w:rsidR="00E70CAB" w:rsidRDefault="00E70CAB" w:rsidP="00D773B4">
            <w:pPr>
              <w:rPr>
                <w:rFonts w:eastAsia="Times New Roman"/>
                <w:sz w:val="28"/>
                <w:szCs w:val="28"/>
                <w:lang w:eastAsia="en-US"/>
              </w:rPr>
            </w:pPr>
          </w:p>
        </w:tc>
      </w:tr>
    </w:tbl>
    <w:p w:rsidR="00E70CAB" w:rsidRDefault="00E70CAB" w:rsidP="00E70CAB">
      <w:pPr>
        <w:jc w:val="both"/>
        <w:rPr>
          <w:rFonts w:eastAsia="Times New Roman"/>
          <w:sz w:val="28"/>
          <w:szCs w:val="28"/>
        </w:rPr>
      </w:pPr>
    </w:p>
    <w:p w:rsidR="00E5590C" w:rsidRDefault="00E70CAB" w:rsidP="00E5590C">
      <w:pPr>
        <w:ind w:firstLine="567"/>
        <w:jc w:val="both"/>
        <w:rPr>
          <w:sz w:val="28"/>
          <w:szCs w:val="28"/>
        </w:rPr>
      </w:pPr>
      <w:r>
        <w:rPr>
          <w:rFonts w:eastAsia="Times New Roman"/>
          <w:sz w:val="28"/>
          <w:szCs w:val="28"/>
        </w:rPr>
        <w:tab/>
      </w:r>
      <w:r w:rsidR="00E5590C" w:rsidRPr="00BC06D7">
        <w:rPr>
          <w:sz w:val="28"/>
          <w:szCs w:val="28"/>
        </w:rPr>
        <w:t>В соответствии с постановлением Администрации Зазерского с</w:t>
      </w:r>
      <w:r w:rsidR="008124A9">
        <w:rPr>
          <w:sz w:val="28"/>
          <w:szCs w:val="28"/>
        </w:rPr>
        <w:t>ельского поселения от 23 июля 2024 года № 23</w:t>
      </w:r>
      <w:r w:rsidR="00E5590C" w:rsidRPr="00BC06D7">
        <w:rPr>
          <w:sz w:val="28"/>
          <w:szCs w:val="28"/>
        </w:rPr>
        <w:t xml:space="preserve"> «Об утверждении Порядка разработки, реализации и оценки эффективности муниципальных программ Зазерского сельского поселения», постановлением Администрации Зазерского </w:t>
      </w:r>
      <w:r w:rsidR="008124A9">
        <w:rPr>
          <w:sz w:val="28"/>
          <w:szCs w:val="28"/>
        </w:rPr>
        <w:t>сельского поселения от 23 июля 2024 года № 24</w:t>
      </w:r>
      <w:bookmarkStart w:id="0" w:name="_GoBack"/>
      <w:bookmarkEnd w:id="0"/>
      <w:r w:rsidR="00E5590C" w:rsidRPr="00BC06D7">
        <w:rPr>
          <w:sz w:val="28"/>
          <w:szCs w:val="28"/>
        </w:rPr>
        <w:t xml:space="preserve"> «Об утверждении Методических рекомендаций по разработке и реализации муниципальных программ Зазерского сельского поселения»,</w:t>
      </w:r>
    </w:p>
    <w:p w:rsidR="00E5590C" w:rsidRDefault="00E5590C" w:rsidP="00E5590C">
      <w:pPr>
        <w:ind w:firstLine="709"/>
        <w:jc w:val="center"/>
        <w:rPr>
          <w:sz w:val="28"/>
          <w:szCs w:val="28"/>
        </w:rPr>
      </w:pPr>
    </w:p>
    <w:p w:rsidR="00E70CAB" w:rsidRDefault="00E70CAB" w:rsidP="00E5590C">
      <w:pPr>
        <w:ind w:firstLine="709"/>
        <w:jc w:val="center"/>
        <w:rPr>
          <w:rFonts w:eastAsia="Times New Roman"/>
          <w:sz w:val="28"/>
          <w:szCs w:val="28"/>
        </w:rPr>
      </w:pPr>
      <w:r>
        <w:rPr>
          <w:rFonts w:eastAsia="Times New Roman"/>
          <w:sz w:val="28"/>
          <w:szCs w:val="28"/>
        </w:rPr>
        <w:t>ПОСТАНОВЛЯЮ:</w:t>
      </w:r>
    </w:p>
    <w:p w:rsidR="00E70CAB" w:rsidRDefault="00E70CAB" w:rsidP="00E70CAB">
      <w:pPr>
        <w:jc w:val="center"/>
        <w:rPr>
          <w:rFonts w:eastAsia="Times New Roman"/>
          <w:sz w:val="10"/>
          <w:szCs w:val="28"/>
        </w:rPr>
      </w:pPr>
    </w:p>
    <w:p w:rsidR="00E70CAB" w:rsidRDefault="00E5590C" w:rsidP="00E5590C">
      <w:pPr>
        <w:ind w:firstLine="567"/>
        <w:jc w:val="both"/>
        <w:rPr>
          <w:rFonts w:eastAsiaTheme="minorEastAsia"/>
          <w:sz w:val="28"/>
          <w:szCs w:val="28"/>
        </w:rPr>
      </w:pPr>
      <w:r>
        <w:rPr>
          <w:rFonts w:eastAsia="Times New Roman"/>
          <w:sz w:val="28"/>
          <w:szCs w:val="28"/>
        </w:rPr>
        <w:tab/>
      </w:r>
      <w:r>
        <w:rPr>
          <w:sz w:val="28"/>
          <w:szCs w:val="28"/>
        </w:rPr>
        <w:t xml:space="preserve">1. Утвердить отчет о реализации муниципальной программы Зазерского сельского поселения </w:t>
      </w:r>
      <w:r w:rsidRPr="009844A6">
        <w:rPr>
          <w:sz w:val="28"/>
          <w:szCs w:val="28"/>
          <w:lang w:eastAsia="en-US"/>
        </w:rPr>
        <w:t>«Управление муниципальными финансами и создание условий для эффективного управления муниципальными финансами</w:t>
      </w:r>
      <w:r>
        <w:rPr>
          <w:sz w:val="28"/>
          <w:szCs w:val="28"/>
          <w:lang w:eastAsia="en-US"/>
        </w:rPr>
        <w:t>»</w:t>
      </w:r>
      <w:r>
        <w:rPr>
          <w:sz w:val="28"/>
          <w:szCs w:val="28"/>
        </w:rPr>
        <w:t xml:space="preserve"> за 202</w:t>
      </w:r>
      <w:r w:rsidR="00022D59">
        <w:rPr>
          <w:sz w:val="28"/>
          <w:szCs w:val="28"/>
        </w:rPr>
        <w:t>4</w:t>
      </w:r>
      <w:r>
        <w:rPr>
          <w:sz w:val="28"/>
          <w:szCs w:val="28"/>
        </w:rPr>
        <w:t xml:space="preserve"> год согласно </w:t>
      </w:r>
      <w:proofErr w:type="gramStart"/>
      <w:r w:rsidRPr="00BC06D7">
        <w:rPr>
          <w:sz w:val="28"/>
          <w:szCs w:val="28"/>
        </w:rPr>
        <w:t>приложению</w:t>
      </w:r>
      <w:proofErr w:type="gramEnd"/>
      <w:r w:rsidRPr="00BC06D7">
        <w:rPr>
          <w:sz w:val="28"/>
          <w:szCs w:val="28"/>
        </w:rPr>
        <w:t xml:space="preserve"> к настоящему постановлению.</w:t>
      </w:r>
    </w:p>
    <w:p w:rsidR="00E70CAB" w:rsidRDefault="00E70CAB" w:rsidP="00E70CAB">
      <w:pPr>
        <w:tabs>
          <w:tab w:val="left" w:pos="6600"/>
        </w:tabs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2.</w:t>
      </w:r>
      <w:r w:rsidR="00E5590C" w:rsidRPr="00E5590C">
        <w:rPr>
          <w:sz w:val="28"/>
          <w:szCs w:val="28"/>
        </w:rPr>
        <w:t xml:space="preserve"> </w:t>
      </w:r>
      <w:r w:rsidR="00E5590C" w:rsidRPr="00BC06D7">
        <w:rPr>
          <w:sz w:val="28"/>
          <w:szCs w:val="28"/>
        </w:rPr>
        <w:t>Настоящее постановление вступает в силу со дня официального обнародования</w:t>
      </w:r>
      <w:r w:rsidR="00FE2C65">
        <w:rPr>
          <w:sz w:val="28"/>
          <w:szCs w:val="28"/>
        </w:rPr>
        <w:t>,</w:t>
      </w:r>
      <w:r w:rsidR="00E5590C" w:rsidRPr="00BC06D7">
        <w:rPr>
          <w:sz w:val="28"/>
          <w:szCs w:val="28"/>
        </w:rPr>
        <w:t xml:space="preserve"> и подлежит размещению на официальном сайте Администрации Зазерского сельского поселения.</w:t>
      </w:r>
    </w:p>
    <w:p w:rsidR="00E70CAB" w:rsidRDefault="00E70CAB" w:rsidP="00E70CAB">
      <w:pPr>
        <w:pStyle w:val="a7"/>
        <w:spacing w:before="0" w:after="0"/>
        <w:rPr>
          <w:sz w:val="28"/>
          <w:szCs w:val="28"/>
        </w:rPr>
      </w:pPr>
      <w:r>
        <w:rPr>
          <w:sz w:val="28"/>
          <w:szCs w:val="28"/>
        </w:rPr>
        <w:t>3.</w:t>
      </w:r>
      <w:r>
        <w:rPr>
          <w:sz w:val="28"/>
          <w:szCs w:val="28"/>
        </w:rPr>
        <w:tab/>
        <w:t>Контроль за выполнением настоящего постановления оставляю за собой.</w:t>
      </w:r>
    </w:p>
    <w:p w:rsidR="00E70CAB" w:rsidRDefault="00E70CAB" w:rsidP="00E70CAB">
      <w:pPr>
        <w:keepNext/>
        <w:shd w:val="clear" w:color="auto" w:fill="FFFFFF"/>
        <w:autoSpaceDE w:val="0"/>
        <w:autoSpaceDN w:val="0"/>
        <w:adjustRightInd w:val="0"/>
        <w:outlineLvl w:val="1"/>
        <w:rPr>
          <w:rFonts w:eastAsia="Times New Roman"/>
          <w:spacing w:val="-1"/>
          <w:sz w:val="28"/>
          <w:szCs w:val="28"/>
        </w:rPr>
      </w:pPr>
    </w:p>
    <w:p w:rsidR="00E70CAB" w:rsidRDefault="00E70CAB" w:rsidP="00E70CAB">
      <w:pPr>
        <w:keepNext/>
        <w:shd w:val="clear" w:color="auto" w:fill="FFFFFF"/>
        <w:autoSpaceDE w:val="0"/>
        <w:autoSpaceDN w:val="0"/>
        <w:adjustRightInd w:val="0"/>
        <w:outlineLvl w:val="1"/>
        <w:rPr>
          <w:rFonts w:eastAsia="Times New Roman"/>
          <w:spacing w:val="-1"/>
          <w:sz w:val="28"/>
          <w:szCs w:val="28"/>
        </w:rPr>
      </w:pPr>
    </w:p>
    <w:p w:rsidR="00E70CAB" w:rsidRDefault="00022D59" w:rsidP="00E70CAB">
      <w:pPr>
        <w:keepNext/>
        <w:shd w:val="clear" w:color="auto" w:fill="FFFFFF"/>
        <w:autoSpaceDE w:val="0"/>
        <w:autoSpaceDN w:val="0"/>
        <w:adjustRightInd w:val="0"/>
        <w:outlineLvl w:val="1"/>
        <w:rPr>
          <w:rFonts w:eastAsia="Times New Roman"/>
          <w:spacing w:val="-1"/>
          <w:sz w:val="28"/>
          <w:szCs w:val="28"/>
        </w:rPr>
      </w:pPr>
      <w:r>
        <w:rPr>
          <w:rFonts w:eastAsia="Times New Roman"/>
          <w:spacing w:val="-1"/>
          <w:sz w:val="28"/>
          <w:szCs w:val="28"/>
        </w:rPr>
        <w:t>Глава</w:t>
      </w:r>
      <w:r w:rsidR="00E70CAB">
        <w:rPr>
          <w:rFonts w:eastAsia="Times New Roman"/>
          <w:spacing w:val="-1"/>
          <w:sz w:val="28"/>
          <w:szCs w:val="28"/>
        </w:rPr>
        <w:t xml:space="preserve"> Администрации</w:t>
      </w:r>
    </w:p>
    <w:p w:rsidR="00E70CAB" w:rsidRPr="00E5590C" w:rsidRDefault="00E5590C" w:rsidP="00E70CAB">
      <w:pPr>
        <w:jc w:val="both"/>
        <w:rPr>
          <w:rFonts w:eastAsia="Times New Roman"/>
          <w:spacing w:val="-1"/>
          <w:sz w:val="28"/>
          <w:szCs w:val="28"/>
        </w:rPr>
      </w:pPr>
      <w:r>
        <w:rPr>
          <w:rFonts w:eastAsia="Times New Roman"/>
          <w:spacing w:val="-1"/>
          <w:sz w:val="28"/>
          <w:szCs w:val="28"/>
        </w:rPr>
        <w:t xml:space="preserve">Зазерского </w:t>
      </w:r>
      <w:r w:rsidR="00E70CAB">
        <w:rPr>
          <w:rFonts w:eastAsia="Times New Roman"/>
          <w:spacing w:val="-1"/>
          <w:sz w:val="28"/>
          <w:szCs w:val="28"/>
        </w:rPr>
        <w:t xml:space="preserve">сельского поселения                                                        </w:t>
      </w:r>
      <w:r w:rsidR="003D0931">
        <w:rPr>
          <w:rFonts w:eastAsia="Times New Roman"/>
          <w:spacing w:val="-1"/>
          <w:sz w:val="28"/>
          <w:szCs w:val="28"/>
        </w:rPr>
        <w:t>А.С.Тищенко</w:t>
      </w:r>
    </w:p>
    <w:p w:rsidR="00E70CAB" w:rsidRDefault="00E5590C" w:rsidP="00E70CAB">
      <w:pPr>
        <w:pStyle w:val="a3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</w:t>
      </w:r>
    </w:p>
    <w:p w:rsidR="00E70CAB" w:rsidRDefault="00E70CAB" w:rsidP="00E70CAB">
      <w:pPr>
        <w:pStyle w:val="a3"/>
        <w:jc w:val="right"/>
        <w:rPr>
          <w:rFonts w:ascii="Times New Roman" w:hAnsi="Times New Roman"/>
          <w:sz w:val="28"/>
          <w:szCs w:val="28"/>
        </w:rPr>
      </w:pPr>
    </w:p>
    <w:p w:rsidR="00E5590C" w:rsidRDefault="00E5590C" w:rsidP="00C84D92">
      <w:pPr>
        <w:pStyle w:val="a3"/>
        <w:rPr>
          <w:rFonts w:ascii="Times New Roman" w:hAnsi="Times New Roman"/>
          <w:sz w:val="28"/>
          <w:szCs w:val="28"/>
        </w:rPr>
      </w:pPr>
    </w:p>
    <w:p w:rsidR="00E5590C" w:rsidRPr="00DB6596" w:rsidRDefault="00E5590C" w:rsidP="00E5590C">
      <w:pPr>
        <w:pStyle w:val="a3"/>
        <w:jc w:val="right"/>
        <w:rPr>
          <w:rFonts w:ascii="Times New Roman" w:hAnsi="Times New Roman"/>
          <w:sz w:val="28"/>
          <w:szCs w:val="24"/>
        </w:rPr>
      </w:pPr>
      <w:r w:rsidRPr="00DB6596">
        <w:rPr>
          <w:rFonts w:ascii="Times New Roman" w:hAnsi="Times New Roman"/>
          <w:sz w:val="28"/>
          <w:szCs w:val="24"/>
        </w:rPr>
        <w:lastRenderedPageBreak/>
        <w:t xml:space="preserve">Приложение </w:t>
      </w:r>
    </w:p>
    <w:p w:rsidR="00E5590C" w:rsidRPr="00DB6596" w:rsidRDefault="00E5590C" w:rsidP="00E5590C">
      <w:pPr>
        <w:pStyle w:val="a3"/>
        <w:jc w:val="right"/>
        <w:rPr>
          <w:rFonts w:ascii="Times New Roman" w:hAnsi="Times New Roman"/>
          <w:sz w:val="28"/>
          <w:szCs w:val="24"/>
        </w:rPr>
      </w:pPr>
      <w:r w:rsidRPr="00DB6596">
        <w:rPr>
          <w:rFonts w:ascii="Times New Roman" w:hAnsi="Times New Roman"/>
          <w:sz w:val="28"/>
          <w:szCs w:val="24"/>
        </w:rPr>
        <w:t>к постановлению Администрации</w:t>
      </w:r>
    </w:p>
    <w:p w:rsidR="00E5590C" w:rsidRPr="00DB6596" w:rsidRDefault="00E5590C" w:rsidP="00E5590C">
      <w:pPr>
        <w:pStyle w:val="a3"/>
        <w:jc w:val="right"/>
        <w:rPr>
          <w:rFonts w:ascii="Times New Roman" w:hAnsi="Times New Roman"/>
          <w:sz w:val="28"/>
          <w:szCs w:val="24"/>
        </w:rPr>
      </w:pPr>
      <w:r w:rsidRPr="00DB6596">
        <w:rPr>
          <w:rFonts w:ascii="Times New Roman" w:hAnsi="Times New Roman"/>
          <w:sz w:val="28"/>
          <w:szCs w:val="24"/>
        </w:rPr>
        <w:t xml:space="preserve">Зазерского сельского поселения </w:t>
      </w:r>
    </w:p>
    <w:p w:rsidR="00E5590C" w:rsidRPr="00DB6596" w:rsidRDefault="00E5590C" w:rsidP="00E5590C">
      <w:pPr>
        <w:pStyle w:val="a3"/>
        <w:jc w:val="right"/>
        <w:rPr>
          <w:rFonts w:ascii="Times New Roman" w:hAnsi="Times New Roman"/>
          <w:sz w:val="28"/>
          <w:szCs w:val="24"/>
        </w:rPr>
      </w:pPr>
      <w:r w:rsidRPr="00DB6596">
        <w:rPr>
          <w:rFonts w:ascii="Times New Roman" w:hAnsi="Times New Roman"/>
          <w:sz w:val="28"/>
          <w:szCs w:val="24"/>
        </w:rPr>
        <w:t xml:space="preserve">от </w:t>
      </w:r>
      <w:r w:rsidR="00022D59">
        <w:rPr>
          <w:rFonts w:ascii="Times New Roman" w:hAnsi="Times New Roman"/>
          <w:sz w:val="28"/>
          <w:szCs w:val="24"/>
        </w:rPr>
        <w:t>2</w:t>
      </w:r>
      <w:r w:rsidR="00525AD1" w:rsidRPr="00DB6596">
        <w:rPr>
          <w:rFonts w:ascii="Times New Roman" w:hAnsi="Times New Roman"/>
          <w:sz w:val="28"/>
          <w:szCs w:val="24"/>
        </w:rPr>
        <w:t>5</w:t>
      </w:r>
      <w:r w:rsidRPr="00DB6596">
        <w:rPr>
          <w:rFonts w:ascii="Times New Roman" w:hAnsi="Times New Roman"/>
          <w:sz w:val="28"/>
          <w:szCs w:val="24"/>
        </w:rPr>
        <w:t>.</w:t>
      </w:r>
      <w:r w:rsidR="00525AD1" w:rsidRPr="00DB6596">
        <w:rPr>
          <w:rFonts w:ascii="Times New Roman" w:hAnsi="Times New Roman"/>
          <w:sz w:val="28"/>
          <w:szCs w:val="24"/>
        </w:rPr>
        <w:t>03</w:t>
      </w:r>
      <w:r w:rsidRPr="00DB6596">
        <w:rPr>
          <w:rFonts w:ascii="Times New Roman" w:hAnsi="Times New Roman"/>
          <w:sz w:val="28"/>
          <w:szCs w:val="24"/>
        </w:rPr>
        <w:t>.202</w:t>
      </w:r>
      <w:r w:rsidR="00022D59">
        <w:rPr>
          <w:rFonts w:ascii="Times New Roman" w:hAnsi="Times New Roman"/>
          <w:sz w:val="28"/>
          <w:szCs w:val="24"/>
        </w:rPr>
        <w:t>5</w:t>
      </w:r>
      <w:r w:rsidRPr="00DB6596">
        <w:rPr>
          <w:rFonts w:ascii="Times New Roman" w:hAnsi="Times New Roman"/>
          <w:sz w:val="28"/>
          <w:szCs w:val="24"/>
        </w:rPr>
        <w:t xml:space="preserve"> №</w:t>
      </w:r>
      <w:r w:rsidR="00C84D92" w:rsidRPr="00DB6596">
        <w:rPr>
          <w:rFonts w:ascii="Times New Roman" w:hAnsi="Times New Roman"/>
          <w:sz w:val="28"/>
          <w:szCs w:val="24"/>
        </w:rPr>
        <w:t xml:space="preserve"> </w:t>
      </w:r>
      <w:r w:rsidR="00022D59">
        <w:rPr>
          <w:rFonts w:ascii="Times New Roman" w:hAnsi="Times New Roman"/>
          <w:sz w:val="28"/>
          <w:szCs w:val="24"/>
        </w:rPr>
        <w:t>53</w:t>
      </w:r>
    </w:p>
    <w:p w:rsidR="00E70CAB" w:rsidRPr="009C6FFD" w:rsidRDefault="00E70CAB" w:rsidP="00E5590C">
      <w:pPr>
        <w:pStyle w:val="a3"/>
        <w:jc w:val="center"/>
        <w:rPr>
          <w:rFonts w:ascii="Times New Roman" w:hAnsi="Times New Roman"/>
          <w:sz w:val="28"/>
          <w:szCs w:val="28"/>
        </w:rPr>
      </w:pPr>
      <w:r w:rsidRPr="009C6FFD">
        <w:rPr>
          <w:rFonts w:ascii="Times New Roman" w:hAnsi="Times New Roman"/>
          <w:sz w:val="28"/>
          <w:szCs w:val="28"/>
        </w:rPr>
        <w:t>Отчет</w:t>
      </w:r>
    </w:p>
    <w:p w:rsidR="00E70CAB" w:rsidRPr="00496FEB" w:rsidRDefault="00E70CAB" w:rsidP="00E70CAB">
      <w:pPr>
        <w:pStyle w:val="ConsPlusNonformat"/>
        <w:jc w:val="center"/>
        <w:rPr>
          <w:rFonts w:ascii="Times New Roman" w:hAnsi="Times New Roman" w:cs="Times New Roman"/>
          <w:sz w:val="28"/>
          <w:szCs w:val="28"/>
        </w:rPr>
      </w:pPr>
      <w:r w:rsidRPr="009C6FFD">
        <w:rPr>
          <w:rFonts w:ascii="Times New Roman" w:hAnsi="Times New Roman"/>
          <w:sz w:val="28"/>
          <w:szCs w:val="28"/>
        </w:rPr>
        <w:t>о реализации муниципальной программы</w:t>
      </w:r>
      <w:r w:rsidRPr="009C6FFD">
        <w:rPr>
          <w:rFonts w:ascii="Times New Roman" w:hAnsi="Times New Roman"/>
          <w:sz w:val="28"/>
          <w:szCs w:val="28"/>
        </w:rPr>
        <w:br/>
      </w:r>
      <w:r w:rsidR="00E5590C">
        <w:rPr>
          <w:rFonts w:ascii="Times New Roman" w:hAnsi="Times New Roman"/>
          <w:sz w:val="28"/>
          <w:szCs w:val="28"/>
        </w:rPr>
        <w:t>Зазерского</w:t>
      </w:r>
      <w:r w:rsidRPr="009C6FFD">
        <w:rPr>
          <w:rFonts w:ascii="Times New Roman" w:hAnsi="Times New Roman"/>
          <w:sz w:val="28"/>
          <w:szCs w:val="28"/>
        </w:rPr>
        <w:t xml:space="preserve"> сельского поселения</w:t>
      </w:r>
      <w:r w:rsidR="00E5590C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«Управление муниципальными </w:t>
      </w:r>
      <w:r w:rsidRPr="00496FEB">
        <w:rPr>
          <w:rFonts w:ascii="Times New Roman" w:hAnsi="Times New Roman" w:cs="Times New Roman"/>
          <w:sz w:val="28"/>
          <w:szCs w:val="28"/>
        </w:rPr>
        <w:t>финансами</w:t>
      </w:r>
      <w:r w:rsidR="00E5590C">
        <w:rPr>
          <w:rFonts w:ascii="Times New Roman" w:hAnsi="Times New Roman" w:cs="Times New Roman"/>
          <w:sz w:val="28"/>
          <w:szCs w:val="28"/>
        </w:rPr>
        <w:t xml:space="preserve"> </w:t>
      </w:r>
      <w:r w:rsidRPr="00496FEB">
        <w:rPr>
          <w:rFonts w:ascii="Times New Roman" w:hAnsi="Times New Roman" w:cs="Times New Roman"/>
          <w:sz w:val="28"/>
          <w:szCs w:val="28"/>
        </w:rPr>
        <w:t>и создание условий для эффективного управления муниципальными финансами»</w:t>
      </w:r>
    </w:p>
    <w:p w:rsidR="00E70CAB" w:rsidRPr="009C6FFD" w:rsidRDefault="00E70CAB" w:rsidP="00E70CAB">
      <w:pPr>
        <w:pStyle w:val="a3"/>
        <w:jc w:val="center"/>
        <w:rPr>
          <w:rFonts w:ascii="Times New Roman" w:hAnsi="Times New Roman"/>
          <w:iCs/>
          <w:sz w:val="28"/>
          <w:szCs w:val="28"/>
        </w:rPr>
      </w:pPr>
      <w:r w:rsidRPr="009C6FFD">
        <w:rPr>
          <w:rFonts w:ascii="Times New Roman" w:hAnsi="Times New Roman"/>
          <w:sz w:val="28"/>
          <w:szCs w:val="28"/>
        </w:rPr>
        <w:t>за 20</w:t>
      </w:r>
      <w:r w:rsidR="001359E4">
        <w:rPr>
          <w:rFonts w:ascii="Times New Roman" w:hAnsi="Times New Roman"/>
          <w:sz w:val="28"/>
          <w:szCs w:val="28"/>
        </w:rPr>
        <w:t>2</w:t>
      </w:r>
      <w:r w:rsidR="00022D59">
        <w:rPr>
          <w:rFonts w:ascii="Times New Roman" w:hAnsi="Times New Roman"/>
          <w:sz w:val="28"/>
          <w:szCs w:val="28"/>
        </w:rPr>
        <w:t>4</w:t>
      </w:r>
      <w:r w:rsidR="00E5590C">
        <w:rPr>
          <w:rFonts w:ascii="Times New Roman" w:hAnsi="Times New Roman"/>
          <w:sz w:val="28"/>
          <w:szCs w:val="28"/>
        </w:rPr>
        <w:t xml:space="preserve"> </w:t>
      </w:r>
      <w:r w:rsidRPr="009C6FFD">
        <w:rPr>
          <w:rFonts w:ascii="Times New Roman" w:hAnsi="Times New Roman"/>
          <w:iCs/>
          <w:sz w:val="28"/>
          <w:szCs w:val="28"/>
        </w:rPr>
        <w:t>год</w:t>
      </w:r>
    </w:p>
    <w:p w:rsidR="00E70CAB" w:rsidRPr="00A73B84" w:rsidRDefault="00E70CAB" w:rsidP="00A73B84">
      <w:pPr>
        <w:tabs>
          <w:tab w:val="left" w:pos="7061"/>
        </w:tabs>
        <w:autoSpaceDE w:val="0"/>
        <w:autoSpaceDN w:val="0"/>
        <w:adjustRightInd w:val="0"/>
        <w:ind w:left="4666"/>
        <w:rPr>
          <w:b/>
          <w:bCs/>
          <w:i/>
          <w:iCs/>
          <w:sz w:val="28"/>
          <w:szCs w:val="28"/>
        </w:rPr>
      </w:pPr>
      <w:r w:rsidRPr="009C6FFD">
        <w:rPr>
          <w:b/>
          <w:bCs/>
          <w:i/>
          <w:iCs/>
          <w:sz w:val="28"/>
          <w:szCs w:val="28"/>
        </w:rPr>
        <w:tab/>
      </w:r>
    </w:p>
    <w:p w:rsidR="00E70CAB" w:rsidRPr="00022D59" w:rsidRDefault="00E70CAB" w:rsidP="00E70CAB">
      <w:pPr>
        <w:pStyle w:val="a3"/>
        <w:ind w:left="360"/>
        <w:jc w:val="center"/>
        <w:rPr>
          <w:rFonts w:ascii="Times New Roman" w:hAnsi="Times New Roman"/>
          <w:b/>
          <w:sz w:val="28"/>
          <w:szCs w:val="28"/>
          <w:lang w:eastAsia="ru-RU"/>
        </w:rPr>
      </w:pPr>
      <w:r w:rsidRPr="00022D59">
        <w:rPr>
          <w:rFonts w:ascii="Times New Roman" w:hAnsi="Times New Roman"/>
          <w:b/>
          <w:sz w:val="28"/>
          <w:szCs w:val="28"/>
          <w:lang w:eastAsia="ru-RU"/>
        </w:rPr>
        <w:t>Раздел 1. Конкретные результаты реализации муниципальной программы,</w:t>
      </w:r>
      <w:r w:rsidR="00E5590C" w:rsidRPr="00022D59">
        <w:rPr>
          <w:rFonts w:ascii="Times New Roman" w:hAnsi="Times New Roman"/>
          <w:b/>
          <w:sz w:val="28"/>
          <w:szCs w:val="28"/>
          <w:lang w:eastAsia="ru-RU"/>
        </w:rPr>
        <w:t xml:space="preserve"> </w:t>
      </w:r>
      <w:r w:rsidRPr="00022D59">
        <w:rPr>
          <w:rFonts w:ascii="Times New Roman" w:hAnsi="Times New Roman"/>
          <w:b/>
          <w:sz w:val="28"/>
          <w:szCs w:val="28"/>
          <w:lang w:eastAsia="ru-RU"/>
        </w:rPr>
        <w:t>достигнутые за отчетный 20</w:t>
      </w:r>
      <w:r w:rsidR="001359E4" w:rsidRPr="00022D59">
        <w:rPr>
          <w:rFonts w:ascii="Times New Roman" w:hAnsi="Times New Roman"/>
          <w:b/>
          <w:sz w:val="28"/>
          <w:szCs w:val="28"/>
          <w:lang w:eastAsia="ru-RU"/>
        </w:rPr>
        <w:t>2</w:t>
      </w:r>
      <w:r w:rsidR="00022D59" w:rsidRPr="00022D59">
        <w:rPr>
          <w:rFonts w:ascii="Times New Roman" w:hAnsi="Times New Roman"/>
          <w:b/>
          <w:sz w:val="28"/>
          <w:szCs w:val="28"/>
          <w:lang w:eastAsia="ru-RU"/>
        </w:rPr>
        <w:t>4</w:t>
      </w:r>
      <w:r w:rsidRPr="00022D59">
        <w:rPr>
          <w:rFonts w:ascii="Times New Roman" w:hAnsi="Times New Roman"/>
          <w:b/>
          <w:sz w:val="28"/>
          <w:szCs w:val="28"/>
          <w:lang w:eastAsia="ru-RU"/>
        </w:rPr>
        <w:t xml:space="preserve"> год</w:t>
      </w:r>
    </w:p>
    <w:p w:rsidR="00E70CAB" w:rsidRPr="00CC13F0" w:rsidRDefault="00E70CAB" w:rsidP="00E70CAB">
      <w:pPr>
        <w:ind w:left="1418"/>
        <w:jc w:val="both"/>
        <w:rPr>
          <w:sz w:val="28"/>
          <w:szCs w:val="28"/>
        </w:rPr>
      </w:pPr>
    </w:p>
    <w:p w:rsidR="00E70CAB" w:rsidRPr="00187C19" w:rsidRDefault="00E70CAB" w:rsidP="00E70CAB">
      <w:pPr>
        <w:autoSpaceDE w:val="0"/>
        <w:autoSpaceDN w:val="0"/>
        <w:adjustRightInd w:val="0"/>
        <w:spacing w:line="245" w:lineRule="auto"/>
        <w:ind w:firstLine="720"/>
        <w:jc w:val="both"/>
        <w:rPr>
          <w:sz w:val="28"/>
          <w:szCs w:val="28"/>
        </w:rPr>
      </w:pPr>
      <w:r w:rsidRPr="00187C19">
        <w:rPr>
          <w:sz w:val="26"/>
          <w:szCs w:val="26"/>
        </w:rPr>
        <w:t xml:space="preserve">  В целях </w:t>
      </w:r>
      <w:r w:rsidRPr="00187C19">
        <w:rPr>
          <w:sz w:val="28"/>
          <w:szCs w:val="28"/>
        </w:rPr>
        <w:t>создания условий для о</w:t>
      </w:r>
      <w:r w:rsidRPr="00187C19">
        <w:rPr>
          <w:spacing w:val="-4"/>
          <w:kern w:val="2"/>
          <w:sz w:val="28"/>
          <w:szCs w:val="28"/>
        </w:rPr>
        <w:t>беспечения долгосрочной сбалансированности</w:t>
      </w:r>
      <w:r w:rsidRPr="00187C19">
        <w:rPr>
          <w:kern w:val="2"/>
          <w:sz w:val="28"/>
          <w:szCs w:val="28"/>
        </w:rPr>
        <w:t xml:space="preserve"> и устойчивости бюджета </w:t>
      </w:r>
      <w:r w:rsidR="00E5590C">
        <w:rPr>
          <w:kern w:val="2"/>
          <w:sz w:val="28"/>
          <w:szCs w:val="28"/>
        </w:rPr>
        <w:t>Зазерского</w:t>
      </w:r>
      <w:r w:rsidRPr="00187C19">
        <w:rPr>
          <w:kern w:val="2"/>
          <w:sz w:val="28"/>
          <w:szCs w:val="28"/>
        </w:rPr>
        <w:t xml:space="preserve"> сельского поселения,</w:t>
      </w:r>
      <w:r w:rsidRPr="00187C19">
        <w:rPr>
          <w:sz w:val="28"/>
          <w:szCs w:val="28"/>
        </w:rPr>
        <w:t xml:space="preserve"> в рамках реализация муниципальной программы </w:t>
      </w:r>
      <w:r w:rsidR="00E5590C">
        <w:rPr>
          <w:sz w:val="28"/>
          <w:szCs w:val="28"/>
        </w:rPr>
        <w:t>Зазерского</w:t>
      </w:r>
      <w:r w:rsidRPr="00187C19">
        <w:rPr>
          <w:sz w:val="28"/>
          <w:szCs w:val="28"/>
        </w:rPr>
        <w:t xml:space="preserve"> сельского поселения «</w:t>
      </w:r>
      <w:r w:rsidRPr="00187C19">
        <w:rPr>
          <w:kern w:val="2"/>
          <w:sz w:val="28"/>
          <w:szCs w:val="28"/>
        </w:rPr>
        <w:t>Управление муниципальными финансами и создание условий для эффективного управления муниципальными финансами</w:t>
      </w:r>
      <w:r w:rsidRPr="00187C19">
        <w:rPr>
          <w:sz w:val="28"/>
          <w:szCs w:val="28"/>
        </w:rPr>
        <w:t>»,</w:t>
      </w:r>
      <w:r w:rsidRPr="00187C19">
        <w:rPr>
          <w:bCs/>
          <w:sz w:val="28"/>
          <w:szCs w:val="28"/>
        </w:rPr>
        <w:t xml:space="preserve"> о</w:t>
      </w:r>
      <w:r w:rsidRPr="00187C19">
        <w:rPr>
          <w:kern w:val="2"/>
          <w:sz w:val="28"/>
          <w:szCs w:val="28"/>
        </w:rPr>
        <w:t>тветственным исполнителем</w:t>
      </w:r>
      <w:r w:rsidRPr="00187C19">
        <w:rPr>
          <w:sz w:val="28"/>
          <w:szCs w:val="28"/>
        </w:rPr>
        <w:t xml:space="preserve"> муниципальной программы  Администрацией </w:t>
      </w:r>
      <w:r w:rsidR="00E5590C">
        <w:rPr>
          <w:sz w:val="28"/>
          <w:szCs w:val="28"/>
        </w:rPr>
        <w:t>Зазерского</w:t>
      </w:r>
      <w:r w:rsidRPr="00187C19">
        <w:rPr>
          <w:sz w:val="28"/>
          <w:szCs w:val="28"/>
        </w:rPr>
        <w:t xml:space="preserve"> сельского поселения реализован комплекс мероприятий, в результате которых: </w:t>
      </w:r>
    </w:p>
    <w:p w:rsidR="00E70CAB" w:rsidRPr="00B86782" w:rsidRDefault="00E70CAB" w:rsidP="002651C1">
      <w:pPr>
        <w:pStyle w:val="ConsPlusNonformat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B86782">
        <w:rPr>
          <w:rFonts w:ascii="Times New Roman" w:hAnsi="Times New Roman" w:cs="Times New Roman"/>
          <w:sz w:val="28"/>
          <w:szCs w:val="28"/>
        </w:rPr>
        <w:t xml:space="preserve">Бюджет </w:t>
      </w:r>
      <w:r w:rsidR="00E5590C">
        <w:rPr>
          <w:rFonts w:ascii="Times New Roman" w:hAnsi="Times New Roman" w:cs="Times New Roman"/>
          <w:sz w:val="28"/>
          <w:szCs w:val="28"/>
        </w:rPr>
        <w:t>Зазерского</w:t>
      </w:r>
      <w:r w:rsidRPr="00B86782">
        <w:rPr>
          <w:rFonts w:ascii="Times New Roman" w:hAnsi="Times New Roman" w:cs="Times New Roman"/>
          <w:sz w:val="28"/>
          <w:szCs w:val="28"/>
        </w:rPr>
        <w:t xml:space="preserve"> сельского поселения </w:t>
      </w:r>
      <w:r>
        <w:rPr>
          <w:rFonts w:ascii="Times New Roman" w:hAnsi="Times New Roman" w:cs="Times New Roman"/>
          <w:sz w:val="28"/>
          <w:szCs w:val="28"/>
        </w:rPr>
        <w:t>Тацинского района</w:t>
      </w:r>
      <w:r w:rsidRPr="00B86782">
        <w:rPr>
          <w:rFonts w:ascii="Times New Roman" w:hAnsi="Times New Roman" w:cs="Times New Roman"/>
          <w:sz w:val="28"/>
          <w:szCs w:val="28"/>
        </w:rPr>
        <w:t xml:space="preserve"> на 20</w:t>
      </w:r>
      <w:r>
        <w:rPr>
          <w:rFonts w:ascii="Times New Roman" w:hAnsi="Times New Roman" w:cs="Times New Roman"/>
          <w:sz w:val="28"/>
          <w:szCs w:val="28"/>
        </w:rPr>
        <w:t>2</w:t>
      </w:r>
      <w:r w:rsidR="00022D59">
        <w:rPr>
          <w:rFonts w:ascii="Times New Roman" w:hAnsi="Times New Roman" w:cs="Times New Roman"/>
          <w:sz w:val="28"/>
          <w:szCs w:val="28"/>
        </w:rPr>
        <w:t>4</w:t>
      </w:r>
      <w:r w:rsidRPr="00B86782">
        <w:rPr>
          <w:rFonts w:ascii="Times New Roman" w:hAnsi="Times New Roman" w:cs="Times New Roman"/>
          <w:sz w:val="28"/>
          <w:szCs w:val="28"/>
        </w:rPr>
        <w:t xml:space="preserve"> год сформирован по программной структуре, на основе </w:t>
      </w:r>
      <w:r w:rsidR="003D0931">
        <w:rPr>
          <w:rFonts w:ascii="Times New Roman" w:hAnsi="Times New Roman" w:cs="Times New Roman"/>
          <w:sz w:val="28"/>
          <w:szCs w:val="28"/>
        </w:rPr>
        <w:t>8</w:t>
      </w:r>
      <w:r w:rsidRPr="00B86782">
        <w:rPr>
          <w:rFonts w:ascii="Times New Roman" w:hAnsi="Times New Roman" w:cs="Times New Roman"/>
          <w:sz w:val="28"/>
          <w:szCs w:val="28"/>
        </w:rPr>
        <w:t xml:space="preserve"> утвержденных Администрацией </w:t>
      </w:r>
      <w:r w:rsidR="00E5590C">
        <w:rPr>
          <w:rFonts w:ascii="Times New Roman" w:hAnsi="Times New Roman" w:cs="Times New Roman"/>
          <w:sz w:val="28"/>
          <w:szCs w:val="28"/>
        </w:rPr>
        <w:t>Зазерского</w:t>
      </w:r>
      <w:r w:rsidRPr="00B86782">
        <w:rPr>
          <w:rFonts w:ascii="Times New Roman" w:hAnsi="Times New Roman" w:cs="Times New Roman"/>
          <w:sz w:val="28"/>
          <w:szCs w:val="28"/>
        </w:rPr>
        <w:t xml:space="preserve"> сельского поселения муниципальных программ. Программное планирование бюджета направлено на повышение эффективности расходования бюджетных средств, повышение прозрачности и предсказуемости бюджетной политики.</w:t>
      </w:r>
    </w:p>
    <w:p w:rsidR="00E70CAB" w:rsidRPr="00187C19" w:rsidRDefault="00E70CAB" w:rsidP="002651C1">
      <w:pPr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 w:rsidRPr="00187C19">
        <w:rPr>
          <w:sz w:val="28"/>
          <w:szCs w:val="28"/>
        </w:rPr>
        <w:t xml:space="preserve">Бюджет </w:t>
      </w:r>
      <w:r w:rsidR="00E5590C" w:rsidRPr="009929E7">
        <w:rPr>
          <w:sz w:val="28"/>
          <w:szCs w:val="28"/>
        </w:rPr>
        <w:t>Зазерского</w:t>
      </w:r>
      <w:r w:rsidRPr="009929E7">
        <w:rPr>
          <w:sz w:val="28"/>
          <w:szCs w:val="28"/>
        </w:rPr>
        <w:t xml:space="preserve"> сельского поселения Тацинского района по доходам </w:t>
      </w:r>
      <w:proofErr w:type="gramStart"/>
      <w:r w:rsidRPr="009929E7">
        <w:rPr>
          <w:sz w:val="28"/>
          <w:szCs w:val="28"/>
        </w:rPr>
        <w:t>за  20</w:t>
      </w:r>
      <w:r w:rsidR="001359E4" w:rsidRPr="009929E7">
        <w:rPr>
          <w:sz w:val="28"/>
          <w:szCs w:val="28"/>
        </w:rPr>
        <w:t>2</w:t>
      </w:r>
      <w:r w:rsidR="009929E7">
        <w:rPr>
          <w:sz w:val="28"/>
          <w:szCs w:val="28"/>
        </w:rPr>
        <w:t>4</w:t>
      </w:r>
      <w:proofErr w:type="gramEnd"/>
      <w:r w:rsidR="000054F3" w:rsidRPr="009929E7">
        <w:rPr>
          <w:sz w:val="28"/>
          <w:szCs w:val="28"/>
        </w:rPr>
        <w:t xml:space="preserve"> год  исполнен на 100</w:t>
      </w:r>
      <w:r w:rsidRPr="009929E7">
        <w:rPr>
          <w:sz w:val="28"/>
          <w:szCs w:val="28"/>
        </w:rPr>
        <w:t xml:space="preserve">  % к уточненному</w:t>
      </w:r>
      <w:r w:rsidRPr="00187C19">
        <w:rPr>
          <w:sz w:val="28"/>
          <w:szCs w:val="28"/>
        </w:rPr>
        <w:t xml:space="preserve"> плану, при плане  </w:t>
      </w:r>
      <w:r w:rsidR="009929E7">
        <w:rPr>
          <w:sz w:val="28"/>
          <w:szCs w:val="28"/>
        </w:rPr>
        <w:t>17 516,3</w:t>
      </w:r>
      <w:r w:rsidR="00E5590C" w:rsidRPr="00187C19">
        <w:rPr>
          <w:sz w:val="28"/>
          <w:szCs w:val="28"/>
        </w:rPr>
        <w:t xml:space="preserve"> </w:t>
      </w:r>
      <w:r w:rsidRPr="00187C19">
        <w:rPr>
          <w:sz w:val="28"/>
          <w:szCs w:val="28"/>
        </w:rPr>
        <w:t xml:space="preserve">тыс. рублей,  поступило </w:t>
      </w:r>
      <w:r w:rsidR="009929E7">
        <w:rPr>
          <w:sz w:val="28"/>
          <w:szCs w:val="28"/>
        </w:rPr>
        <w:t>17 635,3</w:t>
      </w:r>
      <w:r w:rsidR="001565A4">
        <w:rPr>
          <w:sz w:val="28"/>
          <w:szCs w:val="28"/>
        </w:rPr>
        <w:t xml:space="preserve"> </w:t>
      </w:r>
      <w:r w:rsidRPr="00187C19">
        <w:rPr>
          <w:sz w:val="28"/>
          <w:szCs w:val="28"/>
        </w:rPr>
        <w:t>тыс. рублей.</w:t>
      </w:r>
    </w:p>
    <w:p w:rsidR="00E70CAB" w:rsidRPr="00762E26" w:rsidRDefault="00E70CAB" w:rsidP="002651C1">
      <w:pPr>
        <w:pStyle w:val="ConsPlusNonformat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762E26">
        <w:rPr>
          <w:rFonts w:ascii="Times New Roman" w:hAnsi="Times New Roman" w:cs="Times New Roman"/>
          <w:sz w:val="28"/>
          <w:szCs w:val="28"/>
        </w:rPr>
        <w:t xml:space="preserve">По налоговым и неналоговым доходным </w:t>
      </w:r>
      <w:proofErr w:type="gramStart"/>
      <w:r w:rsidRPr="00762E26">
        <w:rPr>
          <w:rFonts w:ascii="Times New Roman" w:hAnsi="Times New Roman" w:cs="Times New Roman"/>
          <w:sz w:val="28"/>
          <w:szCs w:val="28"/>
        </w:rPr>
        <w:t>источникам  план</w:t>
      </w:r>
      <w:proofErr w:type="gramEnd"/>
      <w:r w:rsidRPr="00762E26">
        <w:rPr>
          <w:rFonts w:ascii="Times New Roman" w:hAnsi="Times New Roman" w:cs="Times New Roman"/>
          <w:sz w:val="28"/>
          <w:szCs w:val="28"/>
        </w:rPr>
        <w:t xml:space="preserve">   выполнен  на </w:t>
      </w:r>
      <w:r w:rsidR="000054F3">
        <w:rPr>
          <w:rFonts w:ascii="Times New Roman" w:hAnsi="Times New Roman" w:cs="Times New Roman"/>
          <w:sz w:val="28"/>
          <w:szCs w:val="28"/>
        </w:rPr>
        <w:t>101,8</w:t>
      </w:r>
      <w:r w:rsidRPr="00762E26">
        <w:rPr>
          <w:rFonts w:ascii="Times New Roman" w:hAnsi="Times New Roman" w:cs="Times New Roman"/>
          <w:sz w:val="28"/>
          <w:szCs w:val="28"/>
        </w:rPr>
        <w:t xml:space="preserve">%, при плане  </w:t>
      </w:r>
      <w:r w:rsidR="000054F3">
        <w:rPr>
          <w:rFonts w:ascii="Times New Roman" w:hAnsi="Times New Roman" w:cs="Times New Roman"/>
          <w:sz w:val="28"/>
          <w:szCs w:val="28"/>
        </w:rPr>
        <w:t>6 730,2</w:t>
      </w:r>
      <w:r w:rsidR="002651C1">
        <w:rPr>
          <w:rFonts w:ascii="Times New Roman" w:hAnsi="Times New Roman" w:cs="Times New Roman"/>
          <w:sz w:val="28"/>
          <w:szCs w:val="28"/>
        </w:rPr>
        <w:t xml:space="preserve"> </w:t>
      </w:r>
      <w:r w:rsidRPr="00762E26">
        <w:rPr>
          <w:rFonts w:ascii="Times New Roman" w:hAnsi="Times New Roman" w:cs="Times New Roman"/>
          <w:sz w:val="28"/>
          <w:szCs w:val="28"/>
        </w:rPr>
        <w:t xml:space="preserve">тыс. рублей,  поступило </w:t>
      </w:r>
      <w:r w:rsidR="000054F3">
        <w:rPr>
          <w:rFonts w:ascii="Times New Roman" w:hAnsi="Times New Roman" w:cs="Times New Roman"/>
          <w:sz w:val="28"/>
          <w:szCs w:val="28"/>
        </w:rPr>
        <w:t>6 849,3</w:t>
      </w:r>
      <w:r w:rsidR="00E5590C">
        <w:rPr>
          <w:rFonts w:ascii="Times New Roman" w:hAnsi="Times New Roman" w:cs="Times New Roman"/>
          <w:sz w:val="28"/>
          <w:szCs w:val="28"/>
        </w:rPr>
        <w:t xml:space="preserve"> </w:t>
      </w:r>
      <w:r w:rsidRPr="00762E26">
        <w:rPr>
          <w:rFonts w:ascii="Times New Roman" w:hAnsi="Times New Roman" w:cs="Times New Roman"/>
          <w:sz w:val="28"/>
          <w:szCs w:val="28"/>
        </w:rPr>
        <w:t>тыс. рублей.</w:t>
      </w:r>
    </w:p>
    <w:p w:rsidR="00E70CAB" w:rsidRPr="00762E26" w:rsidRDefault="00E70CAB" w:rsidP="002651C1">
      <w:pPr>
        <w:pStyle w:val="ConsPlusNonformat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762E26">
        <w:rPr>
          <w:rFonts w:ascii="Times New Roman" w:hAnsi="Times New Roman" w:cs="Times New Roman"/>
          <w:sz w:val="28"/>
          <w:szCs w:val="28"/>
        </w:rPr>
        <w:t xml:space="preserve">Безвозмездные поступления при </w:t>
      </w:r>
      <w:proofErr w:type="gramStart"/>
      <w:r w:rsidRPr="00762E26">
        <w:rPr>
          <w:rFonts w:ascii="Times New Roman" w:hAnsi="Times New Roman" w:cs="Times New Roman"/>
          <w:sz w:val="28"/>
          <w:szCs w:val="28"/>
        </w:rPr>
        <w:t xml:space="preserve">плане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9929E7">
        <w:rPr>
          <w:rFonts w:ascii="Times New Roman" w:hAnsi="Times New Roman" w:cs="Times New Roman"/>
          <w:sz w:val="28"/>
          <w:szCs w:val="28"/>
        </w:rPr>
        <w:t>10</w:t>
      </w:r>
      <w:proofErr w:type="gramEnd"/>
      <w:r w:rsidR="009929E7">
        <w:rPr>
          <w:rFonts w:ascii="Times New Roman" w:hAnsi="Times New Roman" w:cs="Times New Roman"/>
          <w:sz w:val="28"/>
          <w:szCs w:val="28"/>
        </w:rPr>
        <w:t> 786,1</w:t>
      </w:r>
      <w:r w:rsidR="00E5590C" w:rsidRPr="00762E26">
        <w:rPr>
          <w:rFonts w:ascii="Times New Roman" w:hAnsi="Times New Roman" w:cs="Times New Roman"/>
          <w:sz w:val="28"/>
          <w:szCs w:val="28"/>
        </w:rPr>
        <w:t xml:space="preserve"> </w:t>
      </w:r>
      <w:r w:rsidRPr="00762E26">
        <w:rPr>
          <w:rFonts w:ascii="Times New Roman" w:hAnsi="Times New Roman" w:cs="Times New Roman"/>
          <w:sz w:val="28"/>
          <w:szCs w:val="28"/>
        </w:rPr>
        <w:t xml:space="preserve">тыс. рублей исполнены в сумме </w:t>
      </w:r>
      <w:r w:rsidR="009929E7">
        <w:rPr>
          <w:rFonts w:ascii="Times New Roman" w:hAnsi="Times New Roman" w:cs="Times New Roman"/>
          <w:sz w:val="28"/>
          <w:szCs w:val="28"/>
        </w:rPr>
        <w:t>10 786,0</w:t>
      </w:r>
      <w:r w:rsidR="00E5590C" w:rsidRPr="00762E26">
        <w:rPr>
          <w:rFonts w:ascii="Times New Roman" w:hAnsi="Times New Roman" w:cs="Times New Roman"/>
          <w:sz w:val="28"/>
          <w:szCs w:val="28"/>
        </w:rPr>
        <w:t xml:space="preserve"> </w:t>
      </w:r>
      <w:r w:rsidRPr="00762E26">
        <w:rPr>
          <w:rFonts w:ascii="Times New Roman" w:hAnsi="Times New Roman" w:cs="Times New Roman"/>
          <w:sz w:val="28"/>
          <w:szCs w:val="28"/>
        </w:rPr>
        <w:t>тыс. рублей</w:t>
      </w:r>
      <w:r>
        <w:rPr>
          <w:rFonts w:ascii="Times New Roman" w:hAnsi="Times New Roman" w:cs="Times New Roman"/>
          <w:sz w:val="28"/>
          <w:szCs w:val="28"/>
        </w:rPr>
        <w:t xml:space="preserve">, </w:t>
      </w:r>
      <w:r w:rsidRPr="00762E26">
        <w:rPr>
          <w:rFonts w:ascii="Times New Roman" w:hAnsi="Times New Roman" w:cs="Times New Roman"/>
          <w:sz w:val="28"/>
          <w:szCs w:val="28"/>
        </w:rPr>
        <w:t xml:space="preserve">или на </w:t>
      </w:r>
      <w:r w:rsidR="00E5590C">
        <w:rPr>
          <w:rFonts w:ascii="Times New Roman" w:hAnsi="Times New Roman" w:cs="Times New Roman"/>
          <w:sz w:val="28"/>
          <w:szCs w:val="28"/>
        </w:rPr>
        <w:t>100,0</w:t>
      </w:r>
      <w:r w:rsidRPr="00762E26">
        <w:rPr>
          <w:rFonts w:ascii="Times New Roman" w:hAnsi="Times New Roman" w:cs="Times New Roman"/>
          <w:sz w:val="28"/>
          <w:szCs w:val="28"/>
        </w:rPr>
        <w:t xml:space="preserve"> % . </w:t>
      </w:r>
    </w:p>
    <w:p w:rsidR="00E70CAB" w:rsidRPr="00EC532B" w:rsidRDefault="00E70CAB" w:rsidP="002651C1">
      <w:pPr>
        <w:pStyle w:val="ConsPlusNonformat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762E26">
        <w:rPr>
          <w:rFonts w:ascii="Times New Roman" w:hAnsi="Times New Roman" w:cs="Times New Roman"/>
          <w:sz w:val="28"/>
          <w:szCs w:val="28"/>
        </w:rPr>
        <w:t xml:space="preserve">В рамках достижения цели обеспечения долгосрочной сбалансированности и устойчивости бюджета поселения одним из важных результатов реализации муниципальной программы стало принятие решения Собрания депутатов </w:t>
      </w:r>
      <w:r w:rsidR="00E5590C">
        <w:rPr>
          <w:rFonts w:ascii="Times New Roman" w:hAnsi="Times New Roman" w:cs="Times New Roman"/>
          <w:sz w:val="28"/>
          <w:szCs w:val="28"/>
        </w:rPr>
        <w:t>Зазерского</w:t>
      </w:r>
      <w:r w:rsidRPr="00762E26">
        <w:rPr>
          <w:rFonts w:ascii="Times New Roman" w:hAnsi="Times New Roman" w:cs="Times New Roman"/>
          <w:sz w:val="28"/>
          <w:szCs w:val="28"/>
        </w:rPr>
        <w:t xml:space="preserve"> сельского поселения от </w:t>
      </w:r>
      <w:r w:rsidRPr="00A4357A">
        <w:rPr>
          <w:rFonts w:ascii="Times New Roman" w:hAnsi="Times New Roman" w:cs="Times New Roman"/>
          <w:sz w:val="28"/>
          <w:szCs w:val="28"/>
        </w:rPr>
        <w:t>2</w:t>
      </w:r>
      <w:r w:rsidR="00A4357A">
        <w:rPr>
          <w:rFonts w:ascii="Times New Roman" w:hAnsi="Times New Roman" w:cs="Times New Roman"/>
          <w:sz w:val="28"/>
          <w:szCs w:val="28"/>
        </w:rPr>
        <w:t>6</w:t>
      </w:r>
      <w:r w:rsidRPr="00A4357A">
        <w:rPr>
          <w:rFonts w:ascii="Times New Roman" w:hAnsi="Times New Roman" w:cs="Times New Roman"/>
          <w:sz w:val="28"/>
          <w:szCs w:val="28"/>
        </w:rPr>
        <w:t>.12.20</w:t>
      </w:r>
      <w:r w:rsidR="001359E4" w:rsidRPr="00A4357A">
        <w:rPr>
          <w:rFonts w:ascii="Times New Roman" w:hAnsi="Times New Roman" w:cs="Times New Roman"/>
          <w:sz w:val="28"/>
          <w:szCs w:val="28"/>
        </w:rPr>
        <w:t>2</w:t>
      </w:r>
      <w:r w:rsidR="00A4357A">
        <w:rPr>
          <w:rFonts w:ascii="Times New Roman" w:hAnsi="Times New Roman" w:cs="Times New Roman"/>
          <w:sz w:val="28"/>
          <w:szCs w:val="28"/>
        </w:rPr>
        <w:t>4</w:t>
      </w:r>
      <w:r w:rsidRPr="00A4357A">
        <w:rPr>
          <w:rFonts w:ascii="Times New Roman" w:hAnsi="Times New Roman" w:cs="Times New Roman"/>
          <w:sz w:val="28"/>
          <w:szCs w:val="28"/>
        </w:rPr>
        <w:t xml:space="preserve"> № </w:t>
      </w:r>
      <w:r w:rsidR="00A4357A">
        <w:rPr>
          <w:rFonts w:ascii="Times New Roman" w:hAnsi="Times New Roman" w:cs="Times New Roman"/>
          <w:sz w:val="28"/>
          <w:szCs w:val="28"/>
        </w:rPr>
        <w:t>127</w:t>
      </w:r>
      <w:r w:rsidRPr="00A4357A">
        <w:rPr>
          <w:rFonts w:ascii="Times New Roman" w:hAnsi="Times New Roman" w:cs="Times New Roman"/>
          <w:sz w:val="28"/>
          <w:szCs w:val="28"/>
        </w:rPr>
        <w:t xml:space="preserve"> «О бюджете </w:t>
      </w:r>
      <w:r w:rsidR="00E5590C" w:rsidRPr="00A4357A">
        <w:rPr>
          <w:rFonts w:ascii="Times New Roman" w:hAnsi="Times New Roman" w:cs="Times New Roman"/>
          <w:sz w:val="28"/>
          <w:szCs w:val="28"/>
        </w:rPr>
        <w:t>Зазерского</w:t>
      </w:r>
      <w:r w:rsidRPr="00A4357A">
        <w:rPr>
          <w:rFonts w:ascii="Times New Roman" w:hAnsi="Times New Roman" w:cs="Times New Roman"/>
          <w:sz w:val="28"/>
          <w:szCs w:val="28"/>
        </w:rPr>
        <w:t xml:space="preserve"> сельского поселения Тацинского района на 202</w:t>
      </w:r>
      <w:r w:rsidR="00A4357A">
        <w:rPr>
          <w:rFonts w:ascii="Times New Roman" w:hAnsi="Times New Roman" w:cs="Times New Roman"/>
          <w:sz w:val="28"/>
          <w:szCs w:val="28"/>
        </w:rPr>
        <w:t>5</w:t>
      </w:r>
      <w:r w:rsidRPr="00A4357A">
        <w:rPr>
          <w:rFonts w:ascii="Times New Roman" w:hAnsi="Times New Roman" w:cs="Times New Roman"/>
          <w:sz w:val="28"/>
          <w:szCs w:val="28"/>
        </w:rPr>
        <w:t xml:space="preserve"> год</w:t>
      </w:r>
      <w:r w:rsidRPr="00762E26">
        <w:rPr>
          <w:rFonts w:ascii="Times New Roman" w:hAnsi="Times New Roman" w:cs="Times New Roman"/>
          <w:sz w:val="28"/>
          <w:szCs w:val="28"/>
        </w:rPr>
        <w:t xml:space="preserve"> и на плановый период 202</w:t>
      </w:r>
      <w:r w:rsidR="00A4357A">
        <w:rPr>
          <w:rFonts w:ascii="Times New Roman" w:hAnsi="Times New Roman" w:cs="Times New Roman"/>
          <w:sz w:val="28"/>
          <w:szCs w:val="28"/>
        </w:rPr>
        <w:t>6</w:t>
      </w:r>
      <w:r w:rsidRPr="00762E26">
        <w:rPr>
          <w:rFonts w:ascii="Times New Roman" w:hAnsi="Times New Roman" w:cs="Times New Roman"/>
          <w:sz w:val="28"/>
          <w:szCs w:val="28"/>
        </w:rPr>
        <w:t xml:space="preserve"> и 202</w:t>
      </w:r>
      <w:r w:rsidR="00A4357A">
        <w:rPr>
          <w:rFonts w:ascii="Times New Roman" w:hAnsi="Times New Roman" w:cs="Times New Roman"/>
          <w:sz w:val="28"/>
          <w:szCs w:val="28"/>
        </w:rPr>
        <w:t>7</w:t>
      </w:r>
      <w:r>
        <w:rPr>
          <w:rFonts w:ascii="Times New Roman" w:hAnsi="Times New Roman" w:cs="Times New Roman"/>
          <w:sz w:val="28"/>
          <w:szCs w:val="28"/>
        </w:rPr>
        <w:t xml:space="preserve"> годов». </w:t>
      </w:r>
    </w:p>
    <w:p w:rsidR="00E70CAB" w:rsidRPr="00762E26" w:rsidRDefault="00E70CAB" w:rsidP="00A73B84">
      <w:pPr>
        <w:pStyle w:val="ConsPlusNonformat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</w:t>
      </w:r>
      <w:r w:rsidRPr="00762E26">
        <w:rPr>
          <w:rFonts w:ascii="Times New Roman" w:hAnsi="Times New Roman" w:cs="Times New Roman"/>
          <w:sz w:val="28"/>
          <w:szCs w:val="28"/>
        </w:rPr>
        <w:t xml:space="preserve">рамках обеспечения открытости и прозрачности управления муниципальными финансами принято решение Собрания депутатов </w:t>
      </w:r>
      <w:r w:rsidR="00E5590C">
        <w:rPr>
          <w:rFonts w:ascii="Times New Roman" w:hAnsi="Times New Roman" w:cs="Times New Roman"/>
          <w:sz w:val="28"/>
          <w:szCs w:val="28"/>
        </w:rPr>
        <w:t>Зазерского сельского по</w:t>
      </w:r>
      <w:r w:rsidR="00D066C9">
        <w:rPr>
          <w:rFonts w:ascii="Times New Roman" w:hAnsi="Times New Roman" w:cs="Times New Roman"/>
          <w:sz w:val="28"/>
          <w:szCs w:val="28"/>
        </w:rPr>
        <w:t xml:space="preserve">селения от </w:t>
      </w:r>
      <w:r w:rsidR="00113D8D">
        <w:rPr>
          <w:rFonts w:ascii="Times New Roman" w:hAnsi="Times New Roman" w:cs="Times New Roman"/>
          <w:sz w:val="28"/>
          <w:szCs w:val="28"/>
        </w:rPr>
        <w:t>31</w:t>
      </w:r>
      <w:r w:rsidRPr="00113D8D">
        <w:rPr>
          <w:rFonts w:ascii="Times New Roman" w:hAnsi="Times New Roman" w:cs="Times New Roman"/>
          <w:sz w:val="28"/>
          <w:szCs w:val="28"/>
        </w:rPr>
        <w:t>.05</w:t>
      </w:r>
      <w:r w:rsidR="00CB4D7D" w:rsidRPr="00113D8D">
        <w:rPr>
          <w:rFonts w:ascii="Times New Roman" w:hAnsi="Times New Roman" w:cs="Times New Roman"/>
          <w:sz w:val="28"/>
          <w:szCs w:val="28"/>
        </w:rPr>
        <w:t>.202</w:t>
      </w:r>
      <w:r w:rsidR="00113D8D">
        <w:rPr>
          <w:rFonts w:ascii="Times New Roman" w:hAnsi="Times New Roman" w:cs="Times New Roman"/>
          <w:sz w:val="28"/>
          <w:szCs w:val="28"/>
        </w:rPr>
        <w:t>4</w:t>
      </w:r>
      <w:r w:rsidRPr="00113D8D">
        <w:rPr>
          <w:rFonts w:ascii="Times New Roman" w:hAnsi="Times New Roman" w:cs="Times New Roman"/>
          <w:sz w:val="28"/>
          <w:szCs w:val="28"/>
        </w:rPr>
        <w:t xml:space="preserve"> № </w:t>
      </w:r>
      <w:r w:rsidR="00113D8D">
        <w:rPr>
          <w:rFonts w:ascii="Times New Roman" w:hAnsi="Times New Roman" w:cs="Times New Roman"/>
          <w:sz w:val="28"/>
          <w:szCs w:val="28"/>
        </w:rPr>
        <w:t>110</w:t>
      </w:r>
      <w:r w:rsidR="003452FF" w:rsidRPr="00113D8D">
        <w:rPr>
          <w:rFonts w:ascii="Times New Roman" w:hAnsi="Times New Roman" w:cs="Times New Roman"/>
          <w:sz w:val="28"/>
          <w:szCs w:val="28"/>
        </w:rPr>
        <w:t xml:space="preserve"> </w:t>
      </w:r>
      <w:r w:rsidRPr="00113D8D">
        <w:rPr>
          <w:rFonts w:ascii="Times New Roman" w:hAnsi="Times New Roman" w:cs="Times New Roman"/>
          <w:sz w:val="28"/>
          <w:szCs w:val="28"/>
        </w:rPr>
        <w:t xml:space="preserve">«Об утверждении отчета об исполнении бюджета </w:t>
      </w:r>
      <w:r w:rsidR="00E5590C" w:rsidRPr="00113D8D">
        <w:rPr>
          <w:rFonts w:ascii="Times New Roman" w:hAnsi="Times New Roman" w:cs="Times New Roman"/>
          <w:sz w:val="28"/>
          <w:szCs w:val="28"/>
        </w:rPr>
        <w:t>Зазерского</w:t>
      </w:r>
      <w:r w:rsidRPr="00113D8D">
        <w:rPr>
          <w:rFonts w:ascii="Times New Roman" w:hAnsi="Times New Roman" w:cs="Times New Roman"/>
          <w:sz w:val="28"/>
          <w:szCs w:val="28"/>
        </w:rPr>
        <w:t xml:space="preserve"> сельского поселения Тацинского района за 20</w:t>
      </w:r>
      <w:r w:rsidR="00E5590C" w:rsidRPr="00113D8D">
        <w:rPr>
          <w:rFonts w:ascii="Times New Roman" w:hAnsi="Times New Roman" w:cs="Times New Roman"/>
          <w:sz w:val="28"/>
          <w:szCs w:val="28"/>
        </w:rPr>
        <w:t>2</w:t>
      </w:r>
      <w:r w:rsidR="00113D8D">
        <w:rPr>
          <w:rFonts w:ascii="Times New Roman" w:hAnsi="Times New Roman" w:cs="Times New Roman"/>
          <w:sz w:val="28"/>
          <w:szCs w:val="28"/>
        </w:rPr>
        <w:t>3</w:t>
      </w:r>
      <w:r w:rsidRPr="00113D8D">
        <w:rPr>
          <w:rFonts w:ascii="Times New Roman" w:hAnsi="Times New Roman" w:cs="Times New Roman"/>
          <w:sz w:val="28"/>
          <w:szCs w:val="28"/>
        </w:rPr>
        <w:t xml:space="preserve"> год</w:t>
      </w:r>
      <w:r w:rsidRPr="00762E26">
        <w:rPr>
          <w:rFonts w:ascii="Times New Roman" w:hAnsi="Times New Roman" w:cs="Times New Roman"/>
          <w:sz w:val="28"/>
          <w:szCs w:val="28"/>
        </w:rPr>
        <w:t>».</w:t>
      </w:r>
    </w:p>
    <w:p w:rsidR="00E70CAB" w:rsidRPr="00762E26" w:rsidRDefault="00E70CAB" w:rsidP="00E70CAB">
      <w:pPr>
        <w:pStyle w:val="ConsPlusNonformat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762E26">
        <w:rPr>
          <w:rFonts w:ascii="Times New Roman" w:hAnsi="Times New Roman" w:cs="Times New Roman"/>
          <w:sz w:val="28"/>
          <w:szCs w:val="28"/>
        </w:rPr>
        <w:t>По проект</w:t>
      </w:r>
      <w:r>
        <w:rPr>
          <w:rFonts w:ascii="Times New Roman" w:hAnsi="Times New Roman" w:cs="Times New Roman"/>
          <w:sz w:val="28"/>
          <w:szCs w:val="28"/>
        </w:rPr>
        <w:t>ам</w:t>
      </w:r>
      <w:r w:rsidRPr="00762E26">
        <w:rPr>
          <w:rFonts w:ascii="Times New Roman" w:hAnsi="Times New Roman" w:cs="Times New Roman"/>
          <w:sz w:val="28"/>
          <w:szCs w:val="28"/>
        </w:rPr>
        <w:t xml:space="preserve"> решени</w:t>
      </w:r>
      <w:r>
        <w:rPr>
          <w:rFonts w:ascii="Times New Roman" w:hAnsi="Times New Roman" w:cs="Times New Roman"/>
          <w:sz w:val="28"/>
          <w:szCs w:val="28"/>
        </w:rPr>
        <w:t>й</w:t>
      </w:r>
      <w:r w:rsidRPr="00762E26">
        <w:rPr>
          <w:rFonts w:ascii="Times New Roman" w:hAnsi="Times New Roman" w:cs="Times New Roman"/>
          <w:sz w:val="28"/>
          <w:szCs w:val="28"/>
        </w:rPr>
        <w:t xml:space="preserve"> Собрания депутатов </w:t>
      </w:r>
      <w:r w:rsidR="00E5590C">
        <w:rPr>
          <w:rFonts w:ascii="Times New Roman" w:hAnsi="Times New Roman" w:cs="Times New Roman"/>
          <w:sz w:val="28"/>
          <w:szCs w:val="28"/>
        </w:rPr>
        <w:t>Зазерского</w:t>
      </w:r>
      <w:r w:rsidRPr="00762E26">
        <w:rPr>
          <w:rFonts w:ascii="Times New Roman" w:hAnsi="Times New Roman" w:cs="Times New Roman"/>
          <w:sz w:val="28"/>
          <w:szCs w:val="28"/>
        </w:rPr>
        <w:t xml:space="preserve"> сельского поселения «Об </w:t>
      </w:r>
      <w:r>
        <w:rPr>
          <w:rFonts w:ascii="Times New Roman" w:hAnsi="Times New Roman" w:cs="Times New Roman"/>
          <w:sz w:val="28"/>
          <w:szCs w:val="28"/>
        </w:rPr>
        <w:t>утверждении отчета</w:t>
      </w:r>
      <w:r w:rsidRPr="00762E26">
        <w:rPr>
          <w:rFonts w:ascii="Times New Roman" w:hAnsi="Times New Roman" w:cs="Times New Roman"/>
          <w:sz w:val="28"/>
          <w:szCs w:val="28"/>
        </w:rPr>
        <w:t xml:space="preserve"> об исполнении бюджета </w:t>
      </w:r>
      <w:r w:rsidR="00E5590C">
        <w:rPr>
          <w:rFonts w:ascii="Times New Roman" w:hAnsi="Times New Roman" w:cs="Times New Roman"/>
          <w:sz w:val="28"/>
          <w:szCs w:val="28"/>
        </w:rPr>
        <w:t>Зазерского</w:t>
      </w:r>
      <w:r w:rsidRPr="00762E26">
        <w:rPr>
          <w:rFonts w:ascii="Times New Roman" w:hAnsi="Times New Roman" w:cs="Times New Roman"/>
          <w:sz w:val="28"/>
          <w:szCs w:val="28"/>
        </w:rPr>
        <w:t xml:space="preserve"> сельского поселения </w:t>
      </w:r>
      <w:r>
        <w:rPr>
          <w:rFonts w:ascii="Times New Roman" w:hAnsi="Times New Roman" w:cs="Times New Roman"/>
          <w:sz w:val="28"/>
          <w:szCs w:val="28"/>
        </w:rPr>
        <w:t>Тацинского</w:t>
      </w:r>
      <w:r w:rsidRPr="00762E26">
        <w:rPr>
          <w:rFonts w:ascii="Times New Roman" w:hAnsi="Times New Roman" w:cs="Times New Roman"/>
          <w:sz w:val="28"/>
          <w:szCs w:val="28"/>
        </w:rPr>
        <w:t xml:space="preserve"> района за 20</w:t>
      </w:r>
      <w:r w:rsidR="00E5590C">
        <w:rPr>
          <w:rFonts w:ascii="Times New Roman" w:hAnsi="Times New Roman" w:cs="Times New Roman"/>
          <w:sz w:val="28"/>
          <w:szCs w:val="28"/>
        </w:rPr>
        <w:t>2</w:t>
      </w:r>
      <w:r w:rsidR="00113D8D">
        <w:rPr>
          <w:rFonts w:ascii="Times New Roman" w:hAnsi="Times New Roman" w:cs="Times New Roman"/>
          <w:sz w:val="28"/>
          <w:szCs w:val="28"/>
        </w:rPr>
        <w:t>3</w:t>
      </w:r>
      <w:r w:rsidRPr="00762E26">
        <w:rPr>
          <w:rFonts w:ascii="Times New Roman" w:hAnsi="Times New Roman" w:cs="Times New Roman"/>
          <w:sz w:val="28"/>
          <w:szCs w:val="28"/>
        </w:rPr>
        <w:t xml:space="preserve"> год» и «О бюджете </w:t>
      </w:r>
      <w:r w:rsidR="00E5590C">
        <w:rPr>
          <w:rFonts w:ascii="Times New Roman" w:hAnsi="Times New Roman" w:cs="Times New Roman"/>
          <w:sz w:val="28"/>
          <w:szCs w:val="28"/>
        </w:rPr>
        <w:t>Зазерского</w:t>
      </w:r>
      <w:r w:rsidRPr="00762E26">
        <w:rPr>
          <w:rFonts w:ascii="Times New Roman" w:hAnsi="Times New Roman" w:cs="Times New Roman"/>
          <w:sz w:val="28"/>
          <w:szCs w:val="28"/>
        </w:rPr>
        <w:t xml:space="preserve"> сельского поселения </w:t>
      </w:r>
      <w:r>
        <w:rPr>
          <w:rFonts w:ascii="Times New Roman" w:hAnsi="Times New Roman" w:cs="Times New Roman"/>
          <w:sz w:val="28"/>
          <w:szCs w:val="28"/>
        </w:rPr>
        <w:lastRenderedPageBreak/>
        <w:t>Тацинского</w:t>
      </w:r>
      <w:r w:rsidRPr="00762E26">
        <w:rPr>
          <w:rFonts w:ascii="Times New Roman" w:hAnsi="Times New Roman" w:cs="Times New Roman"/>
          <w:sz w:val="28"/>
          <w:szCs w:val="28"/>
        </w:rPr>
        <w:t xml:space="preserve"> района на 20</w:t>
      </w:r>
      <w:r>
        <w:rPr>
          <w:rFonts w:ascii="Times New Roman" w:hAnsi="Times New Roman" w:cs="Times New Roman"/>
          <w:sz w:val="28"/>
          <w:szCs w:val="28"/>
        </w:rPr>
        <w:t>2</w:t>
      </w:r>
      <w:r w:rsidR="00113D8D">
        <w:rPr>
          <w:rFonts w:ascii="Times New Roman" w:hAnsi="Times New Roman" w:cs="Times New Roman"/>
          <w:sz w:val="28"/>
          <w:szCs w:val="28"/>
        </w:rPr>
        <w:t>5</w:t>
      </w:r>
      <w:r w:rsidRPr="00762E26">
        <w:rPr>
          <w:rFonts w:ascii="Times New Roman" w:hAnsi="Times New Roman" w:cs="Times New Roman"/>
          <w:sz w:val="28"/>
          <w:szCs w:val="28"/>
        </w:rPr>
        <w:t xml:space="preserve"> год и на плановый период 202</w:t>
      </w:r>
      <w:r w:rsidR="00113D8D">
        <w:rPr>
          <w:rFonts w:ascii="Times New Roman" w:hAnsi="Times New Roman" w:cs="Times New Roman"/>
          <w:sz w:val="28"/>
          <w:szCs w:val="28"/>
        </w:rPr>
        <w:t>6</w:t>
      </w:r>
      <w:r w:rsidRPr="00762E26">
        <w:rPr>
          <w:rFonts w:ascii="Times New Roman" w:hAnsi="Times New Roman" w:cs="Times New Roman"/>
          <w:sz w:val="28"/>
          <w:szCs w:val="28"/>
        </w:rPr>
        <w:t xml:space="preserve"> и 202</w:t>
      </w:r>
      <w:r w:rsidR="00113D8D">
        <w:rPr>
          <w:rFonts w:ascii="Times New Roman" w:hAnsi="Times New Roman" w:cs="Times New Roman"/>
          <w:sz w:val="28"/>
          <w:szCs w:val="28"/>
        </w:rPr>
        <w:t>7</w:t>
      </w:r>
      <w:r w:rsidRPr="00762E26">
        <w:rPr>
          <w:rFonts w:ascii="Times New Roman" w:hAnsi="Times New Roman" w:cs="Times New Roman"/>
          <w:sz w:val="28"/>
          <w:szCs w:val="28"/>
        </w:rPr>
        <w:t xml:space="preserve"> годов» состоялись публичные слушания. </w:t>
      </w:r>
    </w:p>
    <w:p w:rsidR="00E70CAB" w:rsidRPr="00762E26" w:rsidRDefault="00E70CAB" w:rsidP="00E70CAB">
      <w:pPr>
        <w:pStyle w:val="ConsPlusNonformat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762E26">
        <w:rPr>
          <w:rFonts w:ascii="Times New Roman" w:hAnsi="Times New Roman" w:cs="Times New Roman"/>
          <w:sz w:val="28"/>
          <w:szCs w:val="28"/>
        </w:rPr>
        <w:t xml:space="preserve">На официальном сайте </w:t>
      </w:r>
      <w:r w:rsidR="00E5590C">
        <w:rPr>
          <w:rFonts w:ascii="Times New Roman" w:hAnsi="Times New Roman" w:cs="Times New Roman"/>
          <w:sz w:val="28"/>
          <w:szCs w:val="28"/>
        </w:rPr>
        <w:t>Зазерского</w:t>
      </w:r>
      <w:r w:rsidRPr="00762E26">
        <w:rPr>
          <w:rFonts w:ascii="Times New Roman" w:hAnsi="Times New Roman" w:cs="Times New Roman"/>
          <w:sz w:val="28"/>
          <w:szCs w:val="28"/>
        </w:rPr>
        <w:t xml:space="preserve"> сельского поселения размещены материалы «Бюджет для граждан» по проектам решений Собрания депутатов </w:t>
      </w:r>
      <w:r w:rsidR="00E5590C">
        <w:rPr>
          <w:rFonts w:ascii="Times New Roman" w:hAnsi="Times New Roman" w:cs="Times New Roman"/>
          <w:sz w:val="28"/>
          <w:szCs w:val="28"/>
        </w:rPr>
        <w:t>Зазерского</w:t>
      </w:r>
      <w:r w:rsidRPr="00762E26">
        <w:rPr>
          <w:rFonts w:ascii="Times New Roman" w:hAnsi="Times New Roman" w:cs="Times New Roman"/>
          <w:sz w:val="28"/>
          <w:szCs w:val="28"/>
        </w:rPr>
        <w:t xml:space="preserve"> сельского поселения «Об </w:t>
      </w:r>
      <w:r>
        <w:rPr>
          <w:rFonts w:ascii="Times New Roman" w:hAnsi="Times New Roman" w:cs="Times New Roman"/>
          <w:sz w:val="28"/>
          <w:szCs w:val="28"/>
        </w:rPr>
        <w:t xml:space="preserve">утверждении отчета </w:t>
      </w:r>
      <w:r w:rsidRPr="00762E26">
        <w:rPr>
          <w:rFonts w:ascii="Times New Roman" w:hAnsi="Times New Roman" w:cs="Times New Roman"/>
          <w:sz w:val="28"/>
          <w:szCs w:val="28"/>
        </w:rPr>
        <w:t xml:space="preserve">об исполнении бюджета </w:t>
      </w:r>
      <w:r w:rsidR="00E5590C">
        <w:rPr>
          <w:rFonts w:ascii="Times New Roman" w:hAnsi="Times New Roman" w:cs="Times New Roman"/>
          <w:sz w:val="28"/>
          <w:szCs w:val="28"/>
        </w:rPr>
        <w:t>Зазерского</w:t>
      </w:r>
      <w:r w:rsidRPr="00762E26">
        <w:rPr>
          <w:rFonts w:ascii="Times New Roman" w:hAnsi="Times New Roman" w:cs="Times New Roman"/>
          <w:sz w:val="28"/>
          <w:szCs w:val="28"/>
        </w:rPr>
        <w:t xml:space="preserve"> сельского поселения </w:t>
      </w:r>
      <w:r>
        <w:rPr>
          <w:rFonts w:ascii="Times New Roman" w:hAnsi="Times New Roman" w:cs="Times New Roman"/>
          <w:sz w:val="28"/>
          <w:szCs w:val="28"/>
        </w:rPr>
        <w:t>Тацинского района за 20</w:t>
      </w:r>
      <w:r w:rsidR="00E5590C">
        <w:rPr>
          <w:rFonts w:ascii="Times New Roman" w:hAnsi="Times New Roman" w:cs="Times New Roman"/>
          <w:sz w:val="28"/>
          <w:szCs w:val="28"/>
        </w:rPr>
        <w:t>2</w:t>
      </w:r>
      <w:r w:rsidR="00113D8D">
        <w:rPr>
          <w:rFonts w:ascii="Times New Roman" w:hAnsi="Times New Roman" w:cs="Times New Roman"/>
          <w:sz w:val="28"/>
          <w:szCs w:val="28"/>
        </w:rPr>
        <w:t>3</w:t>
      </w:r>
      <w:r w:rsidRPr="00762E26">
        <w:rPr>
          <w:rFonts w:ascii="Times New Roman" w:hAnsi="Times New Roman" w:cs="Times New Roman"/>
          <w:sz w:val="28"/>
          <w:szCs w:val="28"/>
        </w:rPr>
        <w:t xml:space="preserve"> год» и «О бюджете </w:t>
      </w:r>
      <w:r w:rsidR="00E5590C">
        <w:rPr>
          <w:rFonts w:ascii="Times New Roman" w:hAnsi="Times New Roman" w:cs="Times New Roman"/>
          <w:sz w:val="28"/>
          <w:szCs w:val="28"/>
        </w:rPr>
        <w:t>Зазерского</w:t>
      </w:r>
      <w:r w:rsidRPr="00762E26">
        <w:rPr>
          <w:rFonts w:ascii="Times New Roman" w:hAnsi="Times New Roman" w:cs="Times New Roman"/>
          <w:sz w:val="28"/>
          <w:szCs w:val="28"/>
        </w:rPr>
        <w:t xml:space="preserve"> сельского поселения </w:t>
      </w:r>
      <w:r>
        <w:rPr>
          <w:rFonts w:ascii="Times New Roman" w:hAnsi="Times New Roman" w:cs="Times New Roman"/>
          <w:sz w:val="28"/>
          <w:szCs w:val="28"/>
        </w:rPr>
        <w:t>Тацинского</w:t>
      </w:r>
      <w:r w:rsidRPr="00762E26">
        <w:rPr>
          <w:rFonts w:ascii="Times New Roman" w:hAnsi="Times New Roman" w:cs="Times New Roman"/>
          <w:sz w:val="28"/>
          <w:szCs w:val="28"/>
        </w:rPr>
        <w:t xml:space="preserve"> района на </w:t>
      </w:r>
      <w:r>
        <w:rPr>
          <w:rFonts w:ascii="Times New Roman" w:hAnsi="Times New Roman" w:cs="Times New Roman"/>
          <w:sz w:val="28"/>
          <w:szCs w:val="28"/>
        </w:rPr>
        <w:t>202</w:t>
      </w:r>
      <w:r w:rsidR="00113D8D">
        <w:rPr>
          <w:rFonts w:ascii="Times New Roman" w:hAnsi="Times New Roman" w:cs="Times New Roman"/>
          <w:sz w:val="28"/>
          <w:szCs w:val="28"/>
        </w:rPr>
        <w:t>5</w:t>
      </w:r>
      <w:r>
        <w:rPr>
          <w:rFonts w:ascii="Times New Roman" w:hAnsi="Times New Roman" w:cs="Times New Roman"/>
          <w:sz w:val="28"/>
          <w:szCs w:val="28"/>
        </w:rPr>
        <w:t xml:space="preserve"> г</w:t>
      </w:r>
      <w:r w:rsidRPr="00762E26">
        <w:rPr>
          <w:rFonts w:ascii="Times New Roman" w:hAnsi="Times New Roman" w:cs="Times New Roman"/>
          <w:sz w:val="28"/>
          <w:szCs w:val="28"/>
        </w:rPr>
        <w:t>од и на плановый период 202</w:t>
      </w:r>
      <w:r w:rsidR="00113D8D">
        <w:rPr>
          <w:rFonts w:ascii="Times New Roman" w:hAnsi="Times New Roman" w:cs="Times New Roman"/>
          <w:sz w:val="28"/>
          <w:szCs w:val="28"/>
        </w:rPr>
        <w:t>6</w:t>
      </w:r>
      <w:r w:rsidRPr="00762E26">
        <w:rPr>
          <w:rFonts w:ascii="Times New Roman" w:hAnsi="Times New Roman" w:cs="Times New Roman"/>
          <w:sz w:val="28"/>
          <w:szCs w:val="28"/>
        </w:rPr>
        <w:t xml:space="preserve"> и 202</w:t>
      </w:r>
      <w:r w:rsidR="00113D8D">
        <w:rPr>
          <w:rFonts w:ascii="Times New Roman" w:hAnsi="Times New Roman" w:cs="Times New Roman"/>
          <w:sz w:val="28"/>
          <w:szCs w:val="28"/>
        </w:rPr>
        <w:t>7</w:t>
      </w:r>
      <w:r w:rsidRPr="00762E26">
        <w:rPr>
          <w:rFonts w:ascii="Times New Roman" w:hAnsi="Times New Roman" w:cs="Times New Roman"/>
          <w:sz w:val="28"/>
          <w:szCs w:val="28"/>
        </w:rPr>
        <w:t xml:space="preserve"> годов».</w:t>
      </w:r>
    </w:p>
    <w:p w:rsidR="00E70CAB" w:rsidRPr="00762E26" w:rsidRDefault="00E70CAB" w:rsidP="00E70CAB">
      <w:pPr>
        <w:pStyle w:val="ConsPlusNonformat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762E26">
        <w:rPr>
          <w:rFonts w:ascii="Times New Roman" w:hAnsi="Times New Roman" w:cs="Times New Roman"/>
          <w:sz w:val="28"/>
          <w:szCs w:val="28"/>
        </w:rPr>
        <w:t xml:space="preserve">В целях формирования открытого информационного пространства, обеспечивающего доступ к сведениям финансово-экономической деятельности </w:t>
      </w:r>
      <w:r w:rsidR="00E5590C">
        <w:rPr>
          <w:rFonts w:ascii="Times New Roman" w:hAnsi="Times New Roman" w:cs="Times New Roman"/>
          <w:sz w:val="28"/>
          <w:szCs w:val="28"/>
        </w:rPr>
        <w:t>Зазерского</w:t>
      </w:r>
      <w:r w:rsidRPr="00762E26">
        <w:rPr>
          <w:rFonts w:ascii="Times New Roman" w:hAnsi="Times New Roman" w:cs="Times New Roman"/>
          <w:sz w:val="28"/>
          <w:szCs w:val="28"/>
        </w:rPr>
        <w:t xml:space="preserve"> сельского поселения осуществлено внедрение программных продуктов Автоматизированный центр контроля (АЦК) </w:t>
      </w:r>
      <w:r>
        <w:rPr>
          <w:rFonts w:ascii="Times New Roman" w:hAnsi="Times New Roman" w:cs="Times New Roman"/>
          <w:sz w:val="28"/>
          <w:szCs w:val="28"/>
        </w:rPr>
        <w:t>«</w:t>
      </w:r>
      <w:r w:rsidRPr="00762E26">
        <w:rPr>
          <w:rFonts w:ascii="Times New Roman" w:hAnsi="Times New Roman" w:cs="Times New Roman"/>
          <w:sz w:val="28"/>
          <w:szCs w:val="28"/>
        </w:rPr>
        <w:t>Финансы</w:t>
      </w:r>
      <w:r>
        <w:rPr>
          <w:rFonts w:ascii="Times New Roman" w:hAnsi="Times New Roman" w:cs="Times New Roman"/>
          <w:sz w:val="28"/>
          <w:szCs w:val="28"/>
        </w:rPr>
        <w:t>»</w:t>
      </w:r>
      <w:r w:rsidRPr="00762E26">
        <w:rPr>
          <w:rFonts w:ascii="Times New Roman" w:hAnsi="Times New Roman" w:cs="Times New Roman"/>
          <w:sz w:val="28"/>
          <w:szCs w:val="28"/>
        </w:rPr>
        <w:t xml:space="preserve"> и АЦК</w:t>
      </w:r>
      <w:r w:rsidR="00D3578C">
        <w:rPr>
          <w:rFonts w:ascii="Times New Roman" w:hAnsi="Times New Roman" w:cs="Times New Roman"/>
          <w:sz w:val="28"/>
          <w:szCs w:val="28"/>
        </w:rPr>
        <w:t xml:space="preserve"> </w:t>
      </w:r>
      <w:r w:rsidRPr="00762E26">
        <w:rPr>
          <w:rFonts w:ascii="Times New Roman" w:hAnsi="Times New Roman" w:cs="Times New Roman"/>
          <w:sz w:val="28"/>
          <w:szCs w:val="28"/>
        </w:rPr>
        <w:t>-</w:t>
      </w:r>
      <w:r w:rsidR="00D3578C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«</w:t>
      </w:r>
      <w:r w:rsidRPr="00762E26">
        <w:rPr>
          <w:rFonts w:ascii="Times New Roman" w:hAnsi="Times New Roman" w:cs="Times New Roman"/>
          <w:sz w:val="28"/>
          <w:szCs w:val="28"/>
        </w:rPr>
        <w:t>Планирование</w:t>
      </w:r>
      <w:r>
        <w:rPr>
          <w:rFonts w:ascii="Times New Roman" w:hAnsi="Times New Roman" w:cs="Times New Roman"/>
          <w:sz w:val="28"/>
          <w:szCs w:val="28"/>
        </w:rPr>
        <w:t>»</w:t>
      </w:r>
      <w:r w:rsidRPr="00762E26">
        <w:rPr>
          <w:rFonts w:ascii="Times New Roman" w:hAnsi="Times New Roman" w:cs="Times New Roman"/>
          <w:sz w:val="28"/>
          <w:szCs w:val="28"/>
        </w:rPr>
        <w:t xml:space="preserve">, входящих в состав Единой автоматизированной системы управления общественными финансами в Ростовской области. </w:t>
      </w:r>
    </w:p>
    <w:p w:rsidR="00E70CAB" w:rsidRDefault="00E70CAB" w:rsidP="00E70CAB">
      <w:pPr>
        <w:pStyle w:val="ConsPlusNonformat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762E26">
        <w:rPr>
          <w:rFonts w:ascii="Times New Roman" w:hAnsi="Times New Roman" w:cs="Times New Roman"/>
          <w:sz w:val="28"/>
          <w:szCs w:val="28"/>
        </w:rPr>
        <w:t xml:space="preserve">Эффективное управление муниципальным долгом </w:t>
      </w:r>
      <w:r w:rsidR="00E5590C">
        <w:rPr>
          <w:rFonts w:ascii="Times New Roman" w:hAnsi="Times New Roman" w:cs="Times New Roman"/>
          <w:sz w:val="28"/>
          <w:szCs w:val="28"/>
        </w:rPr>
        <w:t>Зазерского</w:t>
      </w:r>
      <w:r w:rsidRPr="00762E26">
        <w:rPr>
          <w:rFonts w:ascii="Times New Roman" w:hAnsi="Times New Roman" w:cs="Times New Roman"/>
          <w:sz w:val="28"/>
          <w:szCs w:val="28"/>
        </w:rPr>
        <w:t xml:space="preserve"> сельского поселения способствовало обеспечению сбалансированности бюджета поселения.</w:t>
      </w:r>
    </w:p>
    <w:p w:rsidR="00E70CAB" w:rsidRPr="008278DE" w:rsidRDefault="00E70CAB" w:rsidP="0075257D">
      <w:pPr>
        <w:pStyle w:val="ConsPlusNonformat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8278DE">
        <w:rPr>
          <w:rFonts w:ascii="Times New Roman" w:hAnsi="Times New Roman" w:cs="Times New Roman"/>
          <w:sz w:val="28"/>
          <w:szCs w:val="28"/>
        </w:rPr>
        <w:t xml:space="preserve">  На реализац</w:t>
      </w:r>
      <w:r w:rsidR="00CB4D7D">
        <w:rPr>
          <w:rFonts w:ascii="Times New Roman" w:hAnsi="Times New Roman" w:cs="Times New Roman"/>
          <w:sz w:val="28"/>
          <w:szCs w:val="28"/>
        </w:rPr>
        <w:t>ию муниципальной программы в 202</w:t>
      </w:r>
      <w:r w:rsidR="00113D8D">
        <w:rPr>
          <w:rFonts w:ascii="Times New Roman" w:hAnsi="Times New Roman" w:cs="Times New Roman"/>
          <w:sz w:val="28"/>
          <w:szCs w:val="28"/>
        </w:rPr>
        <w:t>4</w:t>
      </w:r>
      <w:r w:rsidRPr="008278DE">
        <w:rPr>
          <w:rFonts w:ascii="Times New Roman" w:hAnsi="Times New Roman" w:cs="Times New Roman"/>
          <w:sz w:val="28"/>
          <w:szCs w:val="28"/>
        </w:rPr>
        <w:t xml:space="preserve"> году средства местного бюджета не планировались.</w:t>
      </w:r>
    </w:p>
    <w:p w:rsidR="00E70CAB" w:rsidRPr="00BB7814" w:rsidRDefault="0075257D" w:rsidP="0075257D">
      <w:pPr>
        <w:tabs>
          <w:tab w:val="left" w:pos="1400"/>
        </w:tabs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</w:t>
      </w:r>
      <w:r w:rsidR="00E70CAB" w:rsidRPr="00BB7814">
        <w:rPr>
          <w:sz w:val="28"/>
          <w:szCs w:val="28"/>
        </w:rPr>
        <w:t>Выполнение комплекса работ по решению основных задач муниципальной программы позволило частично достичь осуществления основной цели - с</w:t>
      </w:r>
      <w:r w:rsidR="00E70CAB" w:rsidRPr="00BB7814">
        <w:rPr>
          <w:bCs/>
          <w:sz w:val="28"/>
          <w:szCs w:val="28"/>
        </w:rPr>
        <w:t>оздание условий для эффективного управления муниципальными финансами</w:t>
      </w:r>
      <w:r w:rsidR="00E70CAB" w:rsidRPr="00BB7814">
        <w:rPr>
          <w:color w:val="000000"/>
          <w:sz w:val="28"/>
          <w:szCs w:val="28"/>
        </w:rPr>
        <w:t>.</w:t>
      </w:r>
    </w:p>
    <w:p w:rsidR="00E70CAB" w:rsidRDefault="00E70CAB" w:rsidP="00E70CAB">
      <w:pPr>
        <w:jc w:val="center"/>
        <w:rPr>
          <w:b/>
          <w:i/>
          <w:sz w:val="26"/>
          <w:szCs w:val="26"/>
        </w:rPr>
      </w:pPr>
    </w:p>
    <w:p w:rsidR="00E70CAB" w:rsidRPr="00BB7814" w:rsidRDefault="00E70CAB" w:rsidP="00E70CAB">
      <w:pPr>
        <w:pStyle w:val="a3"/>
        <w:jc w:val="center"/>
        <w:rPr>
          <w:rFonts w:ascii="Times New Roman" w:hAnsi="Times New Roman"/>
          <w:b/>
          <w:i/>
          <w:sz w:val="28"/>
          <w:szCs w:val="28"/>
        </w:rPr>
      </w:pPr>
      <w:r w:rsidRPr="00BB7814">
        <w:rPr>
          <w:rFonts w:ascii="Times New Roman" w:hAnsi="Times New Roman"/>
          <w:b/>
          <w:i/>
          <w:sz w:val="28"/>
          <w:szCs w:val="28"/>
        </w:rPr>
        <w:t>Раздел 2. Результаты реализации основных мер</w:t>
      </w:r>
      <w:r w:rsidR="003B55AB">
        <w:rPr>
          <w:rFonts w:ascii="Times New Roman" w:hAnsi="Times New Roman"/>
          <w:b/>
          <w:i/>
          <w:sz w:val="28"/>
          <w:szCs w:val="28"/>
        </w:rPr>
        <w:t>оприятий</w:t>
      </w:r>
      <w:r w:rsidRPr="00BB7814">
        <w:rPr>
          <w:rFonts w:ascii="Times New Roman" w:hAnsi="Times New Roman"/>
          <w:b/>
          <w:i/>
          <w:sz w:val="28"/>
          <w:szCs w:val="28"/>
        </w:rPr>
        <w:t>,</w:t>
      </w:r>
    </w:p>
    <w:p w:rsidR="00E70CAB" w:rsidRPr="00BB7814" w:rsidRDefault="00E70CAB" w:rsidP="00E70CAB">
      <w:pPr>
        <w:pStyle w:val="a3"/>
        <w:jc w:val="center"/>
        <w:rPr>
          <w:rFonts w:ascii="Times New Roman" w:hAnsi="Times New Roman"/>
          <w:b/>
          <w:i/>
          <w:sz w:val="28"/>
          <w:szCs w:val="28"/>
        </w:rPr>
      </w:pPr>
      <w:r w:rsidRPr="00BB7814">
        <w:rPr>
          <w:rFonts w:ascii="Times New Roman" w:hAnsi="Times New Roman"/>
          <w:b/>
          <w:i/>
          <w:sz w:val="28"/>
          <w:szCs w:val="28"/>
        </w:rPr>
        <w:t>приоритетных основных мероприятий и /или приоритетных проектах</w:t>
      </w:r>
    </w:p>
    <w:p w:rsidR="00E70CAB" w:rsidRPr="00BB7814" w:rsidRDefault="00E70CAB" w:rsidP="00E70CAB">
      <w:pPr>
        <w:pStyle w:val="a3"/>
        <w:jc w:val="center"/>
        <w:rPr>
          <w:rFonts w:ascii="Times New Roman" w:hAnsi="Times New Roman"/>
          <w:b/>
          <w:i/>
          <w:sz w:val="28"/>
          <w:szCs w:val="28"/>
        </w:rPr>
      </w:pPr>
      <w:proofErr w:type="gramStart"/>
      <w:r w:rsidRPr="00BB7814">
        <w:rPr>
          <w:rFonts w:ascii="Times New Roman" w:hAnsi="Times New Roman"/>
          <w:b/>
          <w:i/>
          <w:sz w:val="28"/>
          <w:szCs w:val="28"/>
        </w:rPr>
        <w:t>( программах</w:t>
      </w:r>
      <w:proofErr w:type="gramEnd"/>
      <w:r w:rsidRPr="00BB7814">
        <w:rPr>
          <w:rFonts w:ascii="Times New Roman" w:hAnsi="Times New Roman"/>
          <w:b/>
          <w:i/>
          <w:sz w:val="28"/>
          <w:szCs w:val="28"/>
        </w:rPr>
        <w:t>), а также сведения о достижении контрольных событий муниципальной программы</w:t>
      </w:r>
    </w:p>
    <w:p w:rsidR="00E70CAB" w:rsidRDefault="00E70CAB" w:rsidP="00E70CAB">
      <w:pPr>
        <w:pStyle w:val="ac"/>
        <w:ind w:right="-143" w:firstLine="720"/>
        <w:jc w:val="both"/>
        <w:rPr>
          <w:rFonts w:ascii="Times New Roman" w:hAnsi="Times New Roman"/>
          <w:kern w:val="2"/>
          <w:sz w:val="28"/>
          <w:szCs w:val="28"/>
        </w:rPr>
      </w:pPr>
    </w:p>
    <w:p w:rsidR="00E70CAB" w:rsidRPr="00137093" w:rsidRDefault="00CB4D7D" w:rsidP="00E70CAB">
      <w:pPr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Достижению результатов в 202</w:t>
      </w:r>
      <w:r w:rsidR="00113D8D">
        <w:rPr>
          <w:sz w:val="28"/>
          <w:szCs w:val="28"/>
        </w:rPr>
        <w:t>4</w:t>
      </w:r>
      <w:r w:rsidR="00E5590C">
        <w:rPr>
          <w:sz w:val="28"/>
          <w:szCs w:val="28"/>
        </w:rPr>
        <w:t xml:space="preserve"> году способствова</w:t>
      </w:r>
      <w:r w:rsidR="00E70CAB" w:rsidRPr="00137093">
        <w:rPr>
          <w:sz w:val="28"/>
          <w:szCs w:val="28"/>
        </w:rPr>
        <w:t>ла реализация ответственным исполнителем и участниками муниципальной</w:t>
      </w:r>
      <w:r w:rsidR="00E5590C">
        <w:rPr>
          <w:sz w:val="28"/>
          <w:szCs w:val="28"/>
        </w:rPr>
        <w:t xml:space="preserve"> программы основных мероприятий</w:t>
      </w:r>
      <w:r w:rsidR="00E70CAB" w:rsidRPr="00137093">
        <w:rPr>
          <w:sz w:val="28"/>
          <w:szCs w:val="28"/>
        </w:rPr>
        <w:t>.</w:t>
      </w:r>
    </w:p>
    <w:p w:rsidR="00E70CAB" w:rsidRPr="00B4163E" w:rsidRDefault="00E70CAB" w:rsidP="00E70CAB">
      <w:pPr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B4163E">
        <w:rPr>
          <w:kern w:val="2"/>
          <w:sz w:val="28"/>
          <w:szCs w:val="28"/>
        </w:rPr>
        <w:t>В рамках программы предусмотрена реализация 2 основных мероприятий.</w:t>
      </w:r>
    </w:p>
    <w:p w:rsidR="00E70CAB" w:rsidRPr="00137093" w:rsidRDefault="00E70CAB" w:rsidP="00E70CAB">
      <w:pPr>
        <w:autoSpaceDE w:val="0"/>
        <w:autoSpaceDN w:val="0"/>
        <w:adjustRightInd w:val="0"/>
        <w:ind w:firstLine="709"/>
        <w:jc w:val="both"/>
        <w:rPr>
          <w:rFonts w:eastAsia="Calibri"/>
          <w:kern w:val="2"/>
          <w:sz w:val="28"/>
          <w:szCs w:val="28"/>
          <w:lang w:eastAsia="en-US"/>
        </w:rPr>
      </w:pPr>
      <w:r w:rsidRPr="00B4163E">
        <w:rPr>
          <w:i/>
          <w:kern w:val="2"/>
          <w:sz w:val="28"/>
          <w:szCs w:val="28"/>
        </w:rPr>
        <w:t xml:space="preserve">     Основное мероприятие</w:t>
      </w:r>
      <w:r w:rsidRPr="00137093">
        <w:rPr>
          <w:i/>
          <w:kern w:val="2"/>
          <w:sz w:val="28"/>
          <w:szCs w:val="28"/>
        </w:rPr>
        <w:t xml:space="preserve"> 1.</w:t>
      </w:r>
      <w:r w:rsidR="00D066C9">
        <w:rPr>
          <w:i/>
          <w:kern w:val="2"/>
          <w:sz w:val="28"/>
          <w:szCs w:val="28"/>
        </w:rPr>
        <w:t xml:space="preserve"> </w:t>
      </w:r>
      <w:r w:rsidRPr="00137093">
        <w:rPr>
          <w:rFonts w:eastAsia="TimesNewRoman"/>
          <w:kern w:val="2"/>
          <w:sz w:val="28"/>
          <w:szCs w:val="28"/>
        </w:rPr>
        <w:t>«</w:t>
      </w:r>
      <w:r w:rsidRPr="00137093">
        <w:rPr>
          <w:rFonts w:eastAsia="TimesNewRoman"/>
          <w:bCs/>
          <w:kern w:val="2"/>
          <w:sz w:val="28"/>
          <w:szCs w:val="28"/>
        </w:rPr>
        <w:t>Долгосрочное финансовое планирование</w:t>
      </w:r>
      <w:r w:rsidRPr="00137093">
        <w:rPr>
          <w:kern w:val="2"/>
          <w:sz w:val="28"/>
          <w:szCs w:val="28"/>
        </w:rPr>
        <w:t xml:space="preserve">» выполнено. </w:t>
      </w:r>
      <w:r w:rsidRPr="00137093">
        <w:rPr>
          <w:rFonts w:eastAsia="Calibri"/>
          <w:kern w:val="2"/>
          <w:sz w:val="28"/>
          <w:szCs w:val="28"/>
          <w:lang w:eastAsia="en-US"/>
        </w:rPr>
        <w:t xml:space="preserve">Реализация мероприятия осуществлялась </w:t>
      </w:r>
      <w:r w:rsidRPr="00D247FB">
        <w:rPr>
          <w:rFonts w:eastAsia="Calibri"/>
          <w:kern w:val="2"/>
          <w:sz w:val="28"/>
          <w:szCs w:val="28"/>
          <w:lang w:eastAsia="en-US"/>
        </w:rPr>
        <w:t xml:space="preserve">в соответствии с Планом мероприятий по росту доходного потенциала </w:t>
      </w:r>
      <w:proofErr w:type="gramStart"/>
      <w:r w:rsidR="00A61608">
        <w:rPr>
          <w:rFonts w:eastAsia="Calibri"/>
          <w:kern w:val="2"/>
          <w:sz w:val="28"/>
          <w:szCs w:val="28"/>
          <w:lang w:eastAsia="en-US"/>
        </w:rPr>
        <w:t>Зазерского</w:t>
      </w:r>
      <w:r w:rsidRPr="00D247FB">
        <w:rPr>
          <w:rFonts w:eastAsia="Calibri"/>
          <w:kern w:val="2"/>
          <w:sz w:val="28"/>
          <w:szCs w:val="28"/>
          <w:lang w:eastAsia="en-US"/>
        </w:rPr>
        <w:t xml:space="preserve">  сельско</w:t>
      </w:r>
      <w:r w:rsidR="00A61608">
        <w:rPr>
          <w:rFonts w:eastAsia="Calibri"/>
          <w:kern w:val="2"/>
          <w:sz w:val="28"/>
          <w:szCs w:val="28"/>
          <w:lang w:eastAsia="en-US"/>
        </w:rPr>
        <w:t>го</w:t>
      </w:r>
      <w:proofErr w:type="gramEnd"/>
      <w:r w:rsidRPr="00D247FB">
        <w:rPr>
          <w:rFonts w:eastAsia="Calibri"/>
          <w:kern w:val="2"/>
          <w:sz w:val="28"/>
          <w:szCs w:val="28"/>
          <w:lang w:eastAsia="en-US"/>
        </w:rPr>
        <w:t xml:space="preserve"> поселени</w:t>
      </w:r>
      <w:r w:rsidR="00A61608">
        <w:rPr>
          <w:rFonts w:eastAsia="Calibri"/>
          <w:kern w:val="2"/>
          <w:sz w:val="28"/>
          <w:szCs w:val="28"/>
          <w:lang w:eastAsia="en-US"/>
        </w:rPr>
        <w:t xml:space="preserve">я, оптимизации расходов бюджета Зазерского сельского поселения и сокращению муниципального долга Зазерского сельского </w:t>
      </w:r>
      <w:r w:rsidR="00A61608" w:rsidRPr="00113D8D">
        <w:rPr>
          <w:rFonts w:eastAsia="Calibri"/>
          <w:kern w:val="2"/>
          <w:sz w:val="28"/>
          <w:szCs w:val="28"/>
          <w:lang w:eastAsia="en-US"/>
        </w:rPr>
        <w:t>поселения</w:t>
      </w:r>
      <w:r w:rsidR="00113D8D">
        <w:rPr>
          <w:rFonts w:eastAsia="Calibri"/>
          <w:kern w:val="2"/>
          <w:sz w:val="28"/>
          <w:szCs w:val="28"/>
          <w:lang w:eastAsia="en-US"/>
        </w:rPr>
        <w:t xml:space="preserve"> на 2024-2026</w:t>
      </w:r>
      <w:r w:rsidRPr="00113D8D">
        <w:rPr>
          <w:rFonts w:eastAsia="Calibri"/>
          <w:kern w:val="2"/>
          <w:sz w:val="28"/>
          <w:szCs w:val="28"/>
          <w:lang w:eastAsia="en-US"/>
        </w:rPr>
        <w:t xml:space="preserve"> года, утвержденным постановлением Администрации </w:t>
      </w:r>
      <w:r w:rsidR="00E5590C" w:rsidRPr="00113D8D">
        <w:rPr>
          <w:rFonts w:eastAsia="Calibri"/>
          <w:kern w:val="2"/>
          <w:sz w:val="28"/>
          <w:szCs w:val="28"/>
          <w:lang w:eastAsia="en-US"/>
        </w:rPr>
        <w:t>Зазерского</w:t>
      </w:r>
      <w:r w:rsidRPr="00113D8D">
        <w:rPr>
          <w:rFonts w:eastAsia="Calibri"/>
          <w:kern w:val="2"/>
          <w:sz w:val="28"/>
          <w:szCs w:val="28"/>
          <w:lang w:eastAsia="en-US"/>
        </w:rPr>
        <w:t xml:space="preserve"> сельского поселения</w:t>
      </w:r>
      <w:r w:rsidR="00113D8D">
        <w:rPr>
          <w:rFonts w:eastAsia="Calibri"/>
          <w:kern w:val="2"/>
          <w:sz w:val="28"/>
          <w:szCs w:val="28"/>
          <w:lang w:eastAsia="en-US"/>
        </w:rPr>
        <w:t xml:space="preserve"> 21</w:t>
      </w:r>
      <w:r w:rsidRPr="00D247FB">
        <w:rPr>
          <w:rFonts w:eastAsia="Calibri"/>
          <w:kern w:val="2"/>
          <w:sz w:val="28"/>
          <w:szCs w:val="28"/>
          <w:lang w:eastAsia="en-US"/>
        </w:rPr>
        <w:t>.</w:t>
      </w:r>
      <w:r w:rsidR="00113D8D">
        <w:rPr>
          <w:rFonts w:eastAsia="Calibri"/>
          <w:kern w:val="2"/>
          <w:sz w:val="28"/>
          <w:szCs w:val="28"/>
          <w:lang w:eastAsia="en-US"/>
        </w:rPr>
        <w:t>03.2024</w:t>
      </w:r>
      <w:r w:rsidRPr="00D247FB">
        <w:rPr>
          <w:rFonts w:eastAsia="Calibri"/>
          <w:kern w:val="2"/>
          <w:sz w:val="28"/>
          <w:szCs w:val="28"/>
          <w:lang w:eastAsia="en-US"/>
        </w:rPr>
        <w:t xml:space="preserve"> № </w:t>
      </w:r>
      <w:r w:rsidR="00113D8D">
        <w:rPr>
          <w:rFonts w:eastAsia="Calibri"/>
          <w:kern w:val="2"/>
          <w:sz w:val="28"/>
          <w:szCs w:val="28"/>
          <w:lang w:eastAsia="en-US"/>
        </w:rPr>
        <w:t>36</w:t>
      </w:r>
      <w:r w:rsidRPr="00D247FB">
        <w:rPr>
          <w:rFonts w:eastAsia="Calibri"/>
          <w:kern w:val="2"/>
          <w:sz w:val="28"/>
          <w:szCs w:val="28"/>
          <w:lang w:eastAsia="en-US"/>
        </w:rPr>
        <w:t>.</w:t>
      </w:r>
    </w:p>
    <w:p w:rsidR="00E70CAB" w:rsidRPr="00371D89" w:rsidRDefault="00E70CAB" w:rsidP="00E70CAB">
      <w:pPr>
        <w:autoSpaceDE w:val="0"/>
        <w:autoSpaceDN w:val="0"/>
        <w:adjustRightInd w:val="0"/>
        <w:ind w:firstLine="709"/>
        <w:jc w:val="both"/>
        <w:rPr>
          <w:rFonts w:eastAsia="Calibri"/>
          <w:kern w:val="2"/>
          <w:sz w:val="28"/>
          <w:szCs w:val="28"/>
          <w:lang w:eastAsia="en-US"/>
        </w:rPr>
      </w:pPr>
      <w:r w:rsidRPr="00A61608">
        <w:rPr>
          <w:rFonts w:eastAsia="Calibri"/>
          <w:kern w:val="2"/>
          <w:sz w:val="28"/>
          <w:szCs w:val="28"/>
          <w:lang w:eastAsia="en-US"/>
        </w:rPr>
        <w:t>Налоговые и неналоговые</w:t>
      </w:r>
      <w:r w:rsidRPr="00371D89">
        <w:rPr>
          <w:rFonts w:eastAsia="Calibri"/>
          <w:kern w:val="2"/>
          <w:sz w:val="28"/>
          <w:szCs w:val="28"/>
          <w:lang w:eastAsia="en-US"/>
        </w:rPr>
        <w:t xml:space="preserve"> доходы </w:t>
      </w:r>
      <w:r w:rsidR="00E5590C">
        <w:rPr>
          <w:rFonts w:eastAsia="Calibri"/>
          <w:kern w:val="2"/>
          <w:sz w:val="28"/>
          <w:szCs w:val="28"/>
          <w:lang w:eastAsia="en-US"/>
        </w:rPr>
        <w:t>Зазерского</w:t>
      </w:r>
      <w:r w:rsidR="00CB4D7D">
        <w:rPr>
          <w:rFonts w:eastAsia="Calibri"/>
          <w:kern w:val="2"/>
          <w:sz w:val="28"/>
          <w:szCs w:val="28"/>
          <w:lang w:eastAsia="en-US"/>
        </w:rPr>
        <w:t xml:space="preserve"> сельского </w:t>
      </w:r>
      <w:proofErr w:type="gramStart"/>
      <w:r w:rsidR="00CB4D7D">
        <w:rPr>
          <w:rFonts w:eastAsia="Calibri"/>
          <w:kern w:val="2"/>
          <w:sz w:val="28"/>
          <w:szCs w:val="28"/>
          <w:lang w:eastAsia="en-US"/>
        </w:rPr>
        <w:t>поселения  в</w:t>
      </w:r>
      <w:proofErr w:type="gramEnd"/>
      <w:r w:rsidR="00CB4D7D">
        <w:rPr>
          <w:rFonts w:eastAsia="Calibri"/>
          <w:kern w:val="2"/>
          <w:sz w:val="28"/>
          <w:szCs w:val="28"/>
          <w:lang w:eastAsia="en-US"/>
        </w:rPr>
        <w:t xml:space="preserve"> 202</w:t>
      </w:r>
      <w:r w:rsidR="00113D8D">
        <w:rPr>
          <w:rFonts w:eastAsia="Calibri"/>
          <w:kern w:val="2"/>
          <w:sz w:val="28"/>
          <w:szCs w:val="28"/>
          <w:lang w:eastAsia="en-US"/>
        </w:rPr>
        <w:t>4</w:t>
      </w:r>
      <w:r w:rsidR="00D247FB">
        <w:rPr>
          <w:rFonts w:eastAsia="Calibri"/>
          <w:kern w:val="2"/>
          <w:sz w:val="28"/>
          <w:szCs w:val="28"/>
          <w:lang w:eastAsia="en-US"/>
        </w:rPr>
        <w:t xml:space="preserve"> году исполнены в объеме </w:t>
      </w:r>
      <w:r w:rsidR="0090036D">
        <w:rPr>
          <w:sz w:val="28"/>
          <w:szCs w:val="28"/>
        </w:rPr>
        <w:t>6 849,3</w:t>
      </w:r>
      <w:r w:rsidR="00A61608">
        <w:rPr>
          <w:sz w:val="28"/>
          <w:szCs w:val="28"/>
        </w:rPr>
        <w:t xml:space="preserve"> </w:t>
      </w:r>
      <w:r w:rsidRPr="00371D89">
        <w:rPr>
          <w:rFonts w:eastAsia="Calibri"/>
          <w:kern w:val="2"/>
          <w:sz w:val="28"/>
          <w:szCs w:val="28"/>
          <w:lang w:eastAsia="en-US"/>
        </w:rPr>
        <w:t>тыс.</w:t>
      </w:r>
      <w:r w:rsidR="00A61608">
        <w:rPr>
          <w:rFonts w:eastAsia="Calibri"/>
          <w:kern w:val="2"/>
          <w:sz w:val="28"/>
          <w:szCs w:val="28"/>
          <w:lang w:eastAsia="en-US"/>
        </w:rPr>
        <w:t xml:space="preserve"> </w:t>
      </w:r>
      <w:r w:rsidRPr="00371D89">
        <w:rPr>
          <w:rFonts w:eastAsia="Calibri"/>
          <w:kern w:val="2"/>
          <w:sz w:val="28"/>
          <w:szCs w:val="28"/>
          <w:lang w:eastAsia="en-US"/>
        </w:rPr>
        <w:t xml:space="preserve">рублей, или </w:t>
      </w:r>
      <w:r w:rsidR="003452FF">
        <w:rPr>
          <w:rFonts w:eastAsia="Calibri"/>
          <w:kern w:val="2"/>
          <w:sz w:val="28"/>
          <w:szCs w:val="28"/>
          <w:lang w:eastAsia="en-US"/>
        </w:rPr>
        <w:t>10</w:t>
      </w:r>
      <w:r w:rsidR="0090036D">
        <w:rPr>
          <w:rFonts w:eastAsia="Calibri"/>
          <w:kern w:val="2"/>
          <w:sz w:val="28"/>
          <w:szCs w:val="28"/>
          <w:lang w:eastAsia="en-US"/>
        </w:rPr>
        <w:t>1,8</w:t>
      </w:r>
      <w:r w:rsidR="003452FF">
        <w:rPr>
          <w:rFonts w:eastAsia="Calibri"/>
          <w:kern w:val="2"/>
          <w:sz w:val="28"/>
          <w:szCs w:val="28"/>
          <w:lang w:eastAsia="en-US"/>
        </w:rPr>
        <w:t>%</w:t>
      </w:r>
      <w:r w:rsidRPr="00371D89">
        <w:rPr>
          <w:rFonts w:eastAsia="Calibri"/>
          <w:kern w:val="2"/>
          <w:sz w:val="28"/>
          <w:szCs w:val="28"/>
          <w:lang w:eastAsia="en-US"/>
        </w:rPr>
        <w:t xml:space="preserve"> к бюджетным назначениям. </w:t>
      </w:r>
    </w:p>
    <w:p w:rsidR="00D247FB" w:rsidRPr="00D247FB" w:rsidRDefault="00E70CAB" w:rsidP="00A61608">
      <w:pPr>
        <w:ind w:firstLine="567"/>
        <w:jc w:val="both"/>
        <w:rPr>
          <w:szCs w:val="28"/>
        </w:rPr>
      </w:pPr>
      <w:r w:rsidRPr="00D247FB">
        <w:rPr>
          <w:rFonts w:eastAsia="Calibri"/>
          <w:kern w:val="2"/>
          <w:sz w:val="28"/>
          <w:szCs w:val="28"/>
          <w:lang w:eastAsia="en-US"/>
        </w:rPr>
        <w:t>Проведена ежегодная оценка предоставленных на местном уровне н</w:t>
      </w:r>
      <w:r w:rsidR="00D247FB" w:rsidRPr="00D247FB">
        <w:rPr>
          <w:rFonts w:eastAsia="Calibri"/>
          <w:kern w:val="2"/>
          <w:sz w:val="28"/>
          <w:szCs w:val="28"/>
          <w:lang w:eastAsia="en-US"/>
        </w:rPr>
        <w:t xml:space="preserve">алоговых льгот, </w:t>
      </w:r>
      <w:r w:rsidR="00D247FB" w:rsidRPr="00D247FB">
        <w:rPr>
          <w:rFonts w:eastAsia="Times New Roman"/>
          <w:color w:val="000000"/>
          <w:sz w:val="28"/>
          <w:szCs w:val="28"/>
        </w:rPr>
        <w:t xml:space="preserve">заключение по результатам оценки эффективности налоговых расходов </w:t>
      </w:r>
      <w:r w:rsidR="00E5590C">
        <w:rPr>
          <w:rFonts w:eastAsia="Times New Roman"/>
          <w:color w:val="000000"/>
          <w:sz w:val="28"/>
          <w:szCs w:val="28"/>
        </w:rPr>
        <w:t>Зазерского</w:t>
      </w:r>
      <w:r w:rsidR="00D247FB" w:rsidRPr="00D247FB">
        <w:rPr>
          <w:rFonts w:eastAsia="Times New Roman"/>
          <w:color w:val="000000"/>
          <w:sz w:val="28"/>
          <w:szCs w:val="28"/>
        </w:rPr>
        <w:t xml:space="preserve"> сельского поселения</w:t>
      </w:r>
      <w:r w:rsidR="00D247FB" w:rsidRPr="00D247FB">
        <w:rPr>
          <w:rFonts w:eastAsia="Calibri"/>
          <w:kern w:val="2"/>
          <w:sz w:val="28"/>
          <w:szCs w:val="28"/>
          <w:lang w:eastAsia="en-US"/>
        </w:rPr>
        <w:t xml:space="preserve"> размещено на официальном сайте</w:t>
      </w:r>
      <w:r w:rsidRPr="00D247FB">
        <w:rPr>
          <w:rFonts w:eastAsia="Calibri"/>
          <w:kern w:val="2"/>
          <w:sz w:val="28"/>
          <w:szCs w:val="28"/>
          <w:lang w:eastAsia="en-US"/>
        </w:rPr>
        <w:t xml:space="preserve"> Администрации </w:t>
      </w:r>
      <w:r w:rsidR="00E5590C">
        <w:rPr>
          <w:rFonts w:eastAsia="Calibri"/>
          <w:kern w:val="2"/>
          <w:sz w:val="28"/>
          <w:szCs w:val="28"/>
          <w:lang w:eastAsia="en-US"/>
        </w:rPr>
        <w:t>Зазерского</w:t>
      </w:r>
      <w:r w:rsidR="00D247FB" w:rsidRPr="00D247FB">
        <w:rPr>
          <w:rFonts w:eastAsia="Calibri"/>
          <w:kern w:val="2"/>
          <w:sz w:val="28"/>
          <w:szCs w:val="28"/>
          <w:lang w:eastAsia="en-US"/>
        </w:rPr>
        <w:t xml:space="preserve"> сельского поселения</w:t>
      </w:r>
      <w:r w:rsidRPr="00D247FB">
        <w:rPr>
          <w:rFonts w:eastAsia="Calibri"/>
          <w:kern w:val="2"/>
          <w:sz w:val="28"/>
          <w:szCs w:val="28"/>
          <w:lang w:eastAsia="en-US"/>
        </w:rPr>
        <w:t>.</w:t>
      </w:r>
    </w:p>
    <w:p w:rsidR="00E70CAB" w:rsidRPr="00D247FB" w:rsidRDefault="00E70CAB" w:rsidP="00A61608">
      <w:pPr>
        <w:ind w:firstLine="567"/>
        <w:jc w:val="both"/>
        <w:rPr>
          <w:rFonts w:eastAsia="Times New Roman"/>
          <w:color w:val="000000"/>
          <w:sz w:val="28"/>
          <w:szCs w:val="28"/>
        </w:rPr>
      </w:pPr>
      <w:r w:rsidRPr="00D247FB">
        <w:rPr>
          <w:sz w:val="28"/>
          <w:szCs w:val="28"/>
        </w:rPr>
        <w:t xml:space="preserve">Учитывая, что предоставление налоговых льгот направлено на повышение </w:t>
      </w:r>
      <w:r w:rsidRPr="00D247FB">
        <w:rPr>
          <w:sz w:val="28"/>
          <w:szCs w:val="28"/>
        </w:rPr>
        <w:lastRenderedPageBreak/>
        <w:t>уровня</w:t>
      </w:r>
      <w:r w:rsidRPr="00371D89">
        <w:rPr>
          <w:sz w:val="28"/>
          <w:szCs w:val="28"/>
        </w:rPr>
        <w:t xml:space="preserve"> жизни населения, а именно поддержку малообеспеченных и социально незащищенных категорий граждан, повышение покупательской способности граждан, снижение доли расходов на оплату обязательных платежей, социальная эффективность этих налоговых льгот положительная.</w:t>
      </w:r>
    </w:p>
    <w:p w:rsidR="00E70CAB" w:rsidRPr="00DB07B7" w:rsidRDefault="00E70CAB" w:rsidP="00E70CAB">
      <w:pPr>
        <w:pStyle w:val="ConsPlusNormal"/>
        <w:widowControl/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B07B7">
        <w:rPr>
          <w:rFonts w:ascii="Times New Roman" w:hAnsi="Times New Roman" w:cs="Times New Roman"/>
          <w:sz w:val="28"/>
          <w:szCs w:val="28"/>
        </w:rPr>
        <w:t>Таким образом, налоговые льготы, предоставляемые отдельным категориям граждан</w:t>
      </w:r>
      <w:r>
        <w:rPr>
          <w:rFonts w:ascii="Times New Roman" w:hAnsi="Times New Roman" w:cs="Times New Roman"/>
          <w:sz w:val="28"/>
          <w:szCs w:val="28"/>
        </w:rPr>
        <w:t>,</w:t>
      </w:r>
      <w:r w:rsidRPr="00DB07B7">
        <w:rPr>
          <w:rFonts w:ascii="Times New Roman" w:hAnsi="Times New Roman" w:cs="Times New Roman"/>
          <w:sz w:val="28"/>
          <w:szCs w:val="28"/>
        </w:rPr>
        <w:t xml:space="preserve"> в виде полного освобожден</w:t>
      </w:r>
      <w:r>
        <w:rPr>
          <w:rFonts w:ascii="Times New Roman" w:hAnsi="Times New Roman" w:cs="Times New Roman"/>
          <w:sz w:val="28"/>
          <w:szCs w:val="28"/>
        </w:rPr>
        <w:t xml:space="preserve">ия от уплаты земельного налога </w:t>
      </w:r>
      <w:r w:rsidRPr="00DB07B7">
        <w:rPr>
          <w:rFonts w:ascii="Times New Roman" w:hAnsi="Times New Roman" w:cs="Times New Roman"/>
          <w:sz w:val="28"/>
          <w:szCs w:val="28"/>
        </w:rPr>
        <w:t>признаются эффективными и не требующими отмены.</w:t>
      </w:r>
    </w:p>
    <w:p w:rsidR="00E70CAB" w:rsidRPr="00371D89" w:rsidRDefault="00E70CAB" w:rsidP="00A61608">
      <w:pPr>
        <w:pStyle w:val="2"/>
        <w:spacing w:after="0" w:line="276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371D89">
        <w:rPr>
          <w:rFonts w:ascii="Times New Roman" w:hAnsi="Times New Roman" w:cs="Times New Roman"/>
          <w:sz w:val="28"/>
          <w:szCs w:val="28"/>
        </w:rPr>
        <w:t xml:space="preserve">Чтобы не допустить в дальнейшем ухудшения уровня доходов у социально-незащищенных слоев населения, целесообразно сохранить имеющиеся льготы для перечисленных категорий граждан. </w:t>
      </w:r>
    </w:p>
    <w:p w:rsidR="00E70CAB" w:rsidRPr="00371D89" w:rsidRDefault="00A61608" w:rsidP="00A61608">
      <w:pPr>
        <w:autoSpaceDE w:val="0"/>
        <w:autoSpaceDN w:val="0"/>
        <w:adjustRightInd w:val="0"/>
        <w:ind w:firstLine="567"/>
        <w:jc w:val="both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 xml:space="preserve"> </w:t>
      </w:r>
      <w:r w:rsidR="00E70CAB" w:rsidRPr="00371D89">
        <w:rPr>
          <w:kern w:val="2"/>
          <w:sz w:val="28"/>
          <w:szCs w:val="28"/>
        </w:rPr>
        <w:t xml:space="preserve">Бюджет </w:t>
      </w:r>
      <w:r w:rsidR="00E5590C">
        <w:rPr>
          <w:kern w:val="2"/>
          <w:sz w:val="28"/>
          <w:szCs w:val="28"/>
        </w:rPr>
        <w:t>Зазерского</w:t>
      </w:r>
      <w:r w:rsidR="00E70CAB" w:rsidRPr="00371D89">
        <w:rPr>
          <w:kern w:val="2"/>
          <w:sz w:val="28"/>
          <w:szCs w:val="28"/>
        </w:rPr>
        <w:t xml:space="preserve"> сельского поселения Тацинского района сформирован на основе </w:t>
      </w:r>
      <w:r w:rsidR="00350AA3">
        <w:rPr>
          <w:kern w:val="2"/>
          <w:sz w:val="28"/>
          <w:szCs w:val="28"/>
        </w:rPr>
        <w:t>8</w:t>
      </w:r>
      <w:r w:rsidR="00E70CAB" w:rsidRPr="00371D89">
        <w:rPr>
          <w:kern w:val="2"/>
          <w:sz w:val="28"/>
          <w:szCs w:val="28"/>
        </w:rPr>
        <w:t xml:space="preserve"> муниципальных программ </w:t>
      </w:r>
      <w:r w:rsidR="00E5590C">
        <w:rPr>
          <w:kern w:val="2"/>
          <w:sz w:val="28"/>
          <w:szCs w:val="28"/>
        </w:rPr>
        <w:t>Зазерского</w:t>
      </w:r>
      <w:r w:rsidR="00E70CAB" w:rsidRPr="00371D89">
        <w:rPr>
          <w:kern w:val="2"/>
          <w:sz w:val="28"/>
          <w:szCs w:val="28"/>
        </w:rPr>
        <w:t xml:space="preserve"> сельского поселе</w:t>
      </w:r>
      <w:r w:rsidR="00D247FB">
        <w:rPr>
          <w:kern w:val="2"/>
          <w:sz w:val="28"/>
          <w:szCs w:val="28"/>
        </w:rPr>
        <w:t xml:space="preserve">ния, на реализацию которых в </w:t>
      </w:r>
      <w:r w:rsidR="00D247FB" w:rsidRPr="00C3136A">
        <w:rPr>
          <w:kern w:val="2"/>
          <w:sz w:val="28"/>
          <w:szCs w:val="28"/>
        </w:rPr>
        <w:t>202</w:t>
      </w:r>
      <w:r w:rsidR="0090036D" w:rsidRPr="00C3136A">
        <w:rPr>
          <w:kern w:val="2"/>
          <w:sz w:val="28"/>
          <w:szCs w:val="28"/>
        </w:rPr>
        <w:t>4</w:t>
      </w:r>
      <w:r w:rsidR="00E70CAB" w:rsidRPr="00C3136A">
        <w:rPr>
          <w:kern w:val="2"/>
          <w:sz w:val="28"/>
          <w:szCs w:val="28"/>
        </w:rPr>
        <w:t xml:space="preserve"> году направлено </w:t>
      </w:r>
      <w:r w:rsidR="00C3136A">
        <w:rPr>
          <w:kern w:val="2"/>
          <w:sz w:val="28"/>
          <w:szCs w:val="28"/>
        </w:rPr>
        <w:t>8 512,5</w:t>
      </w:r>
      <w:r w:rsidR="00E70CAB" w:rsidRPr="00C3136A">
        <w:rPr>
          <w:kern w:val="2"/>
          <w:sz w:val="28"/>
          <w:szCs w:val="28"/>
        </w:rPr>
        <w:t> тыс.</w:t>
      </w:r>
      <w:r w:rsidR="003452FF" w:rsidRPr="00C3136A">
        <w:rPr>
          <w:kern w:val="2"/>
          <w:sz w:val="28"/>
          <w:szCs w:val="28"/>
        </w:rPr>
        <w:t xml:space="preserve"> </w:t>
      </w:r>
      <w:r w:rsidR="00E70CAB" w:rsidRPr="00C3136A">
        <w:rPr>
          <w:kern w:val="2"/>
          <w:sz w:val="28"/>
          <w:szCs w:val="28"/>
        </w:rPr>
        <w:t>рублей.</w:t>
      </w:r>
    </w:p>
    <w:p w:rsidR="00E70CAB" w:rsidRPr="009F55C9" w:rsidRDefault="00E70CAB" w:rsidP="00E70CAB">
      <w:pPr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573B41">
        <w:rPr>
          <w:i/>
          <w:kern w:val="2"/>
          <w:sz w:val="28"/>
          <w:szCs w:val="28"/>
        </w:rPr>
        <w:t>Основное мероприятие 2.</w:t>
      </w:r>
      <w:r w:rsidRPr="009F55C9">
        <w:rPr>
          <w:kern w:val="2"/>
          <w:sz w:val="28"/>
          <w:szCs w:val="28"/>
        </w:rPr>
        <w:t>«Нормативное обеспечение и организация бюджетного процесса» выполнено. В целях совершенствования бюджетного процесса в 20</w:t>
      </w:r>
      <w:r w:rsidR="00D247FB">
        <w:rPr>
          <w:kern w:val="2"/>
          <w:sz w:val="28"/>
          <w:szCs w:val="28"/>
        </w:rPr>
        <w:t>2</w:t>
      </w:r>
      <w:r w:rsidR="0090036D">
        <w:rPr>
          <w:kern w:val="2"/>
          <w:sz w:val="28"/>
          <w:szCs w:val="28"/>
        </w:rPr>
        <w:t>4</w:t>
      </w:r>
      <w:r w:rsidRPr="009F55C9">
        <w:rPr>
          <w:kern w:val="2"/>
          <w:sz w:val="28"/>
          <w:szCs w:val="28"/>
        </w:rPr>
        <w:t xml:space="preserve"> году приняты Решения Собрания депутатов </w:t>
      </w:r>
      <w:r w:rsidR="00E5590C">
        <w:rPr>
          <w:kern w:val="2"/>
          <w:sz w:val="28"/>
          <w:szCs w:val="28"/>
        </w:rPr>
        <w:t>Зазерского</w:t>
      </w:r>
      <w:r w:rsidRPr="009F55C9">
        <w:rPr>
          <w:kern w:val="2"/>
          <w:sz w:val="28"/>
          <w:szCs w:val="28"/>
        </w:rPr>
        <w:t xml:space="preserve"> сельского поселения: </w:t>
      </w:r>
    </w:p>
    <w:p w:rsidR="00E83018" w:rsidRPr="00313219" w:rsidRDefault="00E83018" w:rsidP="00E83018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kern w:val="2"/>
          <w:sz w:val="28"/>
          <w:szCs w:val="28"/>
        </w:rPr>
        <w:t>от 27</w:t>
      </w:r>
      <w:r w:rsidR="00C3136A">
        <w:rPr>
          <w:kern w:val="2"/>
          <w:sz w:val="28"/>
          <w:szCs w:val="28"/>
        </w:rPr>
        <w:t>.11</w:t>
      </w:r>
      <w:r w:rsidRPr="00313219">
        <w:rPr>
          <w:kern w:val="2"/>
          <w:sz w:val="28"/>
          <w:szCs w:val="28"/>
        </w:rPr>
        <w:t>.202</w:t>
      </w:r>
      <w:r w:rsidR="00C3136A">
        <w:rPr>
          <w:kern w:val="2"/>
          <w:sz w:val="28"/>
          <w:szCs w:val="28"/>
        </w:rPr>
        <w:t>4</w:t>
      </w:r>
      <w:r w:rsidRPr="00313219">
        <w:rPr>
          <w:kern w:val="2"/>
          <w:sz w:val="28"/>
          <w:szCs w:val="28"/>
        </w:rPr>
        <w:t xml:space="preserve"> № </w:t>
      </w:r>
      <w:r w:rsidR="00C3136A">
        <w:rPr>
          <w:kern w:val="2"/>
          <w:sz w:val="28"/>
          <w:szCs w:val="28"/>
        </w:rPr>
        <w:t>121</w:t>
      </w:r>
      <w:r w:rsidRPr="00313219">
        <w:rPr>
          <w:kern w:val="2"/>
          <w:sz w:val="28"/>
          <w:szCs w:val="28"/>
        </w:rPr>
        <w:t xml:space="preserve"> «О внесении изменений в Решение Собрания депутатов </w:t>
      </w:r>
      <w:r>
        <w:rPr>
          <w:kern w:val="2"/>
          <w:sz w:val="28"/>
          <w:szCs w:val="28"/>
        </w:rPr>
        <w:t>Зазерского</w:t>
      </w:r>
      <w:r w:rsidRPr="00313219">
        <w:rPr>
          <w:kern w:val="2"/>
          <w:sz w:val="28"/>
          <w:szCs w:val="28"/>
        </w:rPr>
        <w:t xml:space="preserve"> сельского поселения </w:t>
      </w:r>
      <w:r>
        <w:rPr>
          <w:sz w:val="28"/>
          <w:szCs w:val="28"/>
        </w:rPr>
        <w:t>№ 70 от 30.07.2007</w:t>
      </w:r>
      <w:r w:rsidRPr="00313219">
        <w:rPr>
          <w:sz w:val="28"/>
          <w:szCs w:val="28"/>
        </w:rPr>
        <w:t xml:space="preserve"> «Об утверждении Положения о бюджетном процессе в </w:t>
      </w:r>
      <w:r>
        <w:rPr>
          <w:kern w:val="2"/>
          <w:sz w:val="28"/>
          <w:szCs w:val="28"/>
        </w:rPr>
        <w:t>Зазерского</w:t>
      </w:r>
      <w:r>
        <w:rPr>
          <w:sz w:val="28"/>
          <w:szCs w:val="28"/>
        </w:rPr>
        <w:t xml:space="preserve"> сельском поселении».</w:t>
      </w:r>
    </w:p>
    <w:p w:rsidR="00E70CAB" w:rsidRDefault="00E70CAB" w:rsidP="00E70CAB">
      <w:pPr>
        <w:ind w:firstLine="709"/>
        <w:jc w:val="both"/>
        <w:rPr>
          <w:kern w:val="2"/>
          <w:sz w:val="28"/>
          <w:szCs w:val="28"/>
        </w:rPr>
      </w:pPr>
    </w:p>
    <w:p w:rsidR="00E70CAB" w:rsidRPr="00E70CAB" w:rsidRDefault="00E70CAB" w:rsidP="00E83018">
      <w:pPr>
        <w:autoSpaceDE w:val="0"/>
        <w:autoSpaceDN w:val="0"/>
        <w:adjustRightInd w:val="0"/>
        <w:spacing w:before="110"/>
        <w:ind w:firstLine="567"/>
        <w:jc w:val="both"/>
        <w:rPr>
          <w:sz w:val="28"/>
          <w:szCs w:val="28"/>
        </w:rPr>
      </w:pPr>
      <w:r w:rsidRPr="00494901">
        <w:rPr>
          <w:sz w:val="28"/>
          <w:szCs w:val="28"/>
        </w:rPr>
        <w:t xml:space="preserve">Сведения о выполнении основных мероприятий муниципальной программы приведены в </w:t>
      </w:r>
      <w:r w:rsidRPr="00E70CAB">
        <w:rPr>
          <w:sz w:val="28"/>
          <w:szCs w:val="28"/>
        </w:rPr>
        <w:t>приложении № 1 к отчету о реализации муниципальной программы.</w:t>
      </w:r>
    </w:p>
    <w:p w:rsidR="00E70CAB" w:rsidRPr="009F55C9" w:rsidRDefault="00E70CAB" w:rsidP="00E70CAB">
      <w:pPr>
        <w:ind w:firstLine="709"/>
        <w:jc w:val="both"/>
        <w:rPr>
          <w:kern w:val="2"/>
          <w:sz w:val="28"/>
          <w:szCs w:val="28"/>
        </w:rPr>
      </w:pPr>
    </w:p>
    <w:p w:rsidR="00E70CAB" w:rsidRDefault="00E70CAB" w:rsidP="00E70CAB">
      <w:pPr>
        <w:autoSpaceDE w:val="0"/>
        <w:autoSpaceDN w:val="0"/>
        <w:adjustRightInd w:val="0"/>
        <w:ind w:firstLine="709"/>
        <w:jc w:val="center"/>
        <w:rPr>
          <w:b/>
          <w:i/>
          <w:kern w:val="2"/>
          <w:sz w:val="28"/>
          <w:szCs w:val="28"/>
        </w:rPr>
      </w:pPr>
      <w:r w:rsidRPr="003324EC">
        <w:rPr>
          <w:b/>
          <w:i/>
          <w:kern w:val="2"/>
          <w:sz w:val="28"/>
          <w:szCs w:val="28"/>
        </w:rPr>
        <w:t>Раздел 3.  Анализ факторов, повлиявших на ход реализации муниципальной программы</w:t>
      </w:r>
    </w:p>
    <w:p w:rsidR="00E70CAB" w:rsidRPr="009F55C9" w:rsidRDefault="00E70CAB" w:rsidP="00E70CAB">
      <w:pPr>
        <w:tabs>
          <w:tab w:val="left" w:pos="567"/>
        </w:tabs>
        <w:autoSpaceDE w:val="0"/>
        <w:autoSpaceDN w:val="0"/>
        <w:adjustRightInd w:val="0"/>
        <w:ind w:firstLine="720"/>
        <w:jc w:val="both"/>
        <w:rPr>
          <w:kern w:val="2"/>
          <w:sz w:val="28"/>
          <w:szCs w:val="28"/>
        </w:rPr>
      </w:pPr>
      <w:r w:rsidRPr="009F55C9">
        <w:rPr>
          <w:kern w:val="2"/>
          <w:sz w:val="28"/>
          <w:szCs w:val="28"/>
        </w:rPr>
        <w:t xml:space="preserve">В </w:t>
      </w:r>
      <w:r w:rsidR="00313219">
        <w:rPr>
          <w:rFonts w:eastAsia="TimesNewRoman"/>
          <w:kern w:val="2"/>
          <w:sz w:val="28"/>
          <w:szCs w:val="28"/>
        </w:rPr>
        <w:t>202</w:t>
      </w:r>
      <w:r w:rsidR="00C3136A">
        <w:rPr>
          <w:rFonts w:eastAsia="TimesNewRoman"/>
          <w:kern w:val="2"/>
          <w:sz w:val="28"/>
          <w:szCs w:val="28"/>
        </w:rPr>
        <w:t>4</w:t>
      </w:r>
      <w:r w:rsidRPr="009F55C9">
        <w:rPr>
          <w:kern w:val="2"/>
          <w:sz w:val="28"/>
          <w:szCs w:val="28"/>
        </w:rPr>
        <w:t xml:space="preserve"> году на ход реализации муниципальной программы оказывали влияние следующие факторы:</w:t>
      </w:r>
    </w:p>
    <w:p w:rsidR="00E70CAB" w:rsidRDefault="00E70CAB" w:rsidP="00E70CAB">
      <w:pPr>
        <w:autoSpaceDE w:val="0"/>
        <w:autoSpaceDN w:val="0"/>
        <w:adjustRightInd w:val="0"/>
        <w:ind w:firstLine="720"/>
        <w:jc w:val="both"/>
        <w:rPr>
          <w:kern w:val="2"/>
          <w:sz w:val="28"/>
          <w:szCs w:val="28"/>
        </w:rPr>
      </w:pPr>
      <w:r w:rsidRPr="009F55C9">
        <w:rPr>
          <w:kern w:val="2"/>
          <w:sz w:val="28"/>
          <w:szCs w:val="28"/>
        </w:rPr>
        <w:t xml:space="preserve">в части объема поступления налоговых доходов и исполнения плановых показателей, в том числе по показателю 1.1 «Объем налоговых и неналоговых доходов консолидированного бюджета </w:t>
      </w:r>
      <w:r w:rsidR="00E5590C">
        <w:rPr>
          <w:kern w:val="2"/>
          <w:sz w:val="28"/>
          <w:szCs w:val="28"/>
        </w:rPr>
        <w:t>Зазерского</w:t>
      </w:r>
      <w:r w:rsidRPr="009F55C9">
        <w:rPr>
          <w:kern w:val="2"/>
          <w:sz w:val="28"/>
          <w:szCs w:val="28"/>
        </w:rPr>
        <w:t xml:space="preserve"> сельского поселения» сохранение ежегодной положительной динамики доходной части консолидированного бюджета </w:t>
      </w:r>
      <w:r w:rsidR="00E5590C">
        <w:rPr>
          <w:kern w:val="2"/>
          <w:sz w:val="28"/>
          <w:szCs w:val="28"/>
        </w:rPr>
        <w:t>Зазерского</w:t>
      </w:r>
      <w:r w:rsidRPr="009F55C9">
        <w:rPr>
          <w:kern w:val="2"/>
          <w:sz w:val="28"/>
          <w:szCs w:val="28"/>
        </w:rPr>
        <w:t xml:space="preserve"> се</w:t>
      </w:r>
      <w:r w:rsidR="00313219">
        <w:rPr>
          <w:kern w:val="2"/>
          <w:sz w:val="28"/>
          <w:szCs w:val="28"/>
        </w:rPr>
        <w:t>л</w:t>
      </w:r>
      <w:r w:rsidR="00C631CF">
        <w:rPr>
          <w:kern w:val="2"/>
          <w:sz w:val="28"/>
          <w:szCs w:val="28"/>
        </w:rPr>
        <w:t>ьского поселения. По итогам 202</w:t>
      </w:r>
      <w:r w:rsidR="00C3136A">
        <w:rPr>
          <w:kern w:val="2"/>
          <w:sz w:val="28"/>
          <w:szCs w:val="28"/>
        </w:rPr>
        <w:t>4</w:t>
      </w:r>
      <w:r w:rsidRPr="009F55C9">
        <w:rPr>
          <w:kern w:val="2"/>
          <w:sz w:val="28"/>
          <w:szCs w:val="28"/>
        </w:rPr>
        <w:t xml:space="preserve"> года объем поступлений по налоговым и неналоговым доходам –</w:t>
      </w:r>
      <w:r w:rsidR="00C3136A">
        <w:rPr>
          <w:kern w:val="2"/>
          <w:sz w:val="28"/>
          <w:szCs w:val="28"/>
        </w:rPr>
        <w:t xml:space="preserve"> 6 849,3</w:t>
      </w:r>
      <w:r w:rsidR="00E83018">
        <w:rPr>
          <w:sz w:val="28"/>
          <w:szCs w:val="28"/>
        </w:rPr>
        <w:t xml:space="preserve"> </w:t>
      </w:r>
      <w:r w:rsidRPr="009F55C9">
        <w:rPr>
          <w:kern w:val="2"/>
          <w:sz w:val="28"/>
          <w:szCs w:val="28"/>
        </w:rPr>
        <w:t xml:space="preserve">тыс. рублей или </w:t>
      </w:r>
      <w:r w:rsidR="00C3136A">
        <w:rPr>
          <w:kern w:val="2"/>
          <w:sz w:val="28"/>
          <w:szCs w:val="28"/>
        </w:rPr>
        <w:t>101,8</w:t>
      </w:r>
      <w:r w:rsidRPr="009F55C9">
        <w:rPr>
          <w:kern w:val="2"/>
          <w:sz w:val="28"/>
          <w:szCs w:val="28"/>
        </w:rPr>
        <w:t xml:space="preserve"> </w:t>
      </w:r>
      <w:r w:rsidR="00E83018">
        <w:rPr>
          <w:kern w:val="2"/>
          <w:sz w:val="28"/>
          <w:szCs w:val="28"/>
        </w:rPr>
        <w:t>%</w:t>
      </w:r>
      <w:r w:rsidRPr="009F55C9">
        <w:rPr>
          <w:kern w:val="2"/>
          <w:sz w:val="28"/>
          <w:szCs w:val="28"/>
        </w:rPr>
        <w:t xml:space="preserve"> к плановым назначениям.</w:t>
      </w:r>
    </w:p>
    <w:p w:rsidR="00C631CF" w:rsidRPr="009F55C9" w:rsidRDefault="00C631CF" w:rsidP="00E70CAB">
      <w:pPr>
        <w:autoSpaceDE w:val="0"/>
        <w:autoSpaceDN w:val="0"/>
        <w:adjustRightInd w:val="0"/>
        <w:ind w:firstLine="720"/>
        <w:jc w:val="both"/>
        <w:rPr>
          <w:kern w:val="2"/>
          <w:sz w:val="28"/>
          <w:szCs w:val="28"/>
        </w:rPr>
      </w:pPr>
    </w:p>
    <w:p w:rsidR="00E70CAB" w:rsidRPr="009F55C9" w:rsidRDefault="00E70CAB" w:rsidP="00E70CAB">
      <w:pPr>
        <w:pStyle w:val="a3"/>
        <w:jc w:val="center"/>
        <w:rPr>
          <w:rFonts w:ascii="Times New Roman" w:hAnsi="Times New Roman"/>
          <w:b/>
          <w:i/>
          <w:sz w:val="28"/>
          <w:szCs w:val="28"/>
        </w:rPr>
      </w:pPr>
      <w:r w:rsidRPr="009F55C9">
        <w:rPr>
          <w:rFonts w:ascii="Times New Roman" w:hAnsi="Times New Roman"/>
          <w:b/>
          <w:i/>
          <w:sz w:val="28"/>
          <w:szCs w:val="28"/>
        </w:rPr>
        <w:t>Раздел 4. Сведения об использовании бюджетных ассигнований</w:t>
      </w:r>
    </w:p>
    <w:p w:rsidR="00E70CAB" w:rsidRPr="009F55C9" w:rsidRDefault="00E70CAB" w:rsidP="00E70CAB">
      <w:pPr>
        <w:pStyle w:val="a3"/>
        <w:jc w:val="center"/>
        <w:rPr>
          <w:rFonts w:ascii="Times New Roman" w:hAnsi="Times New Roman"/>
          <w:b/>
          <w:i/>
          <w:sz w:val="28"/>
          <w:szCs w:val="28"/>
        </w:rPr>
      </w:pPr>
      <w:r w:rsidRPr="009F55C9">
        <w:rPr>
          <w:rFonts w:ascii="Times New Roman" w:hAnsi="Times New Roman"/>
          <w:b/>
          <w:i/>
          <w:sz w:val="28"/>
          <w:szCs w:val="28"/>
        </w:rPr>
        <w:t>и внебюджетных средств на реализацию муниципальной программы</w:t>
      </w:r>
    </w:p>
    <w:p w:rsidR="00E70CAB" w:rsidRDefault="00E70CAB" w:rsidP="00E70CAB">
      <w:pPr>
        <w:jc w:val="both"/>
        <w:rPr>
          <w:sz w:val="28"/>
          <w:szCs w:val="28"/>
        </w:rPr>
      </w:pPr>
    </w:p>
    <w:p w:rsidR="00E70CAB" w:rsidRPr="009B02B4" w:rsidRDefault="00E70CAB" w:rsidP="00E70CAB">
      <w:pPr>
        <w:ind w:firstLine="709"/>
        <w:jc w:val="both"/>
        <w:rPr>
          <w:sz w:val="28"/>
          <w:szCs w:val="28"/>
        </w:rPr>
      </w:pPr>
      <w:r w:rsidRPr="009B02B4">
        <w:rPr>
          <w:sz w:val="28"/>
          <w:szCs w:val="28"/>
        </w:rPr>
        <w:t>Бюджетные ассигнования местного бюджета на реализацию муниципальной программы «</w:t>
      </w:r>
      <w:r w:rsidRPr="009B02B4">
        <w:rPr>
          <w:kern w:val="2"/>
          <w:sz w:val="28"/>
          <w:szCs w:val="28"/>
        </w:rPr>
        <w:t>Управление муниципальными финансами и создание условий для эффективного управления муниципальными финансами</w:t>
      </w:r>
      <w:r w:rsidRPr="009B02B4">
        <w:rPr>
          <w:sz w:val="28"/>
          <w:szCs w:val="28"/>
        </w:rPr>
        <w:t>» не планировались.</w:t>
      </w:r>
    </w:p>
    <w:p w:rsidR="00C631CF" w:rsidRPr="00A73B84" w:rsidRDefault="00E70CAB" w:rsidP="00A73B84">
      <w:pPr>
        <w:shd w:val="clear" w:color="auto" w:fill="FFFFFF"/>
        <w:ind w:firstLine="709"/>
        <w:jc w:val="both"/>
        <w:rPr>
          <w:sz w:val="21"/>
          <w:szCs w:val="21"/>
        </w:rPr>
      </w:pPr>
      <w:r w:rsidRPr="009B02B4">
        <w:rPr>
          <w:sz w:val="28"/>
          <w:szCs w:val="28"/>
        </w:rPr>
        <w:t>Сведения об использовании бюджетных ассигнований и внебюджетных средств на реализаци</w:t>
      </w:r>
      <w:r w:rsidR="00313219">
        <w:rPr>
          <w:sz w:val="28"/>
          <w:szCs w:val="28"/>
        </w:rPr>
        <w:t>ю муниципальной программы за 202</w:t>
      </w:r>
      <w:r w:rsidR="00C3136A">
        <w:rPr>
          <w:sz w:val="28"/>
          <w:szCs w:val="28"/>
        </w:rPr>
        <w:t>4</w:t>
      </w:r>
      <w:r w:rsidRPr="009B02B4">
        <w:rPr>
          <w:sz w:val="28"/>
          <w:szCs w:val="28"/>
        </w:rPr>
        <w:t xml:space="preserve"> год приведены </w:t>
      </w:r>
      <w:r w:rsidRPr="009B02B4">
        <w:rPr>
          <w:kern w:val="2"/>
          <w:sz w:val="28"/>
          <w:szCs w:val="28"/>
        </w:rPr>
        <w:t xml:space="preserve">в </w:t>
      </w:r>
      <w:r w:rsidRPr="00E70CAB">
        <w:rPr>
          <w:kern w:val="2"/>
          <w:sz w:val="28"/>
          <w:szCs w:val="28"/>
        </w:rPr>
        <w:t>приложении № 2</w:t>
      </w:r>
      <w:r w:rsidR="00C631CF">
        <w:rPr>
          <w:kern w:val="2"/>
          <w:sz w:val="28"/>
          <w:szCs w:val="28"/>
        </w:rPr>
        <w:t xml:space="preserve"> </w:t>
      </w:r>
      <w:r w:rsidRPr="009B02B4">
        <w:rPr>
          <w:sz w:val="28"/>
          <w:szCs w:val="28"/>
        </w:rPr>
        <w:t>к настоящему отчету о реализации муниципальной программы.</w:t>
      </w:r>
    </w:p>
    <w:p w:rsidR="00C631CF" w:rsidRDefault="00C631CF" w:rsidP="00E70CAB">
      <w:pPr>
        <w:pStyle w:val="a3"/>
        <w:jc w:val="center"/>
        <w:rPr>
          <w:rFonts w:ascii="Times New Roman" w:hAnsi="Times New Roman"/>
          <w:b/>
          <w:i/>
          <w:sz w:val="28"/>
          <w:szCs w:val="28"/>
        </w:rPr>
      </w:pPr>
    </w:p>
    <w:p w:rsidR="00E70CAB" w:rsidRPr="00C3136A" w:rsidRDefault="00E70CAB" w:rsidP="00E70CAB">
      <w:pPr>
        <w:pStyle w:val="a3"/>
        <w:jc w:val="center"/>
        <w:rPr>
          <w:rFonts w:ascii="Times New Roman" w:hAnsi="Times New Roman"/>
          <w:b/>
          <w:sz w:val="28"/>
          <w:szCs w:val="28"/>
        </w:rPr>
      </w:pPr>
      <w:r w:rsidRPr="00C3136A">
        <w:rPr>
          <w:rFonts w:ascii="Times New Roman" w:hAnsi="Times New Roman"/>
          <w:b/>
          <w:sz w:val="28"/>
          <w:szCs w:val="28"/>
        </w:rPr>
        <w:t>Раздел 5. Сведения о достижении значений показателей</w:t>
      </w:r>
    </w:p>
    <w:p w:rsidR="00E70CAB" w:rsidRPr="00C3136A" w:rsidRDefault="00E70CAB" w:rsidP="00E70CAB">
      <w:pPr>
        <w:pStyle w:val="a3"/>
        <w:jc w:val="center"/>
        <w:rPr>
          <w:rFonts w:ascii="Times New Roman" w:hAnsi="Times New Roman"/>
          <w:b/>
          <w:sz w:val="28"/>
          <w:szCs w:val="28"/>
        </w:rPr>
      </w:pPr>
      <w:r w:rsidRPr="00C3136A">
        <w:rPr>
          <w:rFonts w:ascii="Times New Roman" w:hAnsi="Times New Roman"/>
          <w:b/>
          <w:sz w:val="28"/>
          <w:szCs w:val="28"/>
        </w:rPr>
        <w:t>муниципальной программы, подпрограмм муниципальной</w:t>
      </w:r>
    </w:p>
    <w:p w:rsidR="00E70CAB" w:rsidRPr="00C3136A" w:rsidRDefault="00313219" w:rsidP="00E70CAB">
      <w:pPr>
        <w:pStyle w:val="a3"/>
        <w:jc w:val="center"/>
        <w:rPr>
          <w:rFonts w:ascii="Times New Roman" w:hAnsi="Times New Roman"/>
          <w:b/>
          <w:sz w:val="28"/>
          <w:szCs w:val="28"/>
        </w:rPr>
      </w:pPr>
      <w:r w:rsidRPr="00C3136A">
        <w:rPr>
          <w:rFonts w:ascii="Times New Roman" w:hAnsi="Times New Roman"/>
          <w:b/>
          <w:sz w:val="28"/>
          <w:szCs w:val="28"/>
        </w:rPr>
        <w:t>программы за 202</w:t>
      </w:r>
      <w:r w:rsidR="00C3136A" w:rsidRPr="00C3136A">
        <w:rPr>
          <w:rFonts w:ascii="Times New Roman" w:hAnsi="Times New Roman"/>
          <w:b/>
          <w:sz w:val="28"/>
          <w:szCs w:val="28"/>
        </w:rPr>
        <w:t>4</w:t>
      </w:r>
      <w:r w:rsidR="00E70CAB" w:rsidRPr="00C3136A">
        <w:rPr>
          <w:rFonts w:ascii="Times New Roman" w:hAnsi="Times New Roman"/>
          <w:b/>
          <w:sz w:val="28"/>
          <w:szCs w:val="28"/>
        </w:rPr>
        <w:t xml:space="preserve"> год</w:t>
      </w:r>
    </w:p>
    <w:p w:rsidR="00E70CAB" w:rsidRPr="00A521F2" w:rsidRDefault="00E70CAB" w:rsidP="00E70CAB">
      <w:pPr>
        <w:pStyle w:val="a3"/>
        <w:jc w:val="center"/>
        <w:rPr>
          <w:rFonts w:ascii="Times New Roman" w:hAnsi="Times New Roman"/>
          <w:b/>
          <w:i/>
          <w:sz w:val="28"/>
          <w:szCs w:val="28"/>
        </w:rPr>
      </w:pPr>
    </w:p>
    <w:p w:rsidR="00E70CAB" w:rsidRPr="008C58D6" w:rsidRDefault="00E70CAB" w:rsidP="00E70CAB">
      <w:pPr>
        <w:autoSpaceDE w:val="0"/>
        <w:autoSpaceDN w:val="0"/>
        <w:adjustRightInd w:val="0"/>
        <w:ind w:firstLine="720"/>
        <w:jc w:val="both"/>
        <w:outlineLvl w:val="2"/>
        <w:rPr>
          <w:sz w:val="28"/>
          <w:szCs w:val="28"/>
          <w:highlight w:val="yellow"/>
        </w:rPr>
      </w:pPr>
      <w:r w:rsidRPr="008C58D6">
        <w:rPr>
          <w:sz w:val="28"/>
          <w:szCs w:val="28"/>
        </w:rPr>
        <w:t>В ходе проведения оценки достижения запланированных значений</w:t>
      </w:r>
      <w:r w:rsidR="00FE2C65">
        <w:rPr>
          <w:sz w:val="28"/>
          <w:szCs w:val="28"/>
        </w:rPr>
        <w:t>,</w:t>
      </w:r>
      <w:r w:rsidRPr="008C58D6">
        <w:rPr>
          <w:sz w:val="28"/>
          <w:szCs w:val="28"/>
        </w:rPr>
        <w:t xml:space="preserve"> показателе</w:t>
      </w:r>
      <w:r w:rsidR="00313219">
        <w:rPr>
          <w:sz w:val="28"/>
          <w:szCs w:val="28"/>
        </w:rPr>
        <w:t>й муниципальной программы за 202</w:t>
      </w:r>
      <w:r w:rsidR="00C3136A">
        <w:rPr>
          <w:sz w:val="28"/>
          <w:szCs w:val="28"/>
        </w:rPr>
        <w:t>4</w:t>
      </w:r>
      <w:r w:rsidRPr="008C58D6">
        <w:rPr>
          <w:sz w:val="28"/>
          <w:szCs w:val="28"/>
        </w:rPr>
        <w:t xml:space="preserve"> год установлено следующее:</w:t>
      </w:r>
    </w:p>
    <w:p w:rsidR="00E70CAB" w:rsidRPr="008C58D6" w:rsidRDefault="00E70CAB" w:rsidP="00E70CAB">
      <w:pPr>
        <w:autoSpaceDE w:val="0"/>
        <w:autoSpaceDN w:val="0"/>
        <w:adjustRightInd w:val="0"/>
        <w:jc w:val="both"/>
        <w:rPr>
          <w:rFonts w:eastAsia="SimSun"/>
          <w:kern w:val="3"/>
          <w:sz w:val="28"/>
          <w:szCs w:val="28"/>
          <w:lang w:eastAsia="zh-CN" w:bidi="hi-IN"/>
        </w:rPr>
      </w:pPr>
      <w:r w:rsidRPr="008C58D6">
        <w:rPr>
          <w:rFonts w:eastAsia="SimSun"/>
          <w:kern w:val="3"/>
          <w:sz w:val="28"/>
          <w:szCs w:val="28"/>
          <w:lang w:eastAsia="zh-CN" w:bidi="hi-IN"/>
        </w:rPr>
        <w:t>из 4 показателей м</w:t>
      </w:r>
      <w:r w:rsidRPr="008C58D6">
        <w:rPr>
          <w:bCs/>
          <w:sz w:val="28"/>
          <w:szCs w:val="28"/>
        </w:rPr>
        <w:t>униципальной</w:t>
      </w:r>
      <w:r w:rsidRPr="008C58D6">
        <w:rPr>
          <w:rFonts w:eastAsia="SimSun"/>
          <w:kern w:val="3"/>
          <w:sz w:val="28"/>
          <w:szCs w:val="28"/>
          <w:lang w:eastAsia="zh-CN" w:bidi="hi-IN"/>
        </w:rPr>
        <w:t xml:space="preserve"> программы, подпрограмм     </w:t>
      </w:r>
      <w:r w:rsidRPr="008C58D6">
        <w:rPr>
          <w:bCs/>
          <w:sz w:val="28"/>
          <w:szCs w:val="28"/>
        </w:rPr>
        <w:t>муниципальной</w:t>
      </w:r>
      <w:r w:rsidRPr="008C58D6">
        <w:rPr>
          <w:rFonts w:eastAsia="SimSun"/>
          <w:kern w:val="3"/>
          <w:sz w:val="28"/>
          <w:szCs w:val="28"/>
          <w:lang w:eastAsia="zh-CN" w:bidi="hi-IN"/>
        </w:rPr>
        <w:t xml:space="preserve"> программы, из которых:</w:t>
      </w:r>
    </w:p>
    <w:p w:rsidR="00E70CAB" w:rsidRPr="00A521F2" w:rsidRDefault="00E70CAB" w:rsidP="00E70CAB">
      <w:pPr>
        <w:ind w:firstLine="720"/>
        <w:jc w:val="both"/>
        <w:rPr>
          <w:kern w:val="2"/>
          <w:sz w:val="28"/>
          <w:szCs w:val="28"/>
        </w:rPr>
      </w:pPr>
      <w:r w:rsidRPr="00A521F2">
        <w:rPr>
          <w:kern w:val="2"/>
          <w:sz w:val="28"/>
          <w:szCs w:val="28"/>
        </w:rPr>
        <w:t xml:space="preserve">Показатель 1.1 «Объем налоговых и неналоговых доходов консолидированного бюджета </w:t>
      </w:r>
      <w:r w:rsidR="00E5590C">
        <w:rPr>
          <w:kern w:val="2"/>
          <w:sz w:val="28"/>
          <w:szCs w:val="28"/>
        </w:rPr>
        <w:t>Зазерского</w:t>
      </w:r>
      <w:r w:rsidRPr="00A521F2">
        <w:rPr>
          <w:kern w:val="2"/>
          <w:sz w:val="28"/>
          <w:szCs w:val="28"/>
        </w:rPr>
        <w:t xml:space="preserve"> сельского поселения», плановое значение – </w:t>
      </w:r>
      <w:r w:rsidR="00C3136A">
        <w:rPr>
          <w:sz w:val="28"/>
          <w:szCs w:val="28"/>
        </w:rPr>
        <w:t>6 730,2</w:t>
      </w:r>
      <w:r w:rsidRPr="00A521F2">
        <w:rPr>
          <w:kern w:val="2"/>
          <w:sz w:val="28"/>
          <w:szCs w:val="28"/>
        </w:rPr>
        <w:t xml:space="preserve"> тыс. рублей, фактическое значение –</w:t>
      </w:r>
      <w:r w:rsidR="00C3136A">
        <w:rPr>
          <w:kern w:val="2"/>
          <w:sz w:val="28"/>
          <w:szCs w:val="28"/>
        </w:rPr>
        <w:t>6 849,3</w:t>
      </w:r>
      <w:r w:rsidRPr="00A521F2">
        <w:rPr>
          <w:kern w:val="2"/>
          <w:sz w:val="28"/>
          <w:szCs w:val="28"/>
        </w:rPr>
        <w:t xml:space="preserve"> тыс. рублей.</w:t>
      </w:r>
    </w:p>
    <w:p w:rsidR="00E70CAB" w:rsidRPr="00A521F2" w:rsidRDefault="00E70CAB" w:rsidP="00E70CAB">
      <w:pPr>
        <w:spacing w:line="228" w:lineRule="auto"/>
        <w:ind w:firstLine="709"/>
        <w:jc w:val="both"/>
        <w:rPr>
          <w:bCs/>
          <w:kern w:val="2"/>
          <w:sz w:val="28"/>
          <w:szCs w:val="28"/>
        </w:rPr>
      </w:pPr>
      <w:r w:rsidRPr="00A521F2">
        <w:rPr>
          <w:kern w:val="2"/>
          <w:sz w:val="28"/>
          <w:szCs w:val="28"/>
        </w:rPr>
        <w:t>Показатель 1.2  «</w:t>
      </w:r>
      <w:r w:rsidRPr="00A521F2">
        <w:rPr>
          <w:bCs/>
          <w:kern w:val="2"/>
          <w:sz w:val="28"/>
          <w:szCs w:val="28"/>
        </w:rPr>
        <w:t>Доля расходов местного бюджета, формируемых в рамках муниципальных программ поселения, в общем объеме расходов местного бюджета»</w:t>
      </w:r>
      <w:r w:rsidRPr="00A521F2">
        <w:rPr>
          <w:kern w:val="2"/>
          <w:sz w:val="28"/>
          <w:szCs w:val="28"/>
        </w:rPr>
        <w:t xml:space="preserve"> плановое значение – </w:t>
      </w:r>
      <w:r w:rsidR="0076459A">
        <w:rPr>
          <w:kern w:val="2"/>
          <w:sz w:val="28"/>
          <w:szCs w:val="28"/>
        </w:rPr>
        <w:t>70,0</w:t>
      </w:r>
      <w:r w:rsidR="002B5491">
        <w:rPr>
          <w:kern w:val="2"/>
          <w:sz w:val="28"/>
          <w:szCs w:val="28"/>
        </w:rPr>
        <w:t xml:space="preserve"> </w:t>
      </w:r>
      <w:r>
        <w:rPr>
          <w:kern w:val="2"/>
          <w:sz w:val="28"/>
          <w:szCs w:val="28"/>
        </w:rPr>
        <w:t>%</w:t>
      </w:r>
      <w:r w:rsidRPr="00A521F2">
        <w:rPr>
          <w:kern w:val="2"/>
          <w:sz w:val="28"/>
          <w:szCs w:val="28"/>
        </w:rPr>
        <w:t>, фактическое значение –</w:t>
      </w:r>
      <w:r w:rsidR="0076459A">
        <w:rPr>
          <w:kern w:val="2"/>
          <w:sz w:val="28"/>
          <w:szCs w:val="28"/>
        </w:rPr>
        <w:t xml:space="preserve"> 70,0</w:t>
      </w:r>
      <w:r w:rsidR="002B5491">
        <w:rPr>
          <w:kern w:val="2"/>
          <w:sz w:val="28"/>
          <w:szCs w:val="28"/>
        </w:rPr>
        <w:t xml:space="preserve"> </w:t>
      </w:r>
      <w:r>
        <w:rPr>
          <w:kern w:val="2"/>
          <w:sz w:val="28"/>
          <w:szCs w:val="28"/>
        </w:rPr>
        <w:t>%</w:t>
      </w:r>
      <w:r w:rsidRPr="00A521F2">
        <w:rPr>
          <w:kern w:val="2"/>
          <w:sz w:val="28"/>
          <w:szCs w:val="28"/>
        </w:rPr>
        <w:t>.</w:t>
      </w:r>
    </w:p>
    <w:p w:rsidR="00E70CAB" w:rsidRPr="001D3BEE" w:rsidRDefault="00E70CAB" w:rsidP="00E70CAB">
      <w:pPr>
        <w:ind w:firstLine="720"/>
        <w:jc w:val="both"/>
        <w:rPr>
          <w:kern w:val="2"/>
          <w:sz w:val="28"/>
          <w:szCs w:val="28"/>
        </w:rPr>
      </w:pPr>
      <w:r w:rsidRPr="00937C45">
        <w:rPr>
          <w:kern w:val="2"/>
          <w:sz w:val="28"/>
          <w:szCs w:val="28"/>
        </w:rPr>
        <w:t xml:space="preserve">Показатель </w:t>
      </w:r>
      <w:r>
        <w:rPr>
          <w:kern w:val="2"/>
          <w:sz w:val="28"/>
          <w:szCs w:val="28"/>
        </w:rPr>
        <w:t>1</w:t>
      </w:r>
      <w:r w:rsidRPr="00937C45">
        <w:rPr>
          <w:kern w:val="2"/>
          <w:sz w:val="28"/>
          <w:szCs w:val="28"/>
        </w:rPr>
        <w:t>.</w:t>
      </w:r>
      <w:r>
        <w:rPr>
          <w:kern w:val="2"/>
          <w:sz w:val="28"/>
          <w:szCs w:val="28"/>
        </w:rPr>
        <w:t>3</w:t>
      </w:r>
      <w:r w:rsidRPr="008C58D6">
        <w:rPr>
          <w:kern w:val="2"/>
          <w:sz w:val="28"/>
          <w:szCs w:val="28"/>
        </w:rPr>
        <w:t xml:space="preserve"> «</w:t>
      </w:r>
      <w:r w:rsidRPr="008C58D6">
        <w:rPr>
          <w:bCs/>
          <w:kern w:val="2"/>
          <w:sz w:val="28"/>
          <w:szCs w:val="28"/>
        </w:rPr>
        <w:t xml:space="preserve">Своевременное внесение проекта решения о бюджете поселения на очередной финансовый год и плановый период и об </w:t>
      </w:r>
      <w:r>
        <w:rPr>
          <w:bCs/>
          <w:kern w:val="2"/>
          <w:sz w:val="28"/>
          <w:szCs w:val="28"/>
        </w:rPr>
        <w:t xml:space="preserve">утверждении </w:t>
      </w:r>
      <w:r w:rsidRPr="008C58D6">
        <w:rPr>
          <w:bCs/>
          <w:kern w:val="2"/>
          <w:sz w:val="28"/>
          <w:szCs w:val="28"/>
        </w:rPr>
        <w:t>отчет</w:t>
      </w:r>
      <w:r w:rsidR="00374585">
        <w:rPr>
          <w:bCs/>
          <w:kern w:val="2"/>
          <w:sz w:val="28"/>
          <w:szCs w:val="28"/>
        </w:rPr>
        <w:t>е</w:t>
      </w:r>
      <w:r w:rsidRPr="008C58D6">
        <w:rPr>
          <w:bCs/>
          <w:kern w:val="2"/>
          <w:sz w:val="28"/>
          <w:szCs w:val="28"/>
        </w:rPr>
        <w:t xml:space="preserve"> об исполнении  бюджета поселени</w:t>
      </w:r>
      <w:r w:rsidR="00374585">
        <w:rPr>
          <w:bCs/>
          <w:kern w:val="2"/>
          <w:sz w:val="28"/>
          <w:szCs w:val="28"/>
        </w:rPr>
        <w:t>я, в сроки, установленные БК РФ</w:t>
      </w:r>
      <w:r w:rsidRPr="008C58D6">
        <w:rPr>
          <w:kern w:val="2"/>
          <w:sz w:val="28"/>
          <w:szCs w:val="28"/>
        </w:rPr>
        <w:t>»</w:t>
      </w:r>
      <w:r>
        <w:rPr>
          <w:kern w:val="2"/>
          <w:sz w:val="28"/>
          <w:szCs w:val="28"/>
        </w:rPr>
        <w:t xml:space="preserve">, </w:t>
      </w:r>
      <w:r w:rsidRPr="008C58D6">
        <w:rPr>
          <w:kern w:val="2"/>
          <w:sz w:val="28"/>
          <w:szCs w:val="28"/>
        </w:rPr>
        <w:t xml:space="preserve">плановое значение – да, </w:t>
      </w:r>
      <w:r w:rsidRPr="001D3BEE">
        <w:rPr>
          <w:kern w:val="2"/>
          <w:sz w:val="28"/>
          <w:szCs w:val="28"/>
        </w:rPr>
        <w:t>фактическое значение – да.</w:t>
      </w:r>
    </w:p>
    <w:p w:rsidR="00E70CAB" w:rsidRPr="001D3BEE" w:rsidRDefault="00E70CAB" w:rsidP="00E70CAB">
      <w:pPr>
        <w:ind w:firstLine="720"/>
        <w:jc w:val="both"/>
        <w:rPr>
          <w:kern w:val="2"/>
          <w:sz w:val="28"/>
          <w:szCs w:val="28"/>
        </w:rPr>
      </w:pPr>
      <w:r w:rsidRPr="001D3BEE">
        <w:rPr>
          <w:kern w:val="2"/>
          <w:sz w:val="28"/>
          <w:szCs w:val="28"/>
        </w:rPr>
        <w:t xml:space="preserve">Показатель 1.4 «Исполнение расходных обязательств бюджета поселения», плановое значение – </w:t>
      </w:r>
      <w:r w:rsidR="008075B7">
        <w:rPr>
          <w:kern w:val="2"/>
          <w:sz w:val="28"/>
          <w:szCs w:val="28"/>
        </w:rPr>
        <w:t>98,5</w:t>
      </w:r>
      <w:r w:rsidR="00702395" w:rsidRPr="001D3BEE">
        <w:rPr>
          <w:kern w:val="2"/>
          <w:sz w:val="28"/>
          <w:szCs w:val="28"/>
        </w:rPr>
        <w:t xml:space="preserve"> </w:t>
      </w:r>
      <w:r w:rsidRPr="001D3BEE">
        <w:rPr>
          <w:kern w:val="2"/>
          <w:sz w:val="28"/>
          <w:szCs w:val="28"/>
        </w:rPr>
        <w:t xml:space="preserve"> процента, фактическое значение – </w:t>
      </w:r>
      <w:r w:rsidR="008075B7">
        <w:rPr>
          <w:kern w:val="2"/>
          <w:sz w:val="28"/>
          <w:szCs w:val="28"/>
        </w:rPr>
        <w:t>98,5</w:t>
      </w:r>
      <w:r w:rsidR="00702395" w:rsidRPr="001D3BEE">
        <w:rPr>
          <w:kern w:val="2"/>
          <w:sz w:val="28"/>
          <w:szCs w:val="28"/>
        </w:rPr>
        <w:t xml:space="preserve"> </w:t>
      </w:r>
      <w:r w:rsidRPr="001D3BEE">
        <w:rPr>
          <w:kern w:val="2"/>
          <w:sz w:val="28"/>
          <w:szCs w:val="28"/>
        </w:rPr>
        <w:t>процента.</w:t>
      </w:r>
    </w:p>
    <w:p w:rsidR="00E70CAB" w:rsidRDefault="00E70CAB" w:rsidP="00E70CAB">
      <w:pPr>
        <w:ind w:firstLine="709"/>
        <w:jc w:val="both"/>
        <w:rPr>
          <w:sz w:val="28"/>
          <w:szCs w:val="28"/>
        </w:rPr>
      </w:pPr>
      <w:r w:rsidRPr="008C58D6">
        <w:rPr>
          <w:sz w:val="28"/>
          <w:szCs w:val="28"/>
        </w:rPr>
        <w:t xml:space="preserve">Сведения о достижении значений показателей муниципальной программы, подпрограммы муниципальной программы с обоснованиями отклонений по показателям приведены в </w:t>
      </w:r>
      <w:r w:rsidRPr="00E70CAB">
        <w:rPr>
          <w:sz w:val="28"/>
          <w:szCs w:val="28"/>
        </w:rPr>
        <w:t xml:space="preserve">приложении № 3 </w:t>
      </w:r>
      <w:proofErr w:type="gramStart"/>
      <w:r w:rsidRPr="00E70CAB">
        <w:rPr>
          <w:sz w:val="28"/>
          <w:szCs w:val="28"/>
        </w:rPr>
        <w:t>к</w:t>
      </w:r>
      <w:r w:rsidRPr="008C58D6">
        <w:rPr>
          <w:sz w:val="28"/>
          <w:szCs w:val="28"/>
        </w:rPr>
        <w:t xml:space="preserve">  отчету</w:t>
      </w:r>
      <w:proofErr w:type="gramEnd"/>
      <w:r w:rsidRPr="008C58D6">
        <w:rPr>
          <w:sz w:val="28"/>
          <w:szCs w:val="28"/>
        </w:rPr>
        <w:t xml:space="preserve"> о реализации  муниципальной программы </w:t>
      </w:r>
      <w:r w:rsidR="00E5590C">
        <w:rPr>
          <w:sz w:val="28"/>
          <w:szCs w:val="28"/>
        </w:rPr>
        <w:t>Зазерского</w:t>
      </w:r>
      <w:r w:rsidRPr="008C58D6">
        <w:rPr>
          <w:sz w:val="28"/>
          <w:szCs w:val="28"/>
        </w:rPr>
        <w:t xml:space="preserve"> сельского поселения «</w:t>
      </w:r>
      <w:r w:rsidRPr="008C58D6">
        <w:rPr>
          <w:kern w:val="2"/>
          <w:sz w:val="28"/>
          <w:szCs w:val="28"/>
        </w:rPr>
        <w:t>Управление муниципальными финансами и создание условий для эффективного управления муниципальными финансами</w:t>
      </w:r>
      <w:r w:rsidRPr="008C58D6">
        <w:rPr>
          <w:sz w:val="28"/>
          <w:szCs w:val="28"/>
        </w:rPr>
        <w:t>»</w:t>
      </w:r>
      <w:r w:rsidR="00374585">
        <w:rPr>
          <w:sz w:val="28"/>
          <w:szCs w:val="28"/>
        </w:rPr>
        <w:t xml:space="preserve"> </w:t>
      </w:r>
      <w:r w:rsidR="00313219">
        <w:rPr>
          <w:sz w:val="28"/>
          <w:szCs w:val="28"/>
        </w:rPr>
        <w:t>за 202</w:t>
      </w:r>
      <w:r w:rsidR="00C3136A">
        <w:rPr>
          <w:sz w:val="28"/>
          <w:szCs w:val="28"/>
        </w:rPr>
        <w:t>4</w:t>
      </w:r>
      <w:r w:rsidRPr="008C58D6">
        <w:rPr>
          <w:sz w:val="28"/>
          <w:szCs w:val="28"/>
        </w:rPr>
        <w:t xml:space="preserve"> год.</w:t>
      </w:r>
    </w:p>
    <w:p w:rsidR="00374585" w:rsidRPr="008C58D6" w:rsidRDefault="00374585" w:rsidP="00E70CAB">
      <w:pPr>
        <w:ind w:firstLine="709"/>
        <w:jc w:val="both"/>
        <w:rPr>
          <w:sz w:val="28"/>
          <w:szCs w:val="28"/>
        </w:rPr>
      </w:pPr>
    </w:p>
    <w:p w:rsidR="00E70CAB" w:rsidRDefault="00E70CAB" w:rsidP="00E70CAB">
      <w:pPr>
        <w:shd w:val="clear" w:color="auto" w:fill="FFFFFF"/>
        <w:autoSpaceDE w:val="0"/>
        <w:autoSpaceDN w:val="0"/>
        <w:adjustRightInd w:val="0"/>
        <w:ind w:firstLine="709"/>
        <w:jc w:val="center"/>
        <w:rPr>
          <w:b/>
          <w:i/>
          <w:kern w:val="2"/>
          <w:sz w:val="28"/>
          <w:szCs w:val="28"/>
        </w:rPr>
      </w:pPr>
      <w:r w:rsidRPr="00AA13BB">
        <w:rPr>
          <w:b/>
          <w:i/>
          <w:kern w:val="2"/>
          <w:sz w:val="28"/>
          <w:szCs w:val="28"/>
        </w:rPr>
        <w:t>Раздел 6. Результаты оценки эффективности реализации муниципальной программы</w:t>
      </w:r>
    </w:p>
    <w:p w:rsidR="00374585" w:rsidRDefault="00374585" w:rsidP="00E70CAB">
      <w:pPr>
        <w:shd w:val="clear" w:color="auto" w:fill="FFFFFF"/>
        <w:autoSpaceDE w:val="0"/>
        <w:autoSpaceDN w:val="0"/>
        <w:adjustRightInd w:val="0"/>
        <w:ind w:firstLine="709"/>
        <w:jc w:val="center"/>
        <w:rPr>
          <w:b/>
          <w:i/>
          <w:kern w:val="2"/>
          <w:sz w:val="28"/>
          <w:szCs w:val="28"/>
        </w:rPr>
      </w:pPr>
    </w:p>
    <w:p w:rsidR="00E70CAB" w:rsidRPr="00A72FBB" w:rsidRDefault="00E70CAB" w:rsidP="00E70CAB">
      <w:pPr>
        <w:shd w:val="clear" w:color="auto" w:fill="FFFFFF"/>
        <w:autoSpaceDE w:val="0"/>
        <w:autoSpaceDN w:val="0"/>
        <w:adjustRightInd w:val="0"/>
        <w:ind w:firstLine="709"/>
        <w:jc w:val="both"/>
        <w:rPr>
          <w:rFonts w:eastAsia="Calibri"/>
          <w:sz w:val="28"/>
          <w:szCs w:val="28"/>
          <w:lang w:eastAsia="en-US"/>
        </w:rPr>
      </w:pPr>
      <w:r w:rsidRPr="00A72FBB">
        <w:rPr>
          <w:rFonts w:eastAsia="Calibri"/>
          <w:sz w:val="28"/>
          <w:szCs w:val="28"/>
          <w:lang w:eastAsia="en-US"/>
        </w:rPr>
        <w:t xml:space="preserve">Эффективность </w:t>
      </w:r>
      <w:r w:rsidRPr="00A72FBB">
        <w:rPr>
          <w:sz w:val="28"/>
          <w:szCs w:val="28"/>
        </w:rPr>
        <w:t>муниципальной</w:t>
      </w:r>
      <w:r w:rsidRPr="00A72FBB">
        <w:rPr>
          <w:rFonts w:eastAsia="Calibri"/>
          <w:sz w:val="28"/>
          <w:szCs w:val="28"/>
          <w:lang w:eastAsia="en-US"/>
        </w:rPr>
        <w:t xml:space="preserve"> программы определяется на основании степени выполнения целевых показателей, основных мероприятий и оценки бюджетной эффективности </w:t>
      </w:r>
      <w:r w:rsidRPr="00A72FBB">
        <w:rPr>
          <w:sz w:val="28"/>
          <w:szCs w:val="28"/>
        </w:rPr>
        <w:t>муниципальной</w:t>
      </w:r>
      <w:r w:rsidRPr="00A72FBB">
        <w:rPr>
          <w:rFonts w:eastAsia="Calibri"/>
          <w:sz w:val="28"/>
          <w:szCs w:val="28"/>
          <w:lang w:eastAsia="en-US"/>
        </w:rPr>
        <w:t xml:space="preserve"> программы.</w:t>
      </w:r>
    </w:p>
    <w:p w:rsidR="00E70CAB" w:rsidRPr="00A72FBB" w:rsidRDefault="00E70CAB" w:rsidP="00E70CAB">
      <w:pPr>
        <w:tabs>
          <w:tab w:val="left" w:pos="332"/>
          <w:tab w:val="left" w:pos="1134"/>
        </w:tabs>
        <w:autoSpaceDE w:val="0"/>
        <w:autoSpaceDN w:val="0"/>
        <w:adjustRightInd w:val="0"/>
        <w:spacing w:line="228" w:lineRule="auto"/>
        <w:ind w:firstLine="709"/>
        <w:jc w:val="both"/>
        <w:rPr>
          <w:sz w:val="28"/>
          <w:szCs w:val="28"/>
        </w:rPr>
      </w:pPr>
      <w:r w:rsidRPr="00A72FBB">
        <w:rPr>
          <w:sz w:val="28"/>
          <w:szCs w:val="28"/>
        </w:rPr>
        <w:t>1. Степень достижения целевых показателей муниципальной программы, подпрограмм муниципальной программы:</w:t>
      </w:r>
    </w:p>
    <w:p w:rsidR="00E70CAB" w:rsidRPr="00A72FBB" w:rsidRDefault="00E70CAB" w:rsidP="00E70CAB">
      <w:pPr>
        <w:tabs>
          <w:tab w:val="left" w:pos="332"/>
          <w:tab w:val="left" w:pos="1134"/>
        </w:tabs>
        <w:ind w:firstLine="709"/>
        <w:jc w:val="both"/>
        <w:rPr>
          <w:color w:val="000000"/>
          <w:kern w:val="2"/>
          <w:sz w:val="28"/>
          <w:szCs w:val="28"/>
        </w:rPr>
      </w:pPr>
      <w:r w:rsidRPr="00A72FBB">
        <w:rPr>
          <w:color w:val="000000"/>
          <w:kern w:val="2"/>
          <w:sz w:val="28"/>
          <w:szCs w:val="28"/>
        </w:rPr>
        <w:t>Степень достижения целевого показателя 1.1 равна 1,0;</w:t>
      </w:r>
    </w:p>
    <w:p w:rsidR="00E70CAB" w:rsidRPr="00A72FBB" w:rsidRDefault="00E70CAB" w:rsidP="00E70CAB">
      <w:pPr>
        <w:tabs>
          <w:tab w:val="left" w:pos="332"/>
          <w:tab w:val="left" w:pos="1134"/>
        </w:tabs>
        <w:ind w:firstLine="709"/>
        <w:jc w:val="both"/>
        <w:rPr>
          <w:color w:val="000000"/>
          <w:kern w:val="2"/>
          <w:sz w:val="28"/>
          <w:szCs w:val="28"/>
        </w:rPr>
      </w:pPr>
      <w:r w:rsidRPr="00A72FBB">
        <w:rPr>
          <w:color w:val="000000"/>
          <w:kern w:val="2"/>
          <w:sz w:val="28"/>
          <w:szCs w:val="28"/>
        </w:rPr>
        <w:t>Степень достижения целевого показателя 1.2 равна 1,0;</w:t>
      </w:r>
    </w:p>
    <w:p w:rsidR="00E70CAB" w:rsidRPr="00A72FBB" w:rsidRDefault="00E70CAB" w:rsidP="00E70CAB">
      <w:pPr>
        <w:tabs>
          <w:tab w:val="left" w:pos="332"/>
          <w:tab w:val="left" w:pos="1134"/>
        </w:tabs>
        <w:ind w:firstLine="709"/>
        <w:jc w:val="both"/>
        <w:rPr>
          <w:color w:val="000000"/>
          <w:kern w:val="2"/>
          <w:sz w:val="28"/>
          <w:szCs w:val="28"/>
        </w:rPr>
      </w:pPr>
      <w:r w:rsidRPr="00A72FBB">
        <w:rPr>
          <w:color w:val="000000"/>
          <w:kern w:val="2"/>
          <w:sz w:val="28"/>
          <w:szCs w:val="28"/>
        </w:rPr>
        <w:t>Степень достижения целевого показателя 1.3 равна 1,0;</w:t>
      </w:r>
    </w:p>
    <w:p w:rsidR="00E70CAB" w:rsidRPr="00A72FBB" w:rsidRDefault="00E70CAB" w:rsidP="00E70CAB">
      <w:pPr>
        <w:tabs>
          <w:tab w:val="left" w:pos="332"/>
          <w:tab w:val="left" w:pos="1134"/>
        </w:tabs>
        <w:ind w:firstLine="709"/>
        <w:jc w:val="both"/>
        <w:rPr>
          <w:color w:val="000000"/>
          <w:kern w:val="2"/>
          <w:sz w:val="28"/>
          <w:szCs w:val="28"/>
        </w:rPr>
      </w:pPr>
      <w:r w:rsidRPr="00A72FBB">
        <w:rPr>
          <w:color w:val="000000"/>
          <w:kern w:val="2"/>
          <w:sz w:val="28"/>
          <w:szCs w:val="28"/>
        </w:rPr>
        <w:t>Степень достижения целевого показателя 1.4 равна 1,0;</w:t>
      </w:r>
    </w:p>
    <w:p w:rsidR="00E70CAB" w:rsidRDefault="00E70CAB" w:rsidP="00E70CAB">
      <w:pPr>
        <w:pStyle w:val="ConsPlusNonformat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A20D07">
        <w:rPr>
          <w:rFonts w:ascii="Times New Roman" w:hAnsi="Times New Roman" w:cs="Times New Roman"/>
          <w:sz w:val="28"/>
          <w:szCs w:val="28"/>
        </w:rPr>
        <w:t xml:space="preserve">Суммарная оценка степени достижения целевых показателей муниципальной программы и подпрограмм составляет </w:t>
      </w:r>
      <w:r>
        <w:rPr>
          <w:rFonts w:ascii="Times New Roman" w:hAnsi="Times New Roman" w:cs="Times New Roman"/>
          <w:sz w:val="28"/>
          <w:szCs w:val="28"/>
        </w:rPr>
        <w:t xml:space="preserve">- 1,0, </w:t>
      </w:r>
      <w:r w:rsidRPr="00A20D07">
        <w:rPr>
          <w:rFonts w:ascii="Times New Roman" w:hAnsi="Times New Roman" w:cs="Times New Roman"/>
          <w:sz w:val="28"/>
          <w:szCs w:val="28"/>
        </w:rPr>
        <w:t xml:space="preserve"> что характеризует </w:t>
      </w:r>
      <w:r>
        <w:rPr>
          <w:rFonts w:ascii="Times New Roman" w:hAnsi="Times New Roman" w:cs="Times New Roman"/>
          <w:sz w:val="28"/>
          <w:szCs w:val="28"/>
        </w:rPr>
        <w:t>высокий</w:t>
      </w:r>
      <w:r w:rsidRPr="00A20D07">
        <w:rPr>
          <w:rFonts w:ascii="Times New Roman" w:hAnsi="Times New Roman" w:cs="Times New Roman"/>
          <w:sz w:val="28"/>
          <w:szCs w:val="28"/>
        </w:rPr>
        <w:t xml:space="preserve"> уровень эффективности реализации муниципальной программы по степени достижения целевых показателей.</w:t>
      </w:r>
    </w:p>
    <w:p w:rsidR="00E70CAB" w:rsidRPr="00137093" w:rsidRDefault="00E70CAB" w:rsidP="00E70CAB">
      <w:pPr>
        <w:tabs>
          <w:tab w:val="left" w:pos="332"/>
          <w:tab w:val="left" w:pos="1134"/>
        </w:tabs>
        <w:ind w:firstLine="709"/>
        <w:jc w:val="both"/>
        <w:rPr>
          <w:color w:val="000000"/>
          <w:kern w:val="2"/>
          <w:sz w:val="28"/>
          <w:szCs w:val="28"/>
        </w:rPr>
      </w:pPr>
      <w:r w:rsidRPr="00137093">
        <w:rPr>
          <w:color w:val="000000"/>
          <w:kern w:val="2"/>
          <w:sz w:val="28"/>
          <w:szCs w:val="28"/>
        </w:rPr>
        <w:t>3.Бюджетная эффективность реализации муниципальной программы рассчитывается  в несколько этапов:</w:t>
      </w:r>
    </w:p>
    <w:p w:rsidR="00E70CAB" w:rsidRPr="00137093" w:rsidRDefault="00E70CAB" w:rsidP="00E70CAB">
      <w:pPr>
        <w:tabs>
          <w:tab w:val="left" w:pos="332"/>
          <w:tab w:val="left" w:pos="1134"/>
        </w:tabs>
        <w:ind w:firstLine="709"/>
        <w:jc w:val="both"/>
        <w:rPr>
          <w:color w:val="000000"/>
          <w:kern w:val="2"/>
          <w:sz w:val="28"/>
          <w:szCs w:val="28"/>
        </w:rPr>
      </w:pPr>
      <w:r w:rsidRPr="00137093">
        <w:rPr>
          <w:color w:val="000000"/>
          <w:kern w:val="2"/>
          <w:sz w:val="28"/>
          <w:szCs w:val="28"/>
        </w:rPr>
        <w:lastRenderedPageBreak/>
        <w:t>3.1.Степень реализации основных мероприятий, финансируемых за счет средств местного бюджета, безвозмездных поступлений в местный бюджет, оценивается как доля мероприятий выполненных в полном объеме.</w:t>
      </w:r>
    </w:p>
    <w:p w:rsidR="00E70CAB" w:rsidRPr="006436C5" w:rsidRDefault="00E70CAB" w:rsidP="00E70CAB">
      <w:pPr>
        <w:pStyle w:val="ac"/>
        <w:ind w:right="-1" w:firstLine="709"/>
        <w:jc w:val="both"/>
        <w:rPr>
          <w:rFonts w:ascii="Times New Roman" w:hAnsi="Times New Roman"/>
          <w:kern w:val="2"/>
          <w:sz w:val="28"/>
          <w:szCs w:val="28"/>
        </w:rPr>
      </w:pPr>
      <w:r w:rsidRPr="006436C5">
        <w:rPr>
          <w:rFonts w:ascii="Times New Roman" w:hAnsi="Times New Roman"/>
          <w:kern w:val="2"/>
          <w:sz w:val="28"/>
          <w:szCs w:val="28"/>
        </w:rPr>
        <w:t xml:space="preserve">Степень реализации мероприятий </w:t>
      </w:r>
      <w:r>
        <w:rPr>
          <w:rFonts w:ascii="Times New Roman" w:hAnsi="Times New Roman"/>
          <w:kern w:val="2"/>
          <w:sz w:val="28"/>
          <w:szCs w:val="28"/>
        </w:rPr>
        <w:t>муниципальной</w:t>
      </w:r>
      <w:r w:rsidRPr="006436C5">
        <w:rPr>
          <w:rFonts w:ascii="Times New Roman" w:hAnsi="Times New Roman"/>
          <w:kern w:val="2"/>
          <w:sz w:val="28"/>
          <w:szCs w:val="28"/>
        </w:rPr>
        <w:t xml:space="preserve"> программы составляет 1</w:t>
      </w:r>
      <w:r>
        <w:rPr>
          <w:rFonts w:ascii="Times New Roman" w:hAnsi="Times New Roman"/>
          <w:kern w:val="2"/>
          <w:sz w:val="28"/>
          <w:szCs w:val="28"/>
        </w:rPr>
        <w:t>,0</w:t>
      </w:r>
      <w:r w:rsidRPr="006436C5">
        <w:rPr>
          <w:rFonts w:ascii="Times New Roman" w:hAnsi="Times New Roman"/>
          <w:kern w:val="2"/>
          <w:sz w:val="28"/>
          <w:szCs w:val="28"/>
        </w:rPr>
        <w:t xml:space="preserve"> (</w:t>
      </w:r>
      <w:r>
        <w:rPr>
          <w:rFonts w:ascii="Times New Roman" w:hAnsi="Times New Roman"/>
          <w:kern w:val="2"/>
          <w:sz w:val="28"/>
          <w:szCs w:val="28"/>
        </w:rPr>
        <w:t>4</w:t>
      </w:r>
      <w:r w:rsidRPr="006436C5">
        <w:rPr>
          <w:rFonts w:ascii="Times New Roman" w:hAnsi="Times New Roman"/>
          <w:kern w:val="2"/>
          <w:sz w:val="28"/>
          <w:szCs w:val="28"/>
        </w:rPr>
        <w:t>/</w:t>
      </w:r>
      <w:r>
        <w:rPr>
          <w:rFonts w:ascii="Times New Roman" w:hAnsi="Times New Roman"/>
          <w:kern w:val="2"/>
          <w:sz w:val="28"/>
          <w:szCs w:val="28"/>
        </w:rPr>
        <w:t>4</w:t>
      </w:r>
      <w:r w:rsidRPr="006436C5">
        <w:rPr>
          <w:rFonts w:ascii="Times New Roman" w:hAnsi="Times New Roman"/>
          <w:kern w:val="2"/>
          <w:sz w:val="28"/>
          <w:szCs w:val="28"/>
        </w:rPr>
        <w:t>).</w:t>
      </w:r>
    </w:p>
    <w:p w:rsidR="00E70CAB" w:rsidRPr="00137093" w:rsidRDefault="00E70CAB" w:rsidP="00E70CAB">
      <w:pPr>
        <w:tabs>
          <w:tab w:val="left" w:pos="332"/>
          <w:tab w:val="left" w:pos="1134"/>
        </w:tabs>
        <w:ind w:firstLine="709"/>
        <w:jc w:val="both"/>
        <w:rPr>
          <w:color w:val="000000"/>
          <w:kern w:val="2"/>
          <w:sz w:val="28"/>
          <w:szCs w:val="28"/>
        </w:rPr>
      </w:pPr>
      <w:r w:rsidRPr="00137093">
        <w:rPr>
          <w:color w:val="000000"/>
          <w:kern w:val="2"/>
          <w:sz w:val="28"/>
          <w:szCs w:val="28"/>
        </w:rPr>
        <w:t>3.2.Степень соответствия запланированному уровню расходов за счет средств местного бюджета, безвозмездных поступлений в местный бюджет оценивается как отношение фактически произведенных в отчетном году бюджетных расходов на реализацию муниципальной программы к их плановым значениям.</w:t>
      </w:r>
    </w:p>
    <w:p w:rsidR="00E70CAB" w:rsidRPr="00137093" w:rsidRDefault="00E70CAB" w:rsidP="00E70CAB">
      <w:pPr>
        <w:tabs>
          <w:tab w:val="left" w:pos="332"/>
          <w:tab w:val="left" w:pos="1134"/>
        </w:tabs>
        <w:ind w:firstLine="709"/>
        <w:jc w:val="both"/>
        <w:rPr>
          <w:color w:val="000000"/>
          <w:kern w:val="2"/>
          <w:sz w:val="28"/>
          <w:szCs w:val="28"/>
        </w:rPr>
      </w:pPr>
      <w:r w:rsidRPr="00137093">
        <w:rPr>
          <w:color w:val="000000"/>
          <w:kern w:val="2"/>
          <w:sz w:val="28"/>
          <w:szCs w:val="28"/>
        </w:rPr>
        <w:t>Степень соответствия запланированному уровню расходов составляет 0,0.</w:t>
      </w:r>
    </w:p>
    <w:p w:rsidR="00E70CAB" w:rsidRPr="00137093" w:rsidRDefault="00313219" w:rsidP="00E70CAB">
      <w:pPr>
        <w:ind w:firstLine="709"/>
        <w:jc w:val="both"/>
        <w:rPr>
          <w:sz w:val="28"/>
          <w:szCs w:val="28"/>
        </w:rPr>
      </w:pPr>
      <w:proofErr w:type="gramStart"/>
      <w:r>
        <w:rPr>
          <w:kern w:val="2"/>
          <w:sz w:val="28"/>
          <w:szCs w:val="28"/>
        </w:rPr>
        <w:t>На  202</w:t>
      </w:r>
      <w:r w:rsidR="00FA730E">
        <w:rPr>
          <w:kern w:val="2"/>
          <w:sz w:val="28"/>
          <w:szCs w:val="28"/>
        </w:rPr>
        <w:t>4</w:t>
      </w:r>
      <w:proofErr w:type="gramEnd"/>
      <w:r w:rsidR="00E70CAB" w:rsidRPr="00137093">
        <w:rPr>
          <w:kern w:val="2"/>
          <w:sz w:val="28"/>
          <w:szCs w:val="28"/>
        </w:rPr>
        <w:t xml:space="preserve"> год расходы не планировались.</w:t>
      </w:r>
      <w:r w:rsidR="00E70CAB" w:rsidRPr="00137093">
        <w:rPr>
          <w:bCs/>
          <w:sz w:val="28"/>
          <w:szCs w:val="28"/>
        </w:rPr>
        <w:t xml:space="preserve"> Информация о возникновении экономии бюджетных ассигнований на </w:t>
      </w:r>
      <w:r w:rsidR="00E73821">
        <w:rPr>
          <w:bCs/>
          <w:sz w:val="28"/>
          <w:szCs w:val="28"/>
        </w:rPr>
        <w:t>реализацию основных мероприятий</w:t>
      </w:r>
      <w:r w:rsidR="00E70CAB" w:rsidRPr="00137093">
        <w:rPr>
          <w:bCs/>
          <w:sz w:val="28"/>
          <w:szCs w:val="28"/>
        </w:rPr>
        <w:t xml:space="preserve">, приоритетных основных мероприятий, мероприятий ведомственных целевых программ  муниципальной программы, в том числе в результате проведения закупок, при условии его исполнения в полном объеме в </w:t>
      </w:r>
      <w:r w:rsidR="00E70CAB" w:rsidRPr="00137093">
        <w:rPr>
          <w:bCs/>
          <w:iCs/>
          <w:sz w:val="28"/>
          <w:szCs w:val="28"/>
        </w:rPr>
        <w:t>отчетном 20</w:t>
      </w:r>
      <w:r>
        <w:rPr>
          <w:bCs/>
          <w:iCs/>
          <w:sz w:val="28"/>
          <w:szCs w:val="28"/>
        </w:rPr>
        <w:t>2</w:t>
      </w:r>
      <w:r w:rsidR="00FA730E">
        <w:rPr>
          <w:bCs/>
          <w:iCs/>
          <w:sz w:val="28"/>
          <w:szCs w:val="28"/>
        </w:rPr>
        <w:t>4</w:t>
      </w:r>
      <w:r w:rsidR="002B5491">
        <w:rPr>
          <w:bCs/>
          <w:iCs/>
          <w:sz w:val="28"/>
          <w:szCs w:val="28"/>
        </w:rPr>
        <w:t xml:space="preserve"> </w:t>
      </w:r>
      <w:r w:rsidR="00E70CAB" w:rsidRPr="00137093">
        <w:rPr>
          <w:bCs/>
          <w:sz w:val="28"/>
          <w:szCs w:val="28"/>
        </w:rPr>
        <w:t xml:space="preserve">году </w:t>
      </w:r>
      <w:r w:rsidR="00E70CAB" w:rsidRPr="00137093">
        <w:rPr>
          <w:sz w:val="28"/>
          <w:szCs w:val="28"/>
        </w:rPr>
        <w:t xml:space="preserve">приведена в </w:t>
      </w:r>
      <w:r w:rsidR="00E70CAB" w:rsidRPr="00E70CAB">
        <w:rPr>
          <w:sz w:val="28"/>
          <w:szCs w:val="28"/>
        </w:rPr>
        <w:t>приложении № 4</w:t>
      </w:r>
      <w:r w:rsidR="006F28B8">
        <w:rPr>
          <w:sz w:val="28"/>
          <w:szCs w:val="28"/>
        </w:rPr>
        <w:t xml:space="preserve"> </w:t>
      </w:r>
      <w:r w:rsidR="00E70CAB" w:rsidRPr="00137093">
        <w:rPr>
          <w:sz w:val="28"/>
          <w:szCs w:val="28"/>
        </w:rPr>
        <w:t xml:space="preserve">к  отчету о реализации муниципальной программы </w:t>
      </w:r>
      <w:r w:rsidR="00E5590C">
        <w:rPr>
          <w:sz w:val="28"/>
          <w:szCs w:val="28"/>
        </w:rPr>
        <w:t>Зазерского</w:t>
      </w:r>
      <w:r w:rsidR="00E70CAB" w:rsidRPr="00137093">
        <w:rPr>
          <w:sz w:val="28"/>
          <w:szCs w:val="28"/>
        </w:rPr>
        <w:t xml:space="preserve"> сельского поселения «</w:t>
      </w:r>
      <w:r w:rsidR="00E70CAB" w:rsidRPr="00137093">
        <w:rPr>
          <w:kern w:val="2"/>
          <w:sz w:val="28"/>
          <w:szCs w:val="28"/>
        </w:rPr>
        <w:t>Управление муниципальными финансами и создание условий для эффективного управления муниципальными финансами</w:t>
      </w:r>
      <w:r w:rsidR="00E70CAB" w:rsidRPr="00137093">
        <w:rPr>
          <w:b/>
        </w:rPr>
        <w:t>»</w:t>
      </w:r>
      <w:r w:rsidR="00E73821">
        <w:rPr>
          <w:b/>
        </w:rPr>
        <w:t xml:space="preserve"> </w:t>
      </w:r>
      <w:r>
        <w:rPr>
          <w:sz w:val="28"/>
          <w:szCs w:val="28"/>
        </w:rPr>
        <w:t>за 202</w:t>
      </w:r>
      <w:r w:rsidR="00FA730E">
        <w:rPr>
          <w:sz w:val="28"/>
          <w:szCs w:val="28"/>
        </w:rPr>
        <w:t>4</w:t>
      </w:r>
      <w:r w:rsidR="00E70CAB" w:rsidRPr="00137093">
        <w:rPr>
          <w:sz w:val="28"/>
          <w:szCs w:val="28"/>
        </w:rPr>
        <w:t xml:space="preserve"> год.</w:t>
      </w:r>
    </w:p>
    <w:p w:rsidR="00E70CAB" w:rsidRPr="00137093" w:rsidRDefault="00E70CAB" w:rsidP="00E73821">
      <w:pPr>
        <w:autoSpaceDE w:val="0"/>
        <w:autoSpaceDN w:val="0"/>
        <w:adjustRightInd w:val="0"/>
        <w:ind w:firstLine="567"/>
        <w:jc w:val="both"/>
        <w:outlineLvl w:val="2"/>
        <w:rPr>
          <w:sz w:val="28"/>
          <w:szCs w:val="28"/>
        </w:rPr>
      </w:pPr>
      <w:r w:rsidRPr="00137093">
        <w:rPr>
          <w:kern w:val="2"/>
          <w:sz w:val="28"/>
          <w:szCs w:val="28"/>
        </w:rPr>
        <w:t xml:space="preserve"> Софинансирование расходных обязательств мероприятий муниципальной программы, подпрограмм муниципальной программы в отчетном году не планировалось. Информация </w:t>
      </w:r>
      <w:r w:rsidRPr="00137093">
        <w:rPr>
          <w:bCs/>
          <w:sz w:val="28"/>
          <w:szCs w:val="28"/>
        </w:rPr>
        <w:t xml:space="preserve">о соблюдении условий софинансирования расходных обязательств </w:t>
      </w:r>
      <w:r w:rsidR="00E5590C">
        <w:rPr>
          <w:sz w:val="28"/>
          <w:szCs w:val="28"/>
        </w:rPr>
        <w:t>Зазерского</w:t>
      </w:r>
      <w:r w:rsidRPr="00137093">
        <w:rPr>
          <w:bCs/>
          <w:sz w:val="28"/>
          <w:szCs w:val="28"/>
        </w:rPr>
        <w:t xml:space="preserve"> сельского поселения при реализации основных мероприятий </w:t>
      </w:r>
      <w:proofErr w:type="gramStart"/>
      <w:r w:rsidRPr="00137093">
        <w:rPr>
          <w:bCs/>
          <w:sz w:val="28"/>
          <w:szCs w:val="28"/>
        </w:rPr>
        <w:t>подпрограмм,  мероприятий</w:t>
      </w:r>
      <w:proofErr w:type="gramEnd"/>
      <w:r w:rsidRPr="00137093">
        <w:rPr>
          <w:bCs/>
          <w:sz w:val="28"/>
          <w:szCs w:val="28"/>
        </w:rPr>
        <w:t xml:space="preserve"> ведомственных целевых пр</w:t>
      </w:r>
      <w:r w:rsidR="00E73821">
        <w:rPr>
          <w:bCs/>
          <w:sz w:val="28"/>
          <w:szCs w:val="28"/>
        </w:rPr>
        <w:t xml:space="preserve">ограмм муниципальной программы </w:t>
      </w:r>
      <w:r w:rsidRPr="00137093">
        <w:rPr>
          <w:bCs/>
          <w:iCs/>
          <w:sz w:val="28"/>
          <w:szCs w:val="28"/>
        </w:rPr>
        <w:t>в отчетном 20</w:t>
      </w:r>
      <w:r w:rsidR="00313219">
        <w:rPr>
          <w:bCs/>
          <w:iCs/>
          <w:sz w:val="28"/>
          <w:szCs w:val="28"/>
        </w:rPr>
        <w:t>2</w:t>
      </w:r>
      <w:r w:rsidR="00FA730E">
        <w:rPr>
          <w:bCs/>
          <w:iCs/>
          <w:sz w:val="28"/>
          <w:szCs w:val="28"/>
        </w:rPr>
        <w:t>4</w:t>
      </w:r>
      <w:r w:rsidRPr="00137093">
        <w:rPr>
          <w:bCs/>
          <w:iCs/>
          <w:sz w:val="28"/>
          <w:szCs w:val="28"/>
        </w:rPr>
        <w:t xml:space="preserve"> году</w:t>
      </w:r>
      <w:r w:rsidRPr="00137093">
        <w:rPr>
          <w:sz w:val="28"/>
          <w:szCs w:val="28"/>
        </w:rPr>
        <w:t xml:space="preserve"> приведена в </w:t>
      </w:r>
      <w:r w:rsidRPr="00E70CAB">
        <w:rPr>
          <w:sz w:val="28"/>
          <w:szCs w:val="28"/>
        </w:rPr>
        <w:t>приложении № 5</w:t>
      </w:r>
      <w:r w:rsidR="00E73821">
        <w:rPr>
          <w:sz w:val="28"/>
          <w:szCs w:val="28"/>
        </w:rPr>
        <w:t xml:space="preserve"> </w:t>
      </w:r>
      <w:r w:rsidRPr="00137093">
        <w:rPr>
          <w:sz w:val="28"/>
          <w:szCs w:val="28"/>
        </w:rPr>
        <w:t xml:space="preserve">к  отчету о реализации  муниципальной программы </w:t>
      </w:r>
      <w:r w:rsidR="00E5590C">
        <w:rPr>
          <w:sz w:val="28"/>
          <w:szCs w:val="28"/>
        </w:rPr>
        <w:t>Зазерского</w:t>
      </w:r>
      <w:r w:rsidRPr="00137093">
        <w:rPr>
          <w:sz w:val="28"/>
          <w:szCs w:val="28"/>
        </w:rPr>
        <w:t xml:space="preserve"> сельского поселения </w:t>
      </w:r>
      <w:r w:rsidRPr="00137093">
        <w:rPr>
          <w:bCs/>
          <w:sz w:val="28"/>
          <w:szCs w:val="28"/>
        </w:rPr>
        <w:t>«</w:t>
      </w:r>
      <w:r w:rsidRPr="00137093">
        <w:rPr>
          <w:kern w:val="2"/>
          <w:sz w:val="28"/>
          <w:szCs w:val="28"/>
        </w:rPr>
        <w:t>Управление муниципальными финансами и создание условий для эффективного управления муниципальными финансами</w:t>
      </w:r>
      <w:r w:rsidRPr="00137093">
        <w:rPr>
          <w:b/>
        </w:rPr>
        <w:t>»</w:t>
      </w:r>
      <w:r w:rsidR="00E73821">
        <w:rPr>
          <w:b/>
        </w:rPr>
        <w:t xml:space="preserve"> </w:t>
      </w:r>
      <w:r w:rsidR="00313219">
        <w:rPr>
          <w:sz w:val="28"/>
          <w:szCs w:val="28"/>
        </w:rPr>
        <w:t>за 202</w:t>
      </w:r>
      <w:r w:rsidR="00FA730E">
        <w:rPr>
          <w:sz w:val="28"/>
          <w:szCs w:val="28"/>
        </w:rPr>
        <w:t>4</w:t>
      </w:r>
      <w:r w:rsidRPr="00137093">
        <w:rPr>
          <w:sz w:val="28"/>
          <w:szCs w:val="28"/>
        </w:rPr>
        <w:t xml:space="preserve"> год.</w:t>
      </w:r>
    </w:p>
    <w:p w:rsidR="00E70CAB" w:rsidRPr="00137093" w:rsidRDefault="00E70CAB" w:rsidP="00E70CAB">
      <w:pPr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137093">
        <w:rPr>
          <w:color w:val="000000"/>
          <w:kern w:val="2"/>
          <w:sz w:val="28"/>
          <w:szCs w:val="28"/>
        </w:rPr>
        <w:t>3.3.</w:t>
      </w:r>
      <w:r w:rsidRPr="00137093">
        <w:rPr>
          <w:kern w:val="2"/>
          <w:sz w:val="28"/>
          <w:szCs w:val="28"/>
        </w:rPr>
        <w:t xml:space="preserve"> Эффективность использования средств местного бюджета рассчитывается как отношение степени реализации основных мероприятий к степени соответствия запланированному уровню расходов за счет средств местного бюджета, безвозмездных поступлений в местный.</w:t>
      </w:r>
    </w:p>
    <w:p w:rsidR="00E70CAB" w:rsidRPr="00137093" w:rsidRDefault="00E70CAB" w:rsidP="00E70CAB">
      <w:pPr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137093">
        <w:rPr>
          <w:kern w:val="2"/>
          <w:sz w:val="28"/>
          <w:szCs w:val="28"/>
        </w:rPr>
        <w:t>Эффективность использования финансовых ресурсов на реализацию муниципальной программы:</w:t>
      </w:r>
    </w:p>
    <w:p w:rsidR="00E70CAB" w:rsidRPr="00137093" w:rsidRDefault="00E70CAB" w:rsidP="00E70CAB">
      <w:pPr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137093">
        <w:rPr>
          <w:kern w:val="2"/>
          <w:sz w:val="28"/>
          <w:szCs w:val="28"/>
        </w:rPr>
        <w:t>1,0/</w:t>
      </w:r>
      <w:r w:rsidR="002B5491">
        <w:rPr>
          <w:kern w:val="2"/>
          <w:sz w:val="28"/>
          <w:szCs w:val="28"/>
        </w:rPr>
        <w:t>1</w:t>
      </w:r>
      <w:r w:rsidRPr="00137093">
        <w:rPr>
          <w:kern w:val="2"/>
          <w:sz w:val="28"/>
          <w:szCs w:val="28"/>
        </w:rPr>
        <w:t>,0 = 1,0, в связи с чем бюджетная эффективность реализации муниципальной программы является высокой.</w:t>
      </w:r>
    </w:p>
    <w:p w:rsidR="00E70CAB" w:rsidRPr="00137093" w:rsidRDefault="00E70CAB" w:rsidP="00E70CAB">
      <w:pPr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137093">
        <w:rPr>
          <w:kern w:val="2"/>
          <w:sz w:val="28"/>
          <w:szCs w:val="28"/>
        </w:rPr>
        <w:t>Уровень реализации муниципальной Программы в целом:</w:t>
      </w:r>
    </w:p>
    <w:p w:rsidR="00E70CAB" w:rsidRPr="00137093" w:rsidRDefault="00E70CAB" w:rsidP="00E70CAB">
      <w:pPr>
        <w:ind w:firstLine="709"/>
        <w:jc w:val="both"/>
        <w:rPr>
          <w:kern w:val="2"/>
          <w:sz w:val="28"/>
          <w:szCs w:val="28"/>
        </w:rPr>
      </w:pPr>
      <w:r w:rsidRPr="00137093">
        <w:rPr>
          <w:kern w:val="2"/>
          <w:sz w:val="28"/>
          <w:szCs w:val="28"/>
        </w:rPr>
        <w:t>1,0 х 0,5 + 1,0 х 0,3 + 1,0 х 0,2 =1,</w:t>
      </w:r>
      <w:proofErr w:type="gramStart"/>
      <w:r w:rsidRPr="00137093">
        <w:rPr>
          <w:kern w:val="2"/>
          <w:sz w:val="28"/>
          <w:szCs w:val="28"/>
        </w:rPr>
        <w:t>0,  в</w:t>
      </w:r>
      <w:proofErr w:type="gramEnd"/>
      <w:r w:rsidRPr="00137093">
        <w:rPr>
          <w:kern w:val="2"/>
          <w:sz w:val="28"/>
          <w:szCs w:val="28"/>
        </w:rPr>
        <w:t xml:space="preserve"> связи с чем уровень реализации муниципальной программы является </w:t>
      </w:r>
      <w:r>
        <w:rPr>
          <w:kern w:val="2"/>
          <w:sz w:val="28"/>
          <w:szCs w:val="28"/>
        </w:rPr>
        <w:t>высоким</w:t>
      </w:r>
      <w:r w:rsidRPr="00137093">
        <w:rPr>
          <w:kern w:val="2"/>
          <w:sz w:val="28"/>
          <w:szCs w:val="28"/>
        </w:rPr>
        <w:t>.</w:t>
      </w:r>
      <w:bookmarkStart w:id="1" w:name="Par3119"/>
      <w:bookmarkEnd w:id="1"/>
    </w:p>
    <w:p w:rsidR="00E70CAB" w:rsidRPr="006051C2" w:rsidRDefault="00E70CAB" w:rsidP="00E70CAB">
      <w:pPr>
        <w:pStyle w:val="ConsPlusNonformat"/>
        <w:ind w:firstLine="708"/>
        <w:jc w:val="both"/>
        <w:rPr>
          <w:rFonts w:ascii="Times New Roman" w:hAnsi="Times New Roman" w:cs="Times New Roman"/>
          <w:sz w:val="24"/>
          <w:szCs w:val="28"/>
        </w:rPr>
      </w:pPr>
    </w:p>
    <w:p w:rsidR="00E73821" w:rsidRDefault="00E73821" w:rsidP="00E70CAB">
      <w:pPr>
        <w:tabs>
          <w:tab w:val="left" w:pos="1276"/>
        </w:tabs>
        <w:autoSpaceDE w:val="0"/>
        <w:autoSpaceDN w:val="0"/>
        <w:adjustRightInd w:val="0"/>
        <w:ind w:left="709"/>
        <w:jc w:val="center"/>
        <w:rPr>
          <w:b/>
          <w:i/>
          <w:sz w:val="28"/>
          <w:szCs w:val="28"/>
        </w:rPr>
      </w:pPr>
    </w:p>
    <w:p w:rsidR="00FA730E" w:rsidRDefault="00FA730E" w:rsidP="00E70CAB">
      <w:pPr>
        <w:tabs>
          <w:tab w:val="left" w:pos="1276"/>
        </w:tabs>
        <w:autoSpaceDE w:val="0"/>
        <w:autoSpaceDN w:val="0"/>
        <w:adjustRightInd w:val="0"/>
        <w:ind w:left="709"/>
        <w:jc w:val="center"/>
        <w:rPr>
          <w:b/>
          <w:i/>
          <w:sz w:val="28"/>
          <w:szCs w:val="28"/>
        </w:rPr>
      </w:pPr>
    </w:p>
    <w:p w:rsidR="00FA730E" w:rsidRDefault="00FA730E" w:rsidP="00E70CAB">
      <w:pPr>
        <w:tabs>
          <w:tab w:val="left" w:pos="1276"/>
        </w:tabs>
        <w:autoSpaceDE w:val="0"/>
        <w:autoSpaceDN w:val="0"/>
        <w:adjustRightInd w:val="0"/>
        <w:ind w:left="709"/>
        <w:jc w:val="center"/>
        <w:rPr>
          <w:b/>
          <w:i/>
          <w:sz w:val="28"/>
          <w:szCs w:val="28"/>
        </w:rPr>
      </w:pPr>
    </w:p>
    <w:p w:rsidR="00FA730E" w:rsidRDefault="00FA730E" w:rsidP="00E70CAB">
      <w:pPr>
        <w:tabs>
          <w:tab w:val="left" w:pos="1276"/>
        </w:tabs>
        <w:autoSpaceDE w:val="0"/>
        <w:autoSpaceDN w:val="0"/>
        <w:adjustRightInd w:val="0"/>
        <w:ind w:left="709"/>
        <w:jc w:val="center"/>
        <w:rPr>
          <w:b/>
          <w:i/>
          <w:sz w:val="28"/>
          <w:szCs w:val="28"/>
        </w:rPr>
      </w:pPr>
    </w:p>
    <w:p w:rsidR="00FA730E" w:rsidRDefault="00FA730E" w:rsidP="00E70CAB">
      <w:pPr>
        <w:tabs>
          <w:tab w:val="left" w:pos="1276"/>
        </w:tabs>
        <w:autoSpaceDE w:val="0"/>
        <w:autoSpaceDN w:val="0"/>
        <w:adjustRightInd w:val="0"/>
        <w:ind w:left="709"/>
        <w:jc w:val="center"/>
        <w:rPr>
          <w:b/>
          <w:i/>
          <w:sz w:val="28"/>
          <w:szCs w:val="28"/>
        </w:rPr>
      </w:pPr>
    </w:p>
    <w:p w:rsidR="00E73821" w:rsidRDefault="00E73821" w:rsidP="00E70CAB">
      <w:pPr>
        <w:tabs>
          <w:tab w:val="left" w:pos="1276"/>
        </w:tabs>
        <w:autoSpaceDE w:val="0"/>
        <w:autoSpaceDN w:val="0"/>
        <w:adjustRightInd w:val="0"/>
        <w:ind w:left="709"/>
        <w:jc w:val="center"/>
        <w:rPr>
          <w:b/>
          <w:i/>
          <w:sz w:val="28"/>
          <w:szCs w:val="28"/>
        </w:rPr>
      </w:pPr>
    </w:p>
    <w:p w:rsidR="00F103EE" w:rsidRDefault="00F103EE" w:rsidP="00E70CAB">
      <w:pPr>
        <w:tabs>
          <w:tab w:val="left" w:pos="1276"/>
        </w:tabs>
        <w:autoSpaceDE w:val="0"/>
        <w:autoSpaceDN w:val="0"/>
        <w:adjustRightInd w:val="0"/>
        <w:ind w:left="709"/>
        <w:jc w:val="center"/>
        <w:rPr>
          <w:b/>
          <w:i/>
          <w:sz w:val="28"/>
          <w:szCs w:val="28"/>
        </w:rPr>
      </w:pPr>
    </w:p>
    <w:p w:rsidR="00E70CAB" w:rsidRPr="00650600" w:rsidRDefault="00E70CAB" w:rsidP="00E70CAB">
      <w:pPr>
        <w:tabs>
          <w:tab w:val="left" w:pos="1276"/>
        </w:tabs>
        <w:autoSpaceDE w:val="0"/>
        <w:autoSpaceDN w:val="0"/>
        <w:adjustRightInd w:val="0"/>
        <w:ind w:left="709"/>
        <w:jc w:val="center"/>
        <w:rPr>
          <w:b/>
          <w:i/>
          <w:sz w:val="28"/>
          <w:szCs w:val="28"/>
        </w:rPr>
      </w:pPr>
      <w:r w:rsidRPr="00650600">
        <w:rPr>
          <w:b/>
          <w:i/>
          <w:sz w:val="28"/>
          <w:szCs w:val="28"/>
        </w:rPr>
        <w:t>Раздел 7. Предложения по дальнейшей реализации муниципальной программы</w:t>
      </w:r>
    </w:p>
    <w:p w:rsidR="00E70CAB" w:rsidRDefault="00E70CAB" w:rsidP="00E70CAB">
      <w:pPr>
        <w:tabs>
          <w:tab w:val="left" w:pos="1276"/>
        </w:tabs>
        <w:autoSpaceDE w:val="0"/>
        <w:autoSpaceDN w:val="0"/>
        <w:adjustRightInd w:val="0"/>
        <w:ind w:left="709"/>
        <w:jc w:val="center"/>
        <w:rPr>
          <w:b/>
          <w:i/>
          <w:sz w:val="26"/>
          <w:szCs w:val="26"/>
        </w:rPr>
      </w:pPr>
    </w:p>
    <w:p w:rsidR="00E70CAB" w:rsidRPr="00137093" w:rsidRDefault="00E73821" w:rsidP="00BE42D1">
      <w:pPr>
        <w:ind w:firstLine="567"/>
        <w:jc w:val="both"/>
        <w:rPr>
          <w:b/>
        </w:rPr>
      </w:pPr>
      <w:r>
        <w:rPr>
          <w:sz w:val="28"/>
          <w:szCs w:val="28"/>
        </w:rPr>
        <w:t>В 202</w:t>
      </w:r>
      <w:r w:rsidR="00FA730E">
        <w:rPr>
          <w:sz w:val="28"/>
          <w:szCs w:val="28"/>
        </w:rPr>
        <w:t>4</w:t>
      </w:r>
      <w:r w:rsidR="00E70CAB" w:rsidRPr="00137093">
        <w:rPr>
          <w:sz w:val="28"/>
          <w:szCs w:val="28"/>
        </w:rPr>
        <w:t xml:space="preserve"> году муниципальная программа </w:t>
      </w:r>
      <w:proofErr w:type="gramStart"/>
      <w:r w:rsidR="00E70CAB" w:rsidRPr="00137093">
        <w:rPr>
          <w:sz w:val="28"/>
          <w:szCs w:val="28"/>
        </w:rPr>
        <w:t>реализуется  в</w:t>
      </w:r>
      <w:proofErr w:type="gramEnd"/>
      <w:r w:rsidR="00E70CAB" w:rsidRPr="00137093">
        <w:rPr>
          <w:sz w:val="28"/>
          <w:szCs w:val="28"/>
        </w:rPr>
        <w:t xml:space="preserve"> соответствии с постановлением Администрации </w:t>
      </w:r>
      <w:r w:rsidR="00E5590C">
        <w:rPr>
          <w:sz w:val="28"/>
          <w:szCs w:val="28"/>
        </w:rPr>
        <w:t>Зазерского</w:t>
      </w:r>
      <w:r>
        <w:rPr>
          <w:sz w:val="28"/>
          <w:szCs w:val="28"/>
        </w:rPr>
        <w:t xml:space="preserve">  сельского поселения от 29</w:t>
      </w:r>
      <w:r w:rsidR="00E70CAB" w:rsidRPr="00137093">
        <w:rPr>
          <w:sz w:val="28"/>
          <w:szCs w:val="28"/>
        </w:rPr>
        <w:t xml:space="preserve">.12.2018 № </w:t>
      </w:r>
      <w:r>
        <w:rPr>
          <w:sz w:val="28"/>
          <w:szCs w:val="28"/>
        </w:rPr>
        <w:t>152</w:t>
      </w:r>
      <w:r w:rsidR="00E70CAB" w:rsidRPr="00137093">
        <w:rPr>
          <w:sz w:val="28"/>
          <w:szCs w:val="28"/>
        </w:rPr>
        <w:t xml:space="preserve"> «</w:t>
      </w:r>
      <w:r w:rsidR="00E70CAB" w:rsidRPr="00137093">
        <w:rPr>
          <w:kern w:val="2"/>
          <w:sz w:val="28"/>
          <w:szCs w:val="28"/>
        </w:rPr>
        <w:t>Управление муниципальными финансами и создание условий для эффективного управления муниципальными финансами</w:t>
      </w:r>
      <w:r w:rsidR="00E70CAB" w:rsidRPr="00137093">
        <w:rPr>
          <w:b/>
        </w:rPr>
        <w:t>»</w:t>
      </w:r>
    </w:p>
    <w:p w:rsidR="00E70CAB" w:rsidRPr="00137093" w:rsidRDefault="00E70CAB" w:rsidP="00BE42D1">
      <w:pPr>
        <w:autoSpaceDE w:val="0"/>
        <w:autoSpaceDN w:val="0"/>
        <w:adjustRightInd w:val="0"/>
        <w:ind w:right="-57" w:firstLine="567"/>
        <w:jc w:val="both"/>
        <w:outlineLvl w:val="1"/>
        <w:rPr>
          <w:sz w:val="28"/>
          <w:szCs w:val="28"/>
        </w:rPr>
      </w:pPr>
      <w:r w:rsidRPr="00137093">
        <w:rPr>
          <w:sz w:val="28"/>
          <w:szCs w:val="28"/>
        </w:rPr>
        <w:t>Значения целевых показателей на 20</w:t>
      </w:r>
      <w:r w:rsidR="00313219">
        <w:rPr>
          <w:sz w:val="28"/>
          <w:szCs w:val="28"/>
        </w:rPr>
        <w:t>2</w:t>
      </w:r>
      <w:r w:rsidR="00FA730E">
        <w:rPr>
          <w:sz w:val="28"/>
          <w:szCs w:val="28"/>
        </w:rPr>
        <w:t>4</w:t>
      </w:r>
      <w:r w:rsidR="002B5491">
        <w:rPr>
          <w:sz w:val="28"/>
          <w:szCs w:val="28"/>
        </w:rPr>
        <w:t xml:space="preserve"> </w:t>
      </w:r>
      <w:r w:rsidRPr="00137093">
        <w:rPr>
          <w:sz w:val="28"/>
          <w:szCs w:val="28"/>
        </w:rPr>
        <w:t xml:space="preserve">год достигнуты. </w:t>
      </w:r>
    </w:p>
    <w:p w:rsidR="00BE42D1" w:rsidRDefault="00E70CAB" w:rsidP="00BE42D1">
      <w:pPr>
        <w:ind w:firstLine="567"/>
        <w:jc w:val="both"/>
        <w:rPr>
          <w:sz w:val="28"/>
          <w:szCs w:val="28"/>
        </w:rPr>
      </w:pPr>
      <w:r w:rsidRPr="00137093">
        <w:rPr>
          <w:sz w:val="28"/>
          <w:szCs w:val="28"/>
        </w:rPr>
        <w:t>Предложение:</w:t>
      </w:r>
    </w:p>
    <w:p w:rsidR="00E70CAB" w:rsidRPr="00650600" w:rsidRDefault="00E70CAB" w:rsidP="00BE42D1">
      <w:pPr>
        <w:ind w:firstLine="567"/>
        <w:jc w:val="both"/>
        <w:rPr>
          <w:sz w:val="28"/>
          <w:szCs w:val="28"/>
        </w:rPr>
      </w:pPr>
      <w:r w:rsidRPr="00650600">
        <w:rPr>
          <w:sz w:val="28"/>
          <w:szCs w:val="28"/>
        </w:rPr>
        <w:t>Программа является эффективной и для достижения отдельных результатов реализации</w:t>
      </w:r>
      <w:r w:rsidR="00E73821">
        <w:rPr>
          <w:sz w:val="28"/>
          <w:szCs w:val="28"/>
        </w:rPr>
        <w:t xml:space="preserve"> </w:t>
      </w:r>
      <w:r w:rsidR="00A73B84">
        <w:rPr>
          <w:sz w:val="28"/>
          <w:szCs w:val="28"/>
        </w:rPr>
        <w:t>п</w:t>
      </w:r>
      <w:r w:rsidRPr="00650600">
        <w:rPr>
          <w:sz w:val="28"/>
          <w:szCs w:val="28"/>
        </w:rPr>
        <w:t xml:space="preserve">рограммы необходима ее дальнейшая реализация. </w:t>
      </w:r>
    </w:p>
    <w:p w:rsidR="00E70CAB" w:rsidRPr="00E73821" w:rsidRDefault="00E70CAB" w:rsidP="00BE42D1">
      <w:pPr>
        <w:pStyle w:val="a3"/>
        <w:ind w:firstLine="567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  <w:szCs w:val="28"/>
        </w:rPr>
        <w:t xml:space="preserve">Постановлением Администрации </w:t>
      </w:r>
      <w:r w:rsidR="00E5590C">
        <w:rPr>
          <w:rFonts w:ascii="Times New Roman" w:hAnsi="Times New Roman"/>
          <w:sz w:val="28"/>
          <w:szCs w:val="28"/>
        </w:rPr>
        <w:t>Зазерского</w:t>
      </w:r>
      <w:r w:rsidRPr="00650600">
        <w:rPr>
          <w:rFonts w:ascii="Times New Roman" w:hAnsi="Times New Roman"/>
          <w:sz w:val="28"/>
          <w:szCs w:val="28"/>
        </w:rPr>
        <w:t xml:space="preserve"> сельского поселения от </w:t>
      </w:r>
      <w:r w:rsidR="008075B7">
        <w:rPr>
          <w:rFonts w:ascii="Times New Roman" w:hAnsi="Times New Roman"/>
          <w:sz w:val="28"/>
          <w:szCs w:val="28"/>
        </w:rPr>
        <w:t>29</w:t>
      </w:r>
      <w:r w:rsidRPr="00650600">
        <w:rPr>
          <w:rFonts w:ascii="Times New Roman" w:hAnsi="Times New Roman"/>
          <w:sz w:val="28"/>
          <w:szCs w:val="28"/>
        </w:rPr>
        <w:t>.12.20</w:t>
      </w:r>
      <w:r w:rsidR="00313219">
        <w:rPr>
          <w:rFonts w:ascii="Times New Roman" w:hAnsi="Times New Roman"/>
          <w:sz w:val="28"/>
          <w:szCs w:val="28"/>
        </w:rPr>
        <w:t>2</w:t>
      </w:r>
      <w:r w:rsidR="008075B7">
        <w:rPr>
          <w:rFonts w:ascii="Times New Roman" w:hAnsi="Times New Roman"/>
          <w:sz w:val="28"/>
          <w:szCs w:val="28"/>
        </w:rPr>
        <w:t>3</w:t>
      </w:r>
      <w:r w:rsidRPr="00650600">
        <w:rPr>
          <w:rFonts w:ascii="Times New Roman" w:hAnsi="Times New Roman"/>
          <w:sz w:val="28"/>
          <w:szCs w:val="28"/>
        </w:rPr>
        <w:t xml:space="preserve"> № </w:t>
      </w:r>
      <w:r w:rsidR="008075B7">
        <w:rPr>
          <w:rFonts w:ascii="Times New Roman" w:hAnsi="Times New Roman"/>
          <w:sz w:val="28"/>
          <w:szCs w:val="28"/>
        </w:rPr>
        <w:t>138</w:t>
      </w:r>
      <w:r w:rsidRPr="00702395">
        <w:rPr>
          <w:rFonts w:ascii="Times New Roman" w:hAnsi="Times New Roman"/>
          <w:sz w:val="28"/>
          <w:szCs w:val="28"/>
        </w:rPr>
        <w:t xml:space="preserve"> </w:t>
      </w:r>
      <w:r w:rsidRPr="00650600">
        <w:rPr>
          <w:rFonts w:ascii="Times New Roman" w:hAnsi="Times New Roman"/>
          <w:sz w:val="28"/>
          <w:szCs w:val="28"/>
        </w:rPr>
        <w:t xml:space="preserve">утвержден план реализации муниципальной программы </w:t>
      </w:r>
      <w:r w:rsidR="00E5590C">
        <w:rPr>
          <w:rFonts w:ascii="Times New Roman" w:hAnsi="Times New Roman"/>
          <w:sz w:val="28"/>
          <w:szCs w:val="28"/>
        </w:rPr>
        <w:t>Зазерского</w:t>
      </w:r>
      <w:r w:rsidRPr="00650600">
        <w:rPr>
          <w:rFonts w:ascii="Times New Roman" w:hAnsi="Times New Roman"/>
          <w:sz w:val="28"/>
          <w:szCs w:val="28"/>
        </w:rPr>
        <w:t xml:space="preserve"> сельского поселения </w:t>
      </w:r>
      <w:r w:rsidRPr="0006583F">
        <w:rPr>
          <w:rFonts w:ascii="Times New Roman" w:hAnsi="Times New Roman"/>
          <w:sz w:val="28"/>
        </w:rPr>
        <w:t>«Управление муниципальными финансами</w:t>
      </w:r>
      <w:r w:rsidR="00E73821">
        <w:rPr>
          <w:rFonts w:ascii="Times New Roman" w:hAnsi="Times New Roman"/>
          <w:sz w:val="28"/>
        </w:rPr>
        <w:t xml:space="preserve"> </w:t>
      </w:r>
      <w:r w:rsidRPr="0006583F">
        <w:rPr>
          <w:rFonts w:ascii="Times New Roman" w:hAnsi="Times New Roman"/>
          <w:sz w:val="28"/>
        </w:rPr>
        <w:t>и создание условий для эффективного</w:t>
      </w:r>
      <w:r w:rsidR="00E73821">
        <w:rPr>
          <w:rFonts w:ascii="Times New Roman" w:hAnsi="Times New Roman"/>
          <w:sz w:val="28"/>
        </w:rPr>
        <w:t xml:space="preserve"> </w:t>
      </w:r>
      <w:r w:rsidRPr="0006583F">
        <w:rPr>
          <w:rFonts w:ascii="Times New Roman" w:hAnsi="Times New Roman"/>
          <w:sz w:val="28"/>
        </w:rPr>
        <w:t>управления муниципальными финансами»</w:t>
      </w:r>
      <w:r w:rsidRPr="00650600">
        <w:rPr>
          <w:rFonts w:ascii="Times New Roman" w:hAnsi="Times New Roman"/>
          <w:sz w:val="28"/>
          <w:szCs w:val="28"/>
        </w:rPr>
        <w:t xml:space="preserve"> на 20</w:t>
      </w:r>
      <w:r>
        <w:rPr>
          <w:rFonts w:ascii="Times New Roman" w:hAnsi="Times New Roman"/>
          <w:sz w:val="28"/>
          <w:szCs w:val="28"/>
        </w:rPr>
        <w:t>2</w:t>
      </w:r>
      <w:r w:rsidR="00FD238C">
        <w:rPr>
          <w:rFonts w:ascii="Times New Roman" w:hAnsi="Times New Roman"/>
          <w:sz w:val="28"/>
          <w:szCs w:val="28"/>
        </w:rPr>
        <w:t>4</w:t>
      </w:r>
      <w:r w:rsidRPr="00650600">
        <w:rPr>
          <w:rFonts w:ascii="Times New Roman" w:hAnsi="Times New Roman"/>
          <w:sz w:val="28"/>
          <w:szCs w:val="28"/>
        </w:rPr>
        <w:t xml:space="preserve"> год.</w:t>
      </w:r>
    </w:p>
    <w:p w:rsidR="00E70CAB" w:rsidRDefault="00E70CAB" w:rsidP="00E70CAB">
      <w:pPr>
        <w:ind w:firstLine="708"/>
        <w:jc w:val="both"/>
        <w:rPr>
          <w:sz w:val="28"/>
          <w:szCs w:val="28"/>
        </w:rPr>
      </w:pPr>
    </w:p>
    <w:p w:rsidR="00E70CAB" w:rsidRDefault="00E70CAB" w:rsidP="00E70CAB">
      <w:pPr>
        <w:ind w:firstLine="708"/>
        <w:jc w:val="both"/>
        <w:rPr>
          <w:sz w:val="28"/>
          <w:szCs w:val="28"/>
        </w:rPr>
      </w:pPr>
    </w:p>
    <w:p w:rsidR="00E70CAB" w:rsidRDefault="00E70CAB" w:rsidP="00E70CAB">
      <w:pPr>
        <w:ind w:firstLine="708"/>
        <w:jc w:val="both"/>
        <w:rPr>
          <w:sz w:val="28"/>
          <w:szCs w:val="28"/>
        </w:rPr>
      </w:pPr>
    </w:p>
    <w:p w:rsidR="00E70CAB" w:rsidRDefault="00E70CAB" w:rsidP="00E70CAB">
      <w:pPr>
        <w:ind w:firstLine="708"/>
        <w:jc w:val="both"/>
        <w:rPr>
          <w:sz w:val="28"/>
          <w:szCs w:val="28"/>
        </w:rPr>
      </w:pPr>
    </w:p>
    <w:p w:rsidR="00E70CAB" w:rsidRDefault="00E70CAB" w:rsidP="00E70CAB">
      <w:pPr>
        <w:ind w:firstLine="708"/>
        <w:jc w:val="both"/>
        <w:rPr>
          <w:sz w:val="28"/>
          <w:szCs w:val="28"/>
        </w:rPr>
      </w:pPr>
    </w:p>
    <w:p w:rsidR="00E70CAB" w:rsidRDefault="00E70CAB" w:rsidP="00E70CAB">
      <w:pPr>
        <w:ind w:firstLine="708"/>
        <w:jc w:val="both"/>
        <w:rPr>
          <w:sz w:val="28"/>
          <w:szCs w:val="28"/>
        </w:rPr>
      </w:pPr>
    </w:p>
    <w:p w:rsidR="00E70CAB" w:rsidRDefault="00E70CAB" w:rsidP="00E70CAB">
      <w:pPr>
        <w:pStyle w:val="a3"/>
        <w:jc w:val="right"/>
        <w:rPr>
          <w:rFonts w:ascii="Times New Roman" w:hAnsi="Times New Roman"/>
          <w:sz w:val="28"/>
          <w:szCs w:val="28"/>
        </w:rPr>
      </w:pPr>
    </w:p>
    <w:p w:rsidR="00E70CAB" w:rsidRDefault="00E70CAB" w:rsidP="003C5CCC">
      <w:pPr>
        <w:autoSpaceDE w:val="0"/>
        <w:autoSpaceDN w:val="0"/>
        <w:adjustRightInd w:val="0"/>
        <w:jc w:val="right"/>
        <w:rPr>
          <w:rFonts w:eastAsia="Times New Roman"/>
        </w:rPr>
        <w:sectPr w:rsidR="00E70CAB" w:rsidSect="00C84D92">
          <w:pgSz w:w="11905" w:h="16838"/>
          <w:pgMar w:top="709" w:right="848" w:bottom="1134" w:left="1134" w:header="720" w:footer="198" w:gutter="0"/>
          <w:cols w:space="720"/>
        </w:sectPr>
      </w:pPr>
    </w:p>
    <w:p w:rsidR="00702395" w:rsidRPr="00702395" w:rsidRDefault="003C5CCC" w:rsidP="00702395">
      <w:pPr>
        <w:autoSpaceDE w:val="0"/>
        <w:autoSpaceDN w:val="0"/>
        <w:adjustRightInd w:val="0"/>
        <w:jc w:val="right"/>
        <w:rPr>
          <w:rFonts w:eastAsia="Times New Roman"/>
        </w:rPr>
      </w:pPr>
      <w:r>
        <w:rPr>
          <w:rFonts w:eastAsia="Times New Roman"/>
        </w:rPr>
        <w:lastRenderedPageBreak/>
        <w:t xml:space="preserve"> Приложение 1</w:t>
      </w:r>
      <w:r w:rsidR="00702395" w:rsidRPr="00702395">
        <w:t xml:space="preserve"> </w:t>
      </w:r>
      <w:r w:rsidR="00702395" w:rsidRPr="00702395">
        <w:rPr>
          <w:rFonts w:eastAsia="Times New Roman"/>
        </w:rPr>
        <w:t xml:space="preserve">к отчету </w:t>
      </w:r>
    </w:p>
    <w:p w:rsidR="00702395" w:rsidRPr="00702395" w:rsidRDefault="00702395" w:rsidP="00702395">
      <w:pPr>
        <w:autoSpaceDE w:val="0"/>
        <w:autoSpaceDN w:val="0"/>
        <w:adjustRightInd w:val="0"/>
        <w:jc w:val="right"/>
        <w:rPr>
          <w:rFonts w:eastAsia="Times New Roman"/>
        </w:rPr>
      </w:pPr>
      <w:r w:rsidRPr="00702395">
        <w:rPr>
          <w:rFonts w:eastAsia="Times New Roman"/>
        </w:rPr>
        <w:t xml:space="preserve">о реализации муниципальной </w:t>
      </w:r>
    </w:p>
    <w:p w:rsidR="003C5CCC" w:rsidRDefault="00702395" w:rsidP="00702395">
      <w:pPr>
        <w:autoSpaceDE w:val="0"/>
        <w:autoSpaceDN w:val="0"/>
        <w:adjustRightInd w:val="0"/>
        <w:jc w:val="right"/>
        <w:rPr>
          <w:rFonts w:eastAsia="Times New Roman"/>
        </w:rPr>
      </w:pPr>
      <w:r w:rsidRPr="00702395">
        <w:rPr>
          <w:rFonts w:eastAsia="Times New Roman"/>
        </w:rPr>
        <w:t>программы</w:t>
      </w:r>
    </w:p>
    <w:p w:rsidR="003C5CCC" w:rsidRDefault="003C5CCC" w:rsidP="003C5CCC">
      <w:pPr>
        <w:autoSpaceDE w:val="0"/>
        <w:autoSpaceDN w:val="0"/>
        <w:adjustRightInd w:val="0"/>
        <w:jc w:val="right"/>
        <w:rPr>
          <w:rFonts w:eastAsia="Times New Roman"/>
        </w:rPr>
      </w:pPr>
    </w:p>
    <w:p w:rsidR="003C5CCC" w:rsidRDefault="003C5CCC" w:rsidP="003C5CCC">
      <w:pPr>
        <w:autoSpaceDE w:val="0"/>
        <w:autoSpaceDN w:val="0"/>
        <w:adjustRightInd w:val="0"/>
        <w:jc w:val="center"/>
        <w:rPr>
          <w:rFonts w:eastAsia="Times New Roman"/>
        </w:rPr>
      </w:pPr>
      <w:r>
        <w:rPr>
          <w:rFonts w:eastAsia="Times New Roman"/>
        </w:rPr>
        <w:t>Сведения</w:t>
      </w:r>
    </w:p>
    <w:p w:rsidR="003C5CCC" w:rsidRDefault="003C5CCC" w:rsidP="00A6130D">
      <w:pPr>
        <w:autoSpaceDE w:val="0"/>
        <w:autoSpaceDN w:val="0"/>
        <w:adjustRightInd w:val="0"/>
        <w:jc w:val="center"/>
        <w:rPr>
          <w:rFonts w:eastAsia="Times New Roman"/>
        </w:rPr>
      </w:pPr>
      <w:r>
        <w:rPr>
          <w:rFonts w:eastAsia="Times New Roman"/>
        </w:rPr>
        <w:t>О выполнении основных мероприятий подпрограмм, а также контрольных событий муниципальной</w:t>
      </w:r>
      <w:r w:rsidRPr="0002134E">
        <w:rPr>
          <w:rFonts w:eastAsia="Times New Roman"/>
        </w:rPr>
        <w:t xml:space="preserve"> программы: </w:t>
      </w:r>
      <w:r w:rsidRPr="00174D3D">
        <w:rPr>
          <w:rFonts w:eastAsia="Times New Roman"/>
        </w:rPr>
        <w:t>«</w:t>
      </w:r>
      <w:r w:rsidR="00174D3D" w:rsidRPr="00174D3D">
        <w:t>Управление муниципальными финансами и создание условий для эффективного управления муниципальными финансами</w:t>
      </w:r>
      <w:r w:rsidRPr="006A7D46">
        <w:rPr>
          <w:rFonts w:eastAsia="Times New Roman"/>
        </w:rPr>
        <w:t>»</w:t>
      </w:r>
      <w:r w:rsidR="00A6130D">
        <w:rPr>
          <w:rFonts w:eastAsia="Times New Roman"/>
        </w:rPr>
        <w:t xml:space="preserve"> за </w:t>
      </w:r>
      <w:r w:rsidR="00A6130D" w:rsidRPr="0002134E">
        <w:rPr>
          <w:rFonts w:eastAsia="Times New Roman"/>
        </w:rPr>
        <w:t>20</w:t>
      </w:r>
      <w:r w:rsidR="003B55AB">
        <w:rPr>
          <w:rFonts w:eastAsia="Times New Roman"/>
        </w:rPr>
        <w:t>2</w:t>
      </w:r>
      <w:r w:rsidR="00783FF0">
        <w:rPr>
          <w:rFonts w:eastAsia="Times New Roman"/>
        </w:rPr>
        <w:t>4</w:t>
      </w:r>
      <w:r w:rsidR="00A6130D" w:rsidRPr="0002134E">
        <w:rPr>
          <w:rFonts w:eastAsia="Times New Roman"/>
        </w:rPr>
        <w:t xml:space="preserve"> г</w:t>
      </w:r>
      <w:r w:rsidR="00A6130D">
        <w:rPr>
          <w:rFonts w:eastAsia="Times New Roman"/>
        </w:rPr>
        <w:t>од</w:t>
      </w:r>
    </w:p>
    <w:p w:rsidR="003C5CCC" w:rsidRPr="0002134E" w:rsidRDefault="003C5CCC" w:rsidP="003C5CCC">
      <w:pPr>
        <w:autoSpaceDE w:val="0"/>
        <w:autoSpaceDN w:val="0"/>
        <w:adjustRightInd w:val="0"/>
        <w:jc w:val="center"/>
        <w:rPr>
          <w:rFonts w:eastAsia="Times New Roman"/>
        </w:rPr>
      </w:pPr>
    </w:p>
    <w:p w:rsidR="003C5CCC" w:rsidRPr="0002134E" w:rsidRDefault="003C5CCC" w:rsidP="003C5CCC">
      <w:pPr>
        <w:autoSpaceDE w:val="0"/>
        <w:autoSpaceDN w:val="0"/>
        <w:adjustRightInd w:val="0"/>
        <w:rPr>
          <w:rFonts w:eastAsia="Times New Roman"/>
        </w:rPr>
      </w:pPr>
    </w:p>
    <w:tbl>
      <w:tblPr>
        <w:tblW w:w="15311" w:type="dxa"/>
        <w:tblCellSpacing w:w="5" w:type="nil"/>
        <w:tblInd w:w="-351" w:type="dxa"/>
        <w:tblLayout w:type="fixed"/>
        <w:tblCellMar>
          <w:left w:w="75" w:type="dxa"/>
          <w:right w:w="75" w:type="dxa"/>
        </w:tblCellMar>
        <w:tblLook w:val="0000" w:firstRow="0" w:lastRow="0" w:firstColumn="0" w:lastColumn="0" w:noHBand="0" w:noVBand="0"/>
      </w:tblPr>
      <w:tblGrid>
        <w:gridCol w:w="567"/>
        <w:gridCol w:w="2127"/>
        <w:gridCol w:w="1417"/>
        <w:gridCol w:w="1134"/>
        <w:gridCol w:w="1134"/>
        <w:gridCol w:w="851"/>
        <w:gridCol w:w="3119"/>
        <w:gridCol w:w="3544"/>
        <w:gridCol w:w="1418"/>
      </w:tblGrid>
      <w:tr w:rsidR="003C5CCC" w:rsidRPr="0002134E" w:rsidTr="00DB6596">
        <w:trPr>
          <w:trHeight w:val="848"/>
          <w:tblCellSpacing w:w="5" w:type="nil"/>
        </w:trPr>
        <w:tc>
          <w:tcPr>
            <w:tcW w:w="56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5CCC" w:rsidRPr="00D34F9B" w:rsidRDefault="003C5CCC" w:rsidP="00D773B4">
            <w:pPr>
              <w:autoSpaceDE w:val="0"/>
              <w:autoSpaceDN w:val="0"/>
              <w:adjustRightInd w:val="0"/>
              <w:rPr>
                <w:rFonts w:eastAsia="Times New Roman"/>
              </w:rPr>
            </w:pPr>
            <w:r w:rsidRPr="00D34F9B">
              <w:rPr>
                <w:rFonts w:eastAsia="Times New Roman"/>
                <w:sz w:val="22"/>
              </w:rPr>
              <w:t>№ п/п</w:t>
            </w:r>
          </w:p>
        </w:tc>
        <w:tc>
          <w:tcPr>
            <w:tcW w:w="212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5CCC" w:rsidRPr="00D34F9B" w:rsidRDefault="003C5CCC" w:rsidP="00D773B4">
            <w:pPr>
              <w:autoSpaceDE w:val="0"/>
              <w:autoSpaceDN w:val="0"/>
              <w:adjustRightInd w:val="0"/>
              <w:rPr>
                <w:rFonts w:eastAsia="Times New Roman"/>
              </w:rPr>
            </w:pPr>
            <w:r w:rsidRPr="00D34F9B">
              <w:rPr>
                <w:rFonts w:eastAsia="Times New Roman"/>
                <w:sz w:val="22"/>
              </w:rPr>
              <w:t xml:space="preserve">Номер и наименование </w:t>
            </w:r>
          </w:p>
          <w:p w:rsidR="003C5CCC" w:rsidRPr="00D34F9B" w:rsidRDefault="008124A9" w:rsidP="00D773B4">
            <w:pPr>
              <w:autoSpaceDE w:val="0"/>
              <w:autoSpaceDN w:val="0"/>
              <w:adjustRightInd w:val="0"/>
              <w:jc w:val="center"/>
              <w:rPr>
                <w:rFonts w:eastAsia="Times New Roman"/>
              </w:rPr>
            </w:pPr>
            <w:hyperlink w:anchor="Par1414" w:history="1">
              <w:r w:rsidR="003C5CCC" w:rsidRPr="00D34F9B">
                <w:rPr>
                  <w:rFonts w:eastAsia="Times New Roman"/>
                  <w:sz w:val="22"/>
                </w:rPr>
                <w:t>&lt;1&gt;</w:t>
              </w:r>
            </w:hyperlink>
          </w:p>
        </w:tc>
        <w:tc>
          <w:tcPr>
            <w:tcW w:w="141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5CCC" w:rsidRPr="00D34F9B" w:rsidRDefault="003C5CCC" w:rsidP="00D773B4">
            <w:pPr>
              <w:autoSpaceDE w:val="0"/>
              <w:autoSpaceDN w:val="0"/>
              <w:adjustRightInd w:val="0"/>
              <w:jc w:val="center"/>
              <w:rPr>
                <w:rFonts w:eastAsia="Times New Roman"/>
              </w:rPr>
            </w:pPr>
            <w:r w:rsidRPr="00D34F9B">
              <w:rPr>
                <w:rFonts w:eastAsia="Times New Roman"/>
                <w:sz w:val="22"/>
              </w:rPr>
              <w:t xml:space="preserve">Ответственный </w:t>
            </w:r>
            <w:r w:rsidRPr="00D34F9B">
              <w:rPr>
                <w:rFonts w:eastAsia="Times New Roman"/>
                <w:sz w:val="22"/>
              </w:rPr>
              <w:br/>
              <w:t xml:space="preserve"> исполнитель, соисполнитель,</w:t>
            </w:r>
          </w:p>
          <w:p w:rsidR="003C5CCC" w:rsidRPr="0002134E" w:rsidRDefault="003C5CCC" w:rsidP="00D773B4">
            <w:pPr>
              <w:autoSpaceDE w:val="0"/>
              <w:autoSpaceDN w:val="0"/>
              <w:adjustRightInd w:val="0"/>
              <w:jc w:val="center"/>
              <w:rPr>
                <w:rFonts w:eastAsia="Times New Roman"/>
              </w:rPr>
            </w:pPr>
            <w:r w:rsidRPr="00D34F9B">
              <w:rPr>
                <w:rFonts w:eastAsia="Times New Roman"/>
                <w:sz w:val="22"/>
              </w:rPr>
              <w:t>участник</w:t>
            </w:r>
            <w:r w:rsidRPr="00D34F9B">
              <w:rPr>
                <w:rFonts w:eastAsia="Times New Roman"/>
                <w:sz w:val="22"/>
              </w:rPr>
              <w:br/>
              <w:t xml:space="preserve">  (должность/ФИО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C5CCC" w:rsidRPr="00D34F9B" w:rsidRDefault="003C5CCC" w:rsidP="00D773B4">
            <w:pPr>
              <w:autoSpaceDE w:val="0"/>
              <w:autoSpaceDN w:val="0"/>
              <w:adjustRightInd w:val="0"/>
              <w:jc w:val="center"/>
              <w:rPr>
                <w:rFonts w:eastAsia="Times New Roman"/>
              </w:rPr>
            </w:pPr>
            <w:r w:rsidRPr="00D34F9B">
              <w:rPr>
                <w:rFonts w:eastAsia="Times New Roman"/>
                <w:sz w:val="22"/>
              </w:rPr>
              <w:t>Плановый срок окончания реализации</w:t>
            </w:r>
          </w:p>
        </w:tc>
        <w:tc>
          <w:tcPr>
            <w:tcW w:w="19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5CCC" w:rsidRPr="00D34F9B" w:rsidRDefault="003C5CCC" w:rsidP="00D773B4">
            <w:pPr>
              <w:autoSpaceDE w:val="0"/>
              <w:autoSpaceDN w:val="0"/>
              <w:adjustRightInd w:val="0"/>
              <w:jc w:val="center"/>
              <w:rPr>
                <w:rFonts w:eastAsia="Times New Roman"/>
                <w:highlight w:val="yellow"/>
              </w:rPr>
            </w:pPr>
            <w:r w:rsidRPr="00D34F9B">
              <w:rPr>
                <w:rFonts w:eastAsia="Times New Roman"/>
                <w:sz w:val="22"/>
              </w:rPr>
              <w:t>Фактический срок</w:t>
            </w:r>
          </w:p>
        </w:tc>
        <w:tc>
          <w:tcPr>
            <w:tcW w:w="666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5CCC" w:rsidRPr="00D34F9B" w:rsidRDefault="003C5CCC" w:rsidP="00D773B4">
            <w:pPr>
              <w:autoSpaceDE w:val="0"/>
              <w:autoSpaceDN w:val="0"/>
              <w:adjustRightInd w:val="0"/>
              <w:jc w:val="center"/>
              <w:rPr>
                <w:rFonts w:eastAsia="Times New Roman"/>
              </w:rPr>
            </w:pPr>
            <w:r w:rsidRPr="00D34F9B">
              <w:rPr>
                <w:rFonts w:eastAsia="Times New Roman"/>
                <w:sz w:val="22"/>
                <w:szCs w:val="22"/>
              </w:rPr>
              <w:t>Результаты</w:t>
            </w:r>
          </w:p>
        </w:tc>
        <w:tc>
          <w:tcPr>
            <w:tcW w:w="141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5CCC" w:rsidRPr="00D34F9B" w:rsidRDefault="003C5CCC" w:rsidP="00D773B4">
            <w:pPr>
              <w:autoSpaceDE w:val="0"/>
              <w:autoSpaceDN w:val="0"/>
              <w:adjustRightInd w:val="0"/>
              <w:jc w:val="center"/>
              <w:rPr>
                <w:rFonts w:eastAsia="Times New Roman"/>
              </w:rPr>
            </w:pPr>
            <w:r w:rsidRPr="00D34F9B">
              <w:rPr>
                <w:rFonts w:eastAsia="Times New Roman"/>
                <w:sz w:val="22"/>
                <w:szCs w:val="22"/>
              </w:rPr>
              <w:t>Причины не реализации/ реализации не в полном объеме</w:t>
            </w:r>
          </w:p>
        </w:tc>
      </w:tr>
      <w:tr w:rsidR="003C5CCC" w:rsidRPr="0002134E" w:rsidTr="00DB6596">
        <w:trPr>
          <w:trHeight w:val="715"/>
          <w:tblCellSpacing w:w="5" w:type="nil"/>
        </w:trPr>
        <w:tc>
          <w:tcPr>
            <w:tcW w:w="56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5CCC" w:rsidRPr="0002134E" w:rsidRDefault="003C5CCC" w:rsidP="00D773B4">
            <w:pPr>
              <w:autoSpaceDE w:val="0"/>
              <w:autoSpaceDN w:val="0"/>
              <w:adjustRightInd w:val="0"/>
              <w:rPr>
                <w:rFonts w:eastAsia="Times New Roman"/>
              </w:rPr>
            </w:pPr>
          </w:p>
        </w:tc>
        <w:tc>
          <w:tcPr>
            <w:tcW w:w="212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5CCC" w:rsidRPr="0002134E" w:rsidRDefault="003C5CCC" w:rsidP="00D773B4">
            <w:pPr>
              <w:autoSpaceDE w:val="0"/>
              <w:autoSpaceDN w:val="0"/>
              <w:adjustRightInd w:val="0"/>
              <w:rPr>
                <w:rFonts w:eastAsia="Times New Roman"/>
              </w:rPr>
            </w:pPr>
          </w:p>
        </w:tc>
        <w:tc>
          <w:tcPr>
            <w:tcW w:w="141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5CCC" w:rsidRPr="0002134E" w:rsidRDefault="003C5CCC" w:rsidP="00D773B4">
            <w:pPr>
              <w:autoSpaceDE w:val="0"/>
              <w:autoSpaceDN w:val="0"/>
              <w:adjustRightInd w:val="0"/>
              <w:rPr>
                <w:rFonts w:eastAsia="Times New Roman"/>
              </w:rPr>
            </w:pPr>
          </w:p>
        </w:tc>
        <w:tc>
          <w:tcPr>
            <w:tcW w:w="113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5CCC" w:rsidRPr="00D34F9B" w:rsidRDefault="003C5CCC" w:rsidP="00D773B4">
            <w:pPr>
              <w:autoSpaceDE w:val="0"/>
              <w:autoSpaceDN w:val="0"/>
              <w:adjustRightInd w:val="0"/>
              <w:rPr>
                <w:rFonts w:eastAsia="Times New Roman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5CCC" w:rsidRPr="00D34F9B" w:rsidRDefault="003C5CCC" w:rsidP="00D773B4">
            <w:pPr>
              <w:autoSpaceDE w:val="0"/>
              <w:autoSpaceDN w:val="0"/>
              <w:adjustRightInd w:val="0"/>
              <w:jc w:val="center"/>
              <w:rPr>
                <w:rFonts w:eastAsia="Times New Roman"/>
              </w:rPr>
            </w:pPr>
            <w:r w:rsidRPr="00D34F9B">
              <w:rPr>
                <w:rFonts w:eastAsia="Times New Roman"/>
                <w:sz w:val="22"/>
              </w:rPr>
              <w:t>начала реализации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5CCC" w:rsidRPr="00D34F9B" w:rsidRDefault="003C5CCC" w:rsidP="00D773B4">
            <w:pPr>
              <w:autoSpaceDE w:val="0"/>
              <w:autoSpaceDN w:val="0"/>
              <w:adjustRightInd w:val="0"/>
              <w:rPr>
                <w:rFonts w:eastAsia="Times New Roman"/>
              </w:rPr>
            </w:pPr>
            <w:r w:rsidRPr="00D34F9B">
              <w:rPr>
                <w:rFonts w:eastAsia="Times New Roman"/>
                <w:sz w:val="22"/>
              </w:rPr>
              <w:t>окончания реализации</w:t>
            </w:r>
          </w:p>
        </w:tc>
        <w:tc>
          <w:tcPr>
            <w:tcW w:w="311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5CCC" w:rsidRPr="00D34F9B" w:rsidRDefault="003C5CCC" w:rsidP="00D773B4">
            <w:pPr>
              <w:autoSpaceDE w:val="0"/>
              <w:autoSpaceDN w:val="0"/>
              <w:adjustRightInd w:val="0"/>
              <w:jc w:val="center"/>
              <w:rPr>
                <w:rFonts w:eastAsia="Times New Roman"/>
              </w:rPr>
            </w:pPr>
            <w:r w:rsidRPr="00D34F9B">
              <w:rPr>
                <w:rFonts w:eastAsia="Times New Roman"/>
                <w:sz w:val="22"/>
              </w:rPr>
              <w:t>запланированные</w:t>
            </w:r>
          </w:p>
        </w:tc>
        <w:tc>
          <w:tcPr>
            <w:tcW w:w="354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5CCC" w:rsidRPr="00D34F9B" w:rsidRDefault="003C5CCC" w:rsidP="00D773B4">
            <w:pPr>
              <w:autoSpaceDE w:val="0"/>
              <w:autoSpaceDN w:val="0"/>
              <w:adjustRightInd w:val="0"/>
              <w:jc w:val="center"/>
              <w:rPr>
                <w:rFonts w:eastAsia="Times New Roman"/>
              </w:rPr>
            </w:pPr>
            <w:r w:rsidRPr="00D34F9B">
              <w:rPr>
                <w:rFonts w:eastAsia="Times New Roman"/>
                <w:sz w:val="22"/>
              </w:rPr>
              <w:t>достигнутые</w:t>
            </w:r>
          </w:p>
        </w:tc>
        <w:tc>
          <w:tcPr>
            <w:tcW w:w="141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5CCC" w:rsidRPr="0002134E" w:rsidRDefault="003C5CCC" w:rsidP="00D773B4">
            <w:pPr>
              <w:autoSpaceDE w:val="0"/>
              <w:autoSpaceDN w:val="0"/>
              <w:adjustRightInd w:val="0"/>
              <w:rPr>
                <w:rFonts w:eastAsia="Times New Roman"/>
              </w:rPr>
            </w:pPr>
          </w:p>
        </w:tc>
      </w:tr>
      <w:tr w:rsidR="003C5CCC" w:rsidRPr="0002134E" w:rsidTr="00DB6596">
        <w:trPr>
          <w:trHeight w:val="268"/>
          <w:tblCellSpacing w:w="5" w:type="nil"/>
        </w:trPr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5CCC" w:rsidRPr="0002134E" w:rsidRDefault="003C5CCC" w:rsidP="00D773B4">
            <w:pPr>
              <w:autoSpaceDE w:val="0"/>
              <w:autoSpaceDN w:val="0"/>
              <w:adjustRightInd w:val="0"/>
              <w:jc w:val="center"/>
              <w:rPr>
                <w:rFonts w:eastAsia="Times New Roman"/>
              </w:rPr>
            </w:pPr>
            <w:r w:rsidRPr="0002134E">
              <w:rPr>
                <w:rFonts w:eastAsia="Times New Roman"/>
              </w:rPr>
              <w:t>1</w:t>
            </w:r>
          </w:p>
        </w:tc>
        <w:tc>
          <w:tcPr>
            <w:tcW w:w="212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5CCC" w:rsidRPr="0002134E" w:rsidRDefault="003C5CCC" w:rsidP="00D773B4">
            <w:pPr>
              <w:autoSpaceDE w:val="0"/>
              <w:autoSpaceDN w:val="0"/>
              <w:adjustRightInd w:val="0"/>
              <w:jc w:val="center"/>
              <w:rPr>
                <w:rFonts w:eastAsia="Times New Roman"/>
              </w:rPr>
            </w:pPr>
            <w:r w:rsidRPr="0002134E">
              <w:rPr>
                <w:rFonts w:eastAsia="Times New Roman"/>
              </w:rPr>
              <w:t>2</w:t>
            </w:r>
          </w:p>
        </w:tc>
        <w:tc>
          <w:tcPr>
            <w:tcW w:w="141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5CCC" w:rsidRPr="0002134E" w:rsidRDefault="003C5CCC" w:rsidP="00D773B4">
            <w:pPr>
              <w:autoSpaceDE w:val="0"/>
              <w:autoSpaceDN w:val="0"/>
              <w:adjustRightInd w:val="0"/>
              <w:jc w:val="center"/>
              <w:rPr>
                <w:rFonts w:eastAsia="Times New Roman"/>
              </w:rPr>
            </w:pPr>
            <w:r>
              <w:rPr>
                <w:rFonts w:eastAsia="Times New Roman"/>
              </w:rPr>
              <w:t>3</w:t>
            </w: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5CCC" w:rsidRPr="0002134E" w:rsidRDefault="003C5CCC" w:rsidP="00D773B4">
            <w:pPr>
              <w:autoSpaceDE w:val="0"/>
              <w:autoSpaceDN w:val="0"/>
              <w:adjustRightInd w:val="0"/>
              <w:jc w:val="center"/>
              <w:rPr>
                <w:rFonts w:eastAsia="Times New Roman"/>
              </w:rPr>
            </w:pPr>
            <w:r>
              <w:rPr>
                <w:rFonts w:eastAsia="Times New Roman"/>
              </w:rPr>
              <w:t>4</w:t>
            </w: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5CCC" w:rsidRPr="0002134E" w:rsidRDefault="003C5CCC" w:rsidP="00D773B4">
            <w:pPr>
              <w:autoSpaceDE w:val="0"/>
              <w:autoSpaceDN w:val="0"/>
              <w:adjustRightInd w:val="0"/>
              <w:jc w:val="center"/>
              <w:rPr>
                <w:rFonts w:eastAsia="Times New Roman"/>
              </w:rPr>
            </w:pPr>
            <w:r>
              <w:rPr>
                <w:rFonts w:eastAsia="Times New Roman"/>
              </w:rPr>
              <w:t>5</w:t>
            </w:r>
          </w:p>
        </w:tc>
        <w:tc>
          <w:tcPr>
            <w:tcW w:w="85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5CCC" w:rsidRPr="0002134E" w:rsidRDefault="003C5CCC" w:rsidP="00D773B4">
            <w:pPr>
              <w:autoSpaceDE w:val="0"/>
              <w:autoSpaceDN w:val="0"/>
              <w:adjustRightInd w:val="0"/>
              <w:jc w:val="center"/>
              <w:rPr>
                <w:rFonts w:eastAsia="Times New Roman"/>
              </w:rPr>
            </w:pPr>
            <w:r>
              <w:rPr>
                <w:rFonts w:eastAsia="Times New Roman"/>
              </w:rPr>
              <w:t>6</w:t>
            </w:r>
          </w:p>
        </w:tc>
        <w:tc>
          <w:tcPr>
            <w:tcW w:w="311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5CCC" w:rsidRPr="0002134E" w:rsidRDefault="003C5CCC" w:rsidP="00D773B4">
            <w:pPr>
              <w:autoSpaceDE w:val="0"/>
              <w:autoSpaceDN w:val="0"/>
              <w:adjustRightInd w:val="0"/>
              <w:jc w:val="center"/>
              <w:rPr>
                <w:rFonts w:eastAsia="Times New Roman"/>
              </w:rPr>
            </w:pPr>
            <w:r>
              <w:rPr>
                <w:rFonts w:eastAsia="Times New Roman"/>
              </w:rPr>
              <w:t>7</w:t>
            </w:r>
          </w:p>
        </w:tc>
        <w:tc>
          <w:tcPr>
            <w:tcW w:w="354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5CCC" w:rsidRPr="0002134E" w:rsidRDefault="003C5CCC" w:rsidP="00D773B4">
            <w:pPr>
              <w:autoSpaceDE w:val="0"/>
              <w:autoSpaceDN w:val="0"/>
              <w:adjustRightInd w:val="0"/>
              <w:jc w:val="center"/>
              <w:rPr>
                <w:rFonts w:eastAsia="Times New Roman"/>
              </w:rPr>
            </w:pPr>
            <w:r>
              <w:rPr>
                <w:rFonts w:eastAsia="Times New Roman"/>
              </w:rPr>
              <w:t>8</w:t>
            </w:r>
          </w:p>
        </w:tc>
        <w:tc>
          <w:tcPr>
            <w:tcW w:w="141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5CCC" w:rsidRPr="0002134E" w:rsidRDefault="003C5CCC" w:rsidP="00D773B4">
            <w:pPr>
              <w:autoSpaceDE w:val="0"/>
              <w:autoSpaceDN w:val="0"/>
              <w:adjustRightInd w:val="0"/>
              <w:jc w:val="center"/>
              <w:rPr>
                <w:rFonts w:eastAsia="Times New Roman"/>
              </w:rPr>
            </w:pPr>
            <w:r>
              <w:rPr>
                <w:rFonts w:eastAsia="Times New Roman"/>
              </w:rPr>
              <w:t>9</w:t>
            </w:r>
          </w:p>
        </w:tc>
      </w:tr>
      <w:tr w:rsidR="003C5CCC" w:rsidRPr="0002134E" w:rsidTr="00DB6596">
        <w:trPr>
          <w:trHeight w:val="357"/>
          <w:tblCellSpacing w:w="5" w:type="nil"/>
        </w:trPr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5CCC" w:rsidRPr="0002134E" w:rsidRDefault="003C5CCC" w:rsidP="00D773B4">
            <w:pPr>
              <w:autoSpaceDE w:val="0"/>
              <w:autoSpaceDN w:val="0"/>
              <w:adjustRightInd w:val="0"/>
              <w:rPr>
                <w:rFonts w:eastAsia="Times New Roman"/>
              </w:rPr>
            </w:pPr>
            <w:r>
              <w:rPr>
                <w:rFonts w:eastAsia="Times New Roman"/>
              </w:rPr>
              <w:t>1</w:t>
            </w:r>
          </w:p>
        </w:tc>
        <w:tc>
          <w:tcPr>
            <w:tcW w:w="212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5CCC" w:rsidRPr="00DB6596" w:rsidRDefault="00174D3D" w:rsidP="00174D3D">
            <w:pPr>
              <w:autoSpaceDE w:val="0"/>
              <w:autoSpaceDN w:val="0"/>
              <w:adjustRightInd w:val="0"/>
              <w:rPr>
                <w:rFonts w:eastAsia="Times New Roman"/>
              </w:rPr>
            </w:pPr>
            <w:r w:rsidRPr="00DB6596">
              <w:rPr>
                <w:rFonts w:eastAsia="Times New Roman"/>
                <w:sz w:val="22"/>
                <w:szCs w:val="22"/>
              </w:rPr>
              <w:t>П</w:t>
            </w:r>
            <w:r w:rsidR="003C5CCC" w:rsidRPr="00DB6596">
              <w:rPr>
                <w:rFonts w:eastAsia="Times New Roman"/>
                <w:sz w:val="22"/>
                <w:szCs w:val="22"/>
              </w:rPr>
              <w:t xml:space="preserve">рограмма  </w:t>
            </w:r>
            <w:r w:rsidR="00A6130D" w:rsidRPr="00DB6596">
              <w:rPr>
                <w:sz w:val="22"/>
                <w:szCs w:val="22"/>
              </w:rPr>
              <w:t>«</w:t>
            </w:r>
            <w:r w:rsidRPr="00DB6596">
              <w:rPr>
                <w:sz w:val="22"/>
                <w:szCs w:val="22"/>
              </w:rPr>
              <w:t>Управление муниципальными финансами и создание условий для эффективного управления муниципальными финансами</w:t>
            </w:r>
            <w:r w:rsidR="00A6130D" w:rsidRPr="00DB6596">
              <w:rPr>
                <w:sz w:val="22"/>
                <w:szCs w:val="22"/>
              </w:rPr>
              <w:t>»</w:t>
            </w:r>
          </w:p>
        </w:tc>
        <w:tc>
          <w:tcPr>
            <w:tcW w:w="141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5CCC" w:rsidRPr="00032B97" w:rsidRDefault="003C5CCC" w:rsidP="00A6130D">
            <w:pPr>
              <w:autoSpaceDE w:val="0"/>
              <w:autoSpaceDN w:val="0"/>
              <w:adjustRightInd w:val="0"/>
              <w:rPr>
                <w:rFonts w:eastAsia="Times New Roman"/>
              </w:rPr>
            </w:pPr>
            <w:r w:rsidRPr="00032B97">
              <w:rPr>
                <w:sz w:val="22"/>
                <w:szCs w:val="22"/>
              </w:rPr>
              <w:t xml:space="preserve">Администрация </w:t>
            </w:r>
            <w:r w:rsidR="00E5590C">
              <w:rPr>
                <w:sz w:val="22"/>
                <w:szCs w:val="22"/>
              </w:rPr>
              <w:t>Зазерского</w:t>
            </w:r>
            <w:r w:rsidRPr="00032B97">
              <w:rPr>
                <w:sz w:val="22"/>
                <w:szCs w:val="22"/>
              </w:rPr>
              <w:t xml:space="preserve"> сельского поселения</w:t>
            </w: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5CCC" w:rsidRPr="00032B97" w:rsidRDefault="003C5CCC" w:rsidP="00D773B4">
            <w:pPr>
              <w:autoSpaceDE w:val="0"/>
              <w:autoSpaceDN w:val="0"/>
              <w:adjustRightInd w:val="0"/>
              <w:jc w:val="center"/>
              <w:rPr>
                <w:rFonts w:eastAsia="Times New Roman"/>
              </w:rPr>
            </w:pPr>
            <w:r w:rsidRPr="00032B97">
              <w:rPr>
                <w:rFonts w:eastAsia="Times New Roman"/>
                <w:sz w:val="22"/>
                <w:szCs w:val="22"/>
              </w:rPr>
              <w:t>X</w:t>
            </w: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5CCC" w:rsidRPr="00032B97" w:rsidRDefault="003C5CCC" w:rsidP="00D773B4">
            <w:pPr>
              <w:autoSpaceDE w:val="0"/>
              <w:autoSpaceDN w:val="0"/>
              <w:adjustRightInd w:val="0"/>
              <w:jc w:val="center"/>
              <w:rPr>
                <w:rFonts w:eastAsia="Times New Roman"/>
              </w:rPr>
            </w:pPr>
            <w:r w:rsidRPr="00032B97">
              <w:rPr>
                <w:rFonts w:eastAsia="Times New Roman"/>
                <w:sz w:val="22"/>
                <w:szCs w:val="22"/>
              </w:rPr>
              <w:t>X</w:t>
            </w:r>
          </w:p>
        </w:tc>
        <w:tc>
          <w:tcPr>
            <w:tcW w:w="85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5CCC" w:rsidRPr="00032B97" w:rsidRDefault="003C5CCC" w:rsidP="00D773B4">
            <w:pPr>
              <w:autoSpaceDE w:val="0"/>
              <w:autoSpaceDN w:val="0"/>
              <w:adjustRightInd w:val="0"/>
              <w:jc w:val="center"/>
              <w:rPr>
                <w:rFonts w:eastAsia="Times New Roman"/>
              </w:rPr>
            </w:pPr>
            <w:r w:rsidRPr="00032B97">
              <w:rPr>
                <w:rFonts w:eastAsia="Times New Roman"/>
                <w:sz w:val="22"/>
                <w:szCs w:val="22"/>
              </w:rPr>
              <w:t>X</w:t>
            </w:r>
          </w:p>
        </w:tc>
        <w:tc>
          <w:tcPr>
            <w:tcW w:w="311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5CCC" w:rsidRPr="00032B97" w:rsidRDefault="003C5CCC" w:rsidP="00D773B4">
            <w:pPr>
              <w:autoSpaceDE w:val="0"/>
              <w:autoSpaceDN w:val="0"/>
              <w:adjustRightInd w:val="0"/>
              <w:jc w:val="center"/>
              <w:rPr>
                <w:rFonts w:eastAsia="Times New Roman"/>
              </w:rPr>
            </w:pPr>
            <w:r w:rsidRPr="00032B97">
              <w:rPr>
                <w:rFonts w:eastAsia="Times New Roman"/>
                <w:sz w:val="22"/>
                <w:szCs w:val="22"/>
              </w:rPr>
              <w:t>X</w:t>
            </w:r>
          </w:p>
        </w:tc>
        <w:tc>
          <w:tcPr>
            <w:tcW w:w="354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5CCC" w:rsidRPr="00032B97" w:rsidRDefault="003C5CCC" w:rsidP="00D773B4">
            <w:pPr>
              <w:autoSpaceDE w:val="0"/>
              <w:autoSpaceDN w:val="0"/>
              <w:adjustRightInd w:val="0"/>
              <w:jc w:val="center"/>
              <w:rPr>
                <w:rFonts w:eastAsia="Times New Roman"/>
              </w:rPr>
            </w:pPr>
            <w:r w:rsidRPr="00032B97">
              <w:rPr>
                <w:rFonts w:eastAsia="Times New Roman"/>
                <w:sz w:val="22"/>
                <w:szCs w:val="22"/>
              </w:rPr>
              <w:t>X</w:t>
            </w:r>
          </w:p>
        </w:tc>
        <w:tc>
          <w:tcPr>
            <w:tcW w:w="141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5CCC" w:rsidRPr="0002134E" w:rsidRDefault="003C5CCC" w:rsidP="00D773B4">
            <w:pPr>
              <w:autoSpaceDE w:val="0"/>
              <w:autoSpaceDN w:val="0"/>
              <w:adjustRightInd w:val="0"/>
              <w:jc w:val="center"/>
              <w:rPr>
                <w:rFonts w:eastAsia="Times New Roman"/>
              </w:rPr>
            </w:pPr>
            <w:r w:rsidRPr="0002134E">
              <w:rPr>
                <w:rFonts w:eastAsia="Times New Roman"/>
              </w:rPr>
              <w:t>X</w:t>
            </w:r>
          </w:p>
        </w:tc>
      </w:tr>
      <w:tr w:rsidR="00174D3D" w:rsidRPr="00C02AE2" w:rsidTr="00DB6596">
        <w:trPr>
          <w:trHeight w:val="1638"/>
          <w:tblCellSpacing w:w="5" w:type="nil"/>
        </w:trPr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4D3D" w:rsidRPr="0002134E" w:rsidRDefault="00174D3D" w:rsidP="00D773B4">
            <w:pPr>
              <w:autoSpaceDE w:val="0"/>
              <w:autoSpaceDN w:val="0"/>
              <w:adjustRightInd w:val="0"/>
              <w:rPr>
                <w:rFonts w:eastAsia="Times New Roman"/>
              </w:rPr>
            </w:pPr>
            <w:r>
              <w:rPr>
                <w:rFonts w:eastAsia="Times New Roman"/>
              </w:rPr>
              <w:t>2</w:t>
            </w:r>
          </w:p>
        </w:tc>
        <w:tc>
          <w:tcPr>
            <w:tcW w:w="212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4D3D" w:rsidRPr="00DB6596" w:rsidRDefault="00174D3D" w:rsidP="00174D3D">
            <w:pPr>
              <w:pStyle w:val="a3"/>
              <w:rPr>
                <w:rFonts w:ascii="Times New Roman" w:eastAsia="Times New Roman" w:hAnsi="Times New Roman"/>
              </w:rPr>
            </w:pPr>
            <w:r w:rsidRPr="00DB6596">
              <w:rPr>
                <w:rFonts w:ascii="Times New Roman" w:eastAsia="Times New Roman" w:hAnsi="Times New Roman"/>
              </w:rPr>
              <w:t xml:space="preserve">Основное  мероприятие  </w:t>
            </w:r>
          </w:p>
          <w:p w:rsidR="00174D3D" w:rsidRPr="00DB6596" w:rsidRDefault="00174D3D" w:rsidP="00174D3D">
            <w:pPr>
              <w:pStyle w:val="a3"/>
              <w:rPr>
                <w:rFonts w:eastAsia="Times New Roman"/>
              </w:rPr>
            </w:pPr>
            <w:r w:rsidRPr="00DB6596">
              <w:rPr>
                <w:rFonts w:ascii="Times New Roman" w:eastAsia="Times New Roman" w:hAnsi="Times New Roman"/>
              </w:rPr>
              <w:t xml:space="preserve">1.  </w:t>
            </w:r>
            <w:r w:rsidRPr="00DB6596">
              <w:rPr>
                <w:rFonts w:ascii="Times New Roman" w:eastAsia="TimesNewRoman" w:hAnsi="Times New Roman"/>
                <w:bCs/>
                <w:kern w:val="2"/>
              </w:rPr>
              <w:t>Долгосрочное финансовое планирование</w:t>
            </w:r>
          </w:p>
        </w:tc>
        <w:tc>
          <w:tcPr>
            <w:tcW w:w="141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4D3D" w:rsidRPr="00032B97" w:rsidRDefault="00174D3D" w:rsidP="00D773B4">
            <w:pPr>
              <w:autoSpaceDE w:val="0"/>
              <w:autoSpaceDN w:val="0"/>
              <w:adjustRightInd w:val="0"/>
            </w:pP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4D3D" w:rsidRPr="00032B97" w:rsidRDefault="00B42973" w:rsidP="00A73B84">
            <w:pPr>
              <w:autoSpaceDE w:val="0"/>
              <w:autoSpaceDN w:val="0"/>
              <w:adjustRightInd w:val="0"/>
              <w:jc w:val="center"/>
              <w:rPr>
                <w:rFonts w:eastAsia="Times New Roman"/>
              </w:rPr>
            </w:pPr>
            <w:r>
              <w:rPr>
                <w:rFonts w:eastAsia="Times New Roman"/>
                <w:sz w:val="22"/>
                <w:szCs w:val="22"/>
              </w:rPr>
              <w:t>202</w:t>
            </w:r>
            <w:r w:rsidR="00783FF0">
              <w:rPr>
                <w:rFonts w:eastAsia="Times New Roman"/>
                <w:sz w:val="22"/>
                <w:szCs w:val="22"/>
              </w:rPr>
              <w:t>4</w:t>
            </w: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4D3D" w:rsidRPr="00032B97" w:rsidRDefault="00B42973" w:rsidP="00C82D84">
            <w:pPr>
              <w:autoSpaceDE w:val="0"/>
              <w:autoSpaceDN w:val="0"/>
              <w:adjustRightInd w:val="0"/>
              <w:jc w:val="center"/>
              <w:rPr>
                <w:rFonts w:eastAsia="Times New Roman"/>
              </w:rPr>
            </w:pPr>
            <w:r>
              <w:rPr>
                <w:rFonts w:eastAsia="Times New Roman"/>
                <w:sz w:val="22"/>
                <w:szCs w:val="22"/>
              </w:rPr>
              <w:t>202</w:t>
            </w:r>
            <w:r w:rsidR="00783FF0">
              <w:rPr>
                <w:rFonts w:eastAsia="Times New Roman"/>
                <w:sz w:val="22"/>
                <w:szCs w:val="22"/>
              </w:rPr>
              <w:t>4</w:t>
            </w:r>
          </w:p>
        </w:tc>
        <w:tc>
          <w:tcPr>
            <w:tcW w:w="85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4D3D" w:rsidRPr="00032B97" w:rsidRDefault="00B42973" w:rsidP="00A73B84">
            <w:pPr>
              <w:autoSpaceDE w:val="0"/>
              <w:autoSpaceDN w:val="0"/>
              <w:adjustRightInd w:val="0"/>
              <w:jc w:val="center"/>
              <w:rPr>
                <w:rFonts w:eastAsia="Times New Roman"/>
              </w:rPr>
            </w:pPr>
            <w:r>
              <w:rPr>
                <w:rFonts w:eastAsia="Times New Roman"/>
                <w:sz w:val="22"/>
                <w:szCs w:val="22"/>
              </w:rPr>
              <w:t>202</w:t>
            </w:r>
            <w:r w:rsidR="00783FF0">
              <w:rPr>
                <w:rFonts w:eastAsia="Times New Roman"/>
                <w:sz w:val="22"/>
                <w:szCs w:val="22"/>
              </w:rPr>
              <w:t>4</w:t>
            </w:r>
          </w:p>
        </w:tc>
        <w:tc>
          <w:tcPr>
            <w:tcW w:w="311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4D3D" w:rsidRPr="00D34F9B" w:rsidRDefault="00174D3D" w:rsidP="0022233E">
            <w:pPr>
              <w:pStyle w:val="ConsPlusCell"/>
              <w:jc w:val="center"/>
              <w:rPr>
                <w:rFonts w:ascii="Times New Roman" w:hAnsi="Times New Roman" w:cs="Times New Roman"/>
                <w:kern w:val="2"/>
                <w:sz w:val="22"/>
                <w:szCs w:val="24"/>
              </w:rPr>
            </w:pPr>
            <w:r w:rsidRPr="00D34F9B">
              <w:rPr>
                <w:rFonts w:ascii="Times New Roman" w:hAnsi="Times New Roman" w:cs="Times New Roman"/>
                <w:kern w:val="2"/>
                <w:sz w:val="22"/>
                <w:szCs w:val="24"/>
              </w:rPr>
              <w:t>исполнение бюджет</w:t>
            </w:r>
            <w:r w:rsidRPr="00D34F9B">
              <w:rPr>
                <w:rFonts w:ascii="Times New Roman" w:hAnsi="Times New Roman" w:cs="Times New Roman"/>
                <w:kern w:val="2"/>
                <w:sz w:val="22"/>
                <w:szCs w:val="24"/>
              </w:rPr>
              <w:softHyphen/>
              <w:t>ных назначений по налоговым и ненало</w:t>
            </w:r>
            <w:r w:rsidRPr="00D34F9B">
              <w:rPr>
                <w:rFonts w:ascii="Times New Roman" w:hAnsi="Times New Roman" w:cs="Times New Roman"/>
                <w:kern w:val="2"/>
                <w:sz w:val="22"/>
                <w:szCs w:val="24"/>
              </w:rPr>
              <w:softHyphen/>
              <w:t>говым доходам;</w:t>
            </w:r>
          </w:p>
          <w:p w:rsidR="00174D3D" w:rsidRPr="00174D3D" w:rsidRDefault="00174D3D" w:rsidP="0022233E">
            <w:pPr>
              <w:autoSpaceDE w:val="0"/>
              <w:autoSpaceDN w:val="0"/>
              <w:adjustRightInd w:val="0"/>
              <w:jc w:val="center"/>
              <w:rPr>
                <w:rFonts w:eastAsia="Times New Roman"/>
              </w:rPr>
            </w:pPr>
            <w:r w:rsidRPr="00D34F9B">
              <w:rPr>
                <w:kern w:val="2"/>
                <w:sz w:val="22"/>
              </w:rPr>
              <w:t>достижение устойчи</w:t>
            </w:r>
            <w:r w:rsidRPr="00D34F9B">
              <w:rPr>
                <w:kern w:val="2"/>
                <w:sz w:val="22"/>
              </w:rPr>
              <w:softHyphen/>
              <w:t>вой положительной динамики поступле</w:t>
            </w:r>
            <w:r w:rsidRPr="00D34F9B">
              <w:rPr>
                <w:kern w:val="2"/>
                <w:sz w:val="22"/>
              </w:rPr>
              <w:softHyphen/>
              <w:t>ний по всем видам налоговых и ненало</w:t>
            </w:r>
            <w:r w:rsidRPr="00D34F9B">
              <w:rPr>
                <w:kern w:val="2"/>
                <w:sz w:val="22"/>
              </w:rPr>
              <w:softHyphen/>
              <w:t>говых доходов</w:t>
            </w:r>
          </w:p>
        </w:tc>
        <w:tc>
          <w:tcPr>
            <w:tcW w:w="354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4D3D" w:rsidRPr="00174D3D" w:rsidRDefault="00174D3D" w:rsidP="00C82D84">
            <w:pPr>
              <w:autoSpaceDE w:val="0"/>
              <w:autoSpaceDN w:val="0"/>
              <w:adjustRightInd w:val="0"/>
              <w:jc w:val="center"/>
              <w:rPr>
                <w:rFonts w:eastAsia="Times New Roman"/>
              </w:rPr>
            </w:pPr>
            <w:r w:rsidRPr="00DB6596">
              <w:rPr>
                <w:sz w:val="22"/>
              </w:rPr>
              <w:t xml:space="preserve">Разработано постановление Администрации </w:t>
            </w:r>
            <w:r w:rsidR="00E5590C" w:rsidRPr="00DB6596">
              <w:rPr>
                <w:sz w:val="22"/>
              </w:rPr>
              <w:t>Зазерского</w:t>
            </w:r>
            <w:r w:rsidR="00783FF0">
              <w:rPr>
                <w:sz w:val="22"/>
              </w:rPr>
              <w:t xml:space="preserve"> сельского поселения от 21</w:t>
            </w:r>
            <w:r w:rsidRPr="00DB6596">
              <w:rPr>
                <w:sz w:val="22"/>
              </w:rPr>
              <w:t>.</w:t>
            </w:r>
            <w:r w:rsidR="00783FF0">
              <w:rPr>
                <w:sz w:val="22"/>
              </w:rPr>
              <w:t>03.2024</w:t>
            </w:r>
            <w:r w:rsidRPr="00DB6596">
              <w:rPr>
                <w:sz w:val="22"/>
              </w:rPr>
              <w:t xml:space="preserve"> № </w:t>
            </w:r>
            <w:r w:rsidR="00783FF0">
              <w:rPr>
                <w:sz w:val="22"/>
              </w:rPr>
              <w:t>36</w:t>
            </w:r>
            <w:r w:rsidRPr="00DB6596">
              <w:rPr>
                <w:sz w:val="22"/>
              </w:rPr>
              <w:t xml:space="preserve"> «</w:t>
            </w:r>
            <w:r w:rsidR="00783FF0">
              <w:rPr>
                <w:color w:val="000000"/>
                <w:sz w:val="27"/>
                <w:szCs w:val="27"/>
              </w:rPr>
              <w:t>«</w:t>
            </w:r>
            <w:r w:rsidR="00783FF0" w:rsidRPr="00783FF0">
              <w:rPr>
                <w:color w:val="000000"/>
                <w:sz w:val="22"/>
                <w:szCs w:val="22"/>
              </w:rPr>
              <w:t xml:space="preserve">Об утверждении Плана мероприятий по росту доходного потенциала Зазерского сельского поселения, оптимизации расходов бюджета Зазерского сельского поселения и сокращению муниципального долга Зазерского </w:t>
            </w:r>
            <w:r w:rsidR="00783FF0" w:rsidRPr="00783FF0">
              <w:rPr>
                <w:color w:val="000000"/>
                <w:sz w:val="22"/>
                <w:szCs w:val="22"/>
              </w:rPr>
              <w:lastRenderedPageBreak/>
              <w:t>сельского поселения на 2024-2026 годы»</w:t>
            </w:r>
            <w:r w:rsidR="0022233E" w:rsidRPr="00783FF0">
              <w:rPr>
                <w:sz w:val="22"/>
                <w:szCs w:val="22"/>
              </w:rPr>
              <w:t>».</w:t>
            </w:r>
          </w:p>
        </w:tc>
        <w:tc>
          <w:tcPr>
            <w:tcW w:w="141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4D3D" w:rsidRPr="00A6130D" w:rsidRDefault="00174D3D" w:rsidP="00D773B4">
            <w:pPr>
              <w:autoSpaceDE w:val="0"/>
              <w:autoSpaceDN w:val="0"/>
              <w:adjustRightInd w:val="0"/>
              <w:jc w:val="center"/>
              <w:rPr>
                <w:rFonts w:eastAsia="Times New Roman"/>
              </w:rPr>
            </w:pPr>
          </w:p>
        </w:tc>
      </w:tr>
      <w:tr w:rsidR="003C5CCC" w:rsidRPr="00C02AE2" w:rsidTr="00DB6596">
        <w:trPr>
          <w:trHeight w:val="1638"/>
          <w:tblCellSpacing w:w="5" w:type="nil"/>
        </w:trPr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5CCC" w:rsidRPr="0002134E" w:rsidRDefault="00174D3D" w:rsidP="00D773B4">
            <w:pPr>
              <w:autoSpaceDE w:val="0"/>
              <w:autoSpaceDN w:val="0"/>
              <w:adjustRightInd w:val="0"/>
              <w:rPr>
                <w:rFonts w:eastAsia="Times New Roman"/>
              </w:rPr>
            </w:pPr>
            <w:r>
              <w:rPr>
                <w:rFonts w:eastAsia="Times New Roman"/>
              </w:rPr>
              <w:lastRenderedPageBreak/>
              <w:t>3</w:t>
            </w:r>
          </w:p>
        </w:tc>
        <w:tc>
          <w:tcPr>
            <w:tcW w:w="212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4D3D" w:rsidRPr="00DB6596" w:rsidRDefault="003C5CCC" w:rsidP="00A6130D">
            <w:pPr>
              <w:pStyle w:val="a3"/>
              <w:rPr>
                <w:rFonts w:ascii="Times New Roman" w:eastAsia="Times New Roman" w:hAnsi="Times New Roman"/>
              </w:rPr>
            </w:pPr>
            <w:r w:rsidRPr="00DB6596">
              <w:rPr>
                <w:rFonts w:ascii="Times New Roman" w:eastAsia="Times New Roman" w:hAnsi="Times New Roman"/>
              </w:rPr>
              <w:t>Основное  ме</w:t>
            </w:r>
            <w:r w:rsidR="00174D3D" w:rsidRPr="00DB6596">
              <w:rPr>
                <w:rFonts w:ascii="Times New Roman" w:eastAsia="Times New Roman" w:hAnsi="Times New Roman"/>
              </w:rPr>
              <w:t xml:space="preserve">роприятие  </w:t>
            </w:r>
          </w:p>
          <w:p w:rsidR="00A6130D" w:rsidRPr="00DB6596" w:rsidRDefault="00174D3D" w:rsidP="00A6130D">
            <w:pPr>
              <w:pStyle w:val="a3"/>
              <w:rPr>
                <w:rFonts w:ascii="Times New Roman" w:hAnsi="Times New Roman"/>
              </w:rPr>
            </w:pPr>
            <w:r w:rsidRPr="00DB6596">
              <w:rPr>
                <w:rFonts w:ascii="Times New Roman" w:eastAsia="Times New Roman" w:hAnsi="Times New Roman"/>
              </w:rPr>
              <w:t>2.</w:t>
            </w:r>
            <w:r w:rsidRPr="00DB6596">
              <w:rPr>
                <w:rFonts w:ascii="Times New Roman" w:hAnsi="Times New Roman"/>
                <w:kern w:val="2"/>
              </w:rPr>
              <w:t>Нормативное обеспечение и организация бюджетного процесса</w:t>
            </w:r>
          </w:p>
          <w:p w:rsidR="003C5CCC" w:rsidRPr="00032B97" w:rsidRDefault="003C5CCC" w:rsidP="00A6130D">
            <w:pPr>
              <w:autoSpaceDE w:val="0"/>
              <w:autoSpaceDN w:val="0"/>
              <w:adjustRightInd w:val="0"/>
              <w:rPr>
                <w:rFonts w:eastAsia="Times New Roman"/>
              </w:rPr>
            </w:pPr>
          </w:p>
        </w:tc>
        <w:tc>
          <w:tcPr>
            <w:tcW w:w="141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5CCC" w:rsidRPr="00032B97" w:rsidRDefault="003C5CCC" w:rsidP="00A6130D">
            <w:pPr>
              <w:autoSpaceDE w:val="0"/>
              <w:autoSpaceDN w:val="0"/>
              <w:adjustRightInd w:val="0"/>
            </w:pP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5CCC" w:rsidRPr="00032B97" w:rsidRDefault="003C5CCC" w:rsidP="00C82D84">
            <w:pPr>
              <w:autoSpaceDE w:val="0"/>
              <w:autoSpaceDN w:val="0"/>
              <w:adjustRightInd w:val="0"/>
              <w:jc w:val="center"/>
              <w:rPr>
                <w:rFonts w:eastAsia="Times New Roman"/>
              </w:rPr>
            </w:pPr>
            <w:r w:rsidRPr="00032B97">
              <w:rPr>
                <w:rFonts w:eastAsia="Times New Roman"/>
                <w:sz w:val="22"/>
                <w:szCs w:val="22"/>
              </w:rPr>
              <w:t>20</w:t>
            </w:r>
            <w:r w:rsidR="00B42973">
              <w:rPr>
                <w:rFonts w:eastAsia="Times New Roman"/>
                <w:sz w:val="22"/>
                <w:szCs w:val="22"/>
              </w:rPr>
              <w:t>2</w:t>
            </w:r>
            <w:r w:rsidR="00783FF0">
              <w:rPr>
                <w:rFonts w:eastAsia="Times New Roman"/>
                <w:sz w:val="22"/>
                <w:szCs w:val="22"/>
              </w:rPr>
              <w:t>4</w:t>
            </w: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5CCC" w:rsidRPr="00032B97" w:rsidRDefault="00B42973" w:rsidP="008075B7">
            <w:pPr>
              <w:autoSpaceDE w:val="0"/>
              <w:autoSpaceDN w:val="0"/>
              <w:adjustRightInd w:val="0"/>
              <w:jc w:val="center"/>
              <w:rPr>
                <w:rFonts w:eastAsia="Times New Roman"/>
              </w:rPr>
            </w:pPr>
            <w:r>
              <w:rPr>
                <w:rFonts w:eastAsia="Times New Roman"/>
                <w:sz w:val="22"/>
                <w:szCs w:val="22"/>
              </w:rPr>
              <w:t>202</w:t>
            </w:r>
            <w:r w:rsidR="00783FF0">
              <w:rPr>
                <w:rFonts w:eastAsia="Times New Roman"/>
                <w:sz w:val="22"/>
                <w:szCs w:val="22"/>
              </w:rPr>
              <w:t>4</w:t>
            </w:r>
          </w:p>
        </w:tc>
        <w:tc>
          <w:tcPr>
            <w:tcW w:w="85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5CCC" w:rsidRPr="00032B97" w:rsidRDefault="00B42973" w:rsidP="00A73B84">
            <w:pPr>
              <w:autoSpaceDE w:val="0"/>
              <w:autoSpaceDN w:val="0"/>
              <w:adjustRightInd w:val="0"/>
              <w:jc w:val="center"/>
              <w:rPr>
                <w:rFonts w:eastAsia="Times New Roman"/>
              </w:rPr>
            </w:pPr>
            <w:r>
              <w:rPr>
                <w:rFonts w:eastAsia="Times New Roman"/>
                <w:sz w:val="22"/>
                <w:szCs w:val="22"/>
              </w:rPr>
              <w:t>202</w:t>
            </w:r>
            <w:r w:rsidR="00783FF0">
              <w:rPr>
                <w:rFonts w:eastAsia="Times New Roman"/>
                <w:sz w:val="22"/>
                <w:szCs w:val="22"/>
              </w:rPr>
              <w:t>4</w:t>
            </w:r>
          </w:p>
        </w:tc>
        <w:tc>
          <w:tcPr>
            <w:tcW w:w="311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5CCC" w:rsidRPr="00032B97" w:rsidRDefault="0022233E" w:rsidP="00C82D84">
            <w:pPr>
              <w:autoSpaceDE w:val="0"/>
              <w:autoSpaceDN w:val="0"/>
              <w:adjustRightInd w:val="0"/>
              <w:jc w:val="center"/>
              <w:rPr>
                <w:rFonts w:eastAsia="Times New Roman"/>
              </w:rPr>
            </w:pPr>
            <w:r w:rsidRPr="00DB6596">
              <w:rPr>
                <w:kern w:val="2"/>
                <w:sz w:val="22"/>
              </w:rPr>
              <w:t>подготовка проектов решений, нормативных право</w:t>
            </w:r>
            <w:r w:rsidRPr="00DB6596">
              <w:rPr>
                <w:kern w:val="2"/>
                <w:sz w:val="22"/>
              </w:rPr>
              <w:softHyphen/>
              <w:t xml:space="preserve">вых актов Администрации </w:t>
            </w:r>
            <w:r w:rsidR="00C82D84" w:rsidRPr="00DB6596">
              <w:rPr>
                <w:kern w:val="2"/>
                <w:sz w:val="22"/>
              </w:rPr>
              <w:t>Зазерского</w:t>
            </w:r>
            <w:r w:rsidRPr="00DB6596">
              <w:rPr>
                <w:kern w:val="2"/>
                <w:sz w:val="22"/>
              </w:rPr>
              <w:t xml:space="preserve"> сельского поселения, по вопросам органи</w:t>
            </w:r>
            <w:r w:rsidRPr="00DB6596">
              <w:rPr>
                <w:kern w:val="2"/>
                <w:sz w:val="22"/>
              </w:rPr>
              <w:softHyphen/>
              <w:t>зации бюджетного процесса</w:t>
            </w:r>
          </w:p>
        </w:tc>
        <w:tc>
          <w:tcPr>
            <w:tcW w:w="354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233E" w:rsidRPr="0022233E" w:rsidRDefault="0022233E" w:rsidP="0022233E">
            <w:pPr>
              <w:pStyle w:val="ConsPlusCell"/>
              <w:jc w:val="both"/>
              <w:rPr>
                <w:rFonts w:ascii="Times New Roman" w:hAnsi="Times New Roman" w:cs="Times New Roman"/>
                <w:kern w:val="2"/>
                <w:sz w:val="22"/>
                <w:szCs w:val="22"/>
              </w:rPr>
            </w:pPr>
            <w:r w:rsidRPr="0022233E">
              <w:rPr>
                <w:rFonts w:ascii="Times New Roman" w:hAnsi="Times New Roman" w:cs="Times New Roman"/>
                <w:kern w:val="2"/>
                <w:sz w:val="22"/>
                <w:szCs w:val="22"/>
              </w:rPr>
              <w:t xml:space="preserve">Принято </w:t>
            </w:r>
            <w:r w:rsidR="00A73B84">
              <w:rPr>
                <w:rFonts w:ascii="Times New Roman" w:hAnsi="Times New Roman" w:cs="Times New Roman"/>
                <w:kern w:val="2"/>
                <w:sz w:val="22"/>
                <w:szCs w:val="22"/>
              </w:rPr>
              <w:t>2</w:t>
            </w:r>
            <w:r w:rsidRPr="0022233E">
              <w:rPr>
                <w:rFonts w:ascii="Times New Roman" w:hAnsi="Times New Roman" w:cs="Times New Roman"/>
                <w:kern w:val="2"/>
                <w:sz w:val="22"/>
                <w:szCs w:val="22"/>
              </w:rPr>
              <w:t xml:space="preserve"> решени</w:t>
            </w:r>
            <w:r w:rsidR="00A73B84">
              <w:rPr>
                <w:rFonts w:ascii="Times New Roman" w:hAnsi="Times New Roman" w:cs="Times New Roman"/>
                <w:kern w:val="2"/>
                <w:sz w:val="22"/>
                <w:szCs w:val="22"/>
              </w:rPr>
              <w:t>я</w:t>
            </w:r>
            <w:r w:rsidRPr="0022233E">
              <w:rPr>
                <w:rFonts w:ascii="Times New Roman" w:hAnsi="Times New Roman" w:cs="Times New Roman"/>
                <w:kern w:val="2"/>
                <w:sz w:val="22"/>
                <w:szCs w:val="22"/>
              </w:rPr>
              <w:t xml:space="preserve"> Собрания депутатов </w:t>
            </w:r>
            <w:r w:rsidR="00E5590C">
              <w:rPr>
                <w:rFonts w:ascii="Times New Roman" w:hAnsi="Times New Roman" w:cs="Times New Roman"/>
                <w:kern w:val="2"/>
                <w:sz w:val="22"/>
                <w:szCs w:val="22"/>
              </w:rPr>
              <w:t>Зазерского</w:t>
            </w:r>
            <w:r w:rsidRPr="0022233E">
              <w:rPr>
                <w:rFonts w:ascii="Times New Roman" w:hAnsi="Times New Roman" w:cs="Times New Roman"/>
                <w:kern w:val="2"/>
                <w:sz w:val="22"/>
                <w:szCs w:val="22"/>
              </w:rPr>
              <w:t xml:space="preserve"> сельского поселения по вопросам органи</w:t>
            </w:r>
            <w:r w:rsidRPr="0022233E">
              <w:rPr>
                <w:rFonts w:ascii="Times New Roman" w:hAnsi="Times New Roman" w:cs="Times New Roman"/>
                <w:kern w:val="2"/>
                <w:sz w:val="22"/>
                <w:szCs w:val="22"/>
              </w:rPr>
              <w:softHyphen/>
              <w:t>зации бюджетного процесса:</w:t>
            </w:r>
          </w:p>
          <w:p w:rsidR="0022233E" w:rsidRPr="00A73B84" w:rsidRDefault="0022233E" w:rsidP="0022233E">
            <w:pPr>
              <w:pStyle w:val="a6"/>
              <w:numPr>
                <w:ilvl w:val="0"/>
                <w:numId w:val="2"/>
              </w:numPr>
              <w:autoSpaceDE w:val="0"/>
              <w:autoSpaceDN w:val="0"/>
              <w:adjustRightInd w:val="0"/>
              <w:ind w:left="67" w:hanging="653"/>
              <w:rPr>
                <w:kern w:val="2"/>
              </w:rPr>
            </w:pPr>
            <w:r>
              <w:rPr>
                <w:kern w:val="2"/>
                <w:sz w:val="22"/>
                <w:szCs w:val="22"/>
              </w:rPr>
              <w:t>1.</w:t>
            </w:r>
            <w:r w:rsidRPr="0022233E">
              <w:rPr>
                <w:kern w:val="2"/>
                <w:sz w:val="22"/>
                <w:szCs w:val="22"/>
              </w:rPr>
              <w:t xml:space="preserve">Решение Собрания депутатов </w:t>
            </w:r>
            <w:r w:rsidR="00E5590C">
              <w:rPr>
                <w:kern w:val="2"/>
                <w:sz w:val="22"/>
                <w:szCs w:val="22"/>
              </w:rPr>
              <w:t>Зазерского</w:t>
            </w:r>
            <w:r w:rsidR="00783FF0">
              <w:rPr>
                <w:kern w:val="2"/>
                <w:sz w:val="22"/>
                <w:szCs w:val="22"/>
              </w:rPr>
              <w:t xml:space="preserve"> сельского поселения от 27</w:t>
            </w:r>
            <w:r w:rsidRPr="0022233E">
              <w:rPr>
                <w:kern w:val="2"/>
                <w:sz w:val="22"/>
                <w:szCs w:val="22"/>
              </w:rPr>
              <w:t>.</w:t>
            </w:r>
            <w:r w:rsidR="00783FF0">
              <w:rPr>
                <w:kern w:val="2"/>
                <w:sz w:val="22"/>
                <w:szCs w:val="22"/>
              </w:rPr>
              <w:t>11</w:t>
            </w:r>
            <w:r w:rsidR="00B42973">
              <w:rPr>
                <w:kern w:val="2"/>
                <w:sz w:val="22"/>
                <w:szCs w:val="22"/>
              </w:rPr>
              <w:t>.202</w:t>
            </w:r>
            <w:r w:rsidR="00783FF0">
              <w:rPr>
                <w:kern w:val="2"/>
                <w:sz w:val="22"/>
                <w:szCs w:val="22"/>
              </w:rPr>
              <w:t>4</w:t>
            </w:r>
            <w:r w:rsidRPr="0022233E">
              <w:rPr>
                <w:kern w:val="2"/>
                <w:sz w:val="22"/>
                <w:szCs w:val="22"/>
              </w:rPr>
              <w:t xml:space="preserve"> № </w:t>
            </w:r>
            <w:r w:rsidR="00783FF0">
              <w:rPr>
                <w:kern w:val="2"/>
                <w:sz w:val="22"/>
                <w:szCs w:val="22"/>
              </w:rPr>
              <w:t>121</w:t>
            </w:r>
            <w:r w:rsidRPr="0022233E">
              <w:rPr>
                <w:kern w:val="2"/>
                <w:sz w:val="22"/>
                <w:szCs w:val="22"/>
              </w:rPr>
              <w:t xml:space="preserve"> «</w:t>
            </w:r>
            <w:r w:rsidR="00C82D84" w:rsidRPr="00C82D84">
              <w:rPr>
                <w:kern w:val="2"/>
                <w:sz w:val="22"/>
                <w:szCs w:val="22"/>
              </w:rPr>
              <w:t>О внесении изменений в Решение Собрания депутатов Зазерского сельского поселения № 70 от 30.07.2007 «Об утверждении Положения о бюджетном процессе в Зазерского сельском поселении</w:t>
            </w:r>
            <w:r w:rsidRPr="0022233E">
              <w:rPr>
                <w:sz w:val="22"/>
                <w:szCs w:val="22"/>
              </w:rPr>
              <w:t>»;</w:t>
            </w:r>
          </w:p>
          <w:p w:rsidR="00A73B84" w:rsidRPr="0022233E" w:rsidRDefault="00A73B84" w:rsidP="0022233E">
            <w:pPr>
              <w:pStyle w:val="a6"/>
              <w:numPr>
                <w:ilvl w:val="0"/>
                <w:numId w:val="2"/>
              </w:numPr>
              <w:autoSpaceDE w:val="0"/>
              <w:autoSpaceDN w:val="0"/>
              <w:adjustRightInd w:val="0"/>
              <w:ind w:left="67" w:hanging="653"/>
              <w:rPr>
                <w:kern w:val="2"/>
              </w:rPr>
            </w:pPr>
          </w:p>
          <w:p w:rsidR="003C5CCC" w:rsidRPr="0022233E" w:rsidRDefault="003C5CCC" w:rsidP="00C82D84">
            <w:pPr>
              <w:pStyle w:val="a6"/>
              <w:numPr>
                <w:ilvl w:val="0"/>
                <w:numId w:val="2"/>
              </w:numPr>
              <w:autoSpaceDE w:val="0"/>
              <w:autoSpaceDN w:val="0"/>
              <w:adjustRightInd w:val="0"/>
              <w:ind w:left="67" w:hanging="653"/>
              <w:rPr>
                <w:rFonts w:eastAsia="Times New Roman"/>
              </w:rPr>
            </w:pPr>
          </w:p>
        </w:tc>
        <w:tc>
          <w:tcPr>
            <w:tcW w:w="141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5CCC" w:rsidRPr="00A6130D" w:rsidRDefault="003C5CCC" w:rsidP="00D773B4">
            <w:pPr>
              <w:autoSpaceDE w:val="0"/>
              <w:autoSpaceDN w:val="0"/>
              <w:adjustRightInd w:val="0"/>
              <w:jc w:val="center"/>
              <w:rPr>
                <w:rFonts w:eastAsia="Times New Roman"/>
              </w:rPr>
            </w:pPr>
          </w:p>
        </w:tc>
      </w:tr>
      <w:tr w:rsidR="003C5CCC" w:rsidRPr="0002134E" w:rsidTr="00DB6596">
        <w:trPr>
          <w:trHeight w:val="357"/>
          <w:tblCellSpacing w:w="5" w:type="nil"/>
        </w:trPr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5CCC" w:rsidRPr="0002134E" w:rsidRDefault="003C5CCC" w:rsidP="00D773B4">
            <w:pPr>
              <w:autoSpaceDE w:val="0"/>
              <w:autoSpaceDN w:val="0"/>
              <w:adjustRightInd w:val="0"/>
              <w:rPr>
                <w:rFonts w:eastAsia="Times New Roman"/>
              </w:rPr>
            </w:pPr>
            <w:r>
              <w:rPr>
                <w:rFonts w:eastAsia="Times New Roman"/>
              </w:rPr>
              <w:t>3</w:t>
            </w:r>
          </w:p>
        </w:tc>
        <w:tc>
          <w:tcPr>
            <w:tcW w:w="212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5CCC" w:rsidRPr="00032B97" w:rsidRDefault="003C5CCC" w:rsidP="003C5CCC">
            <w:pPr>
              <w:numPr>
                <w:ilvl w:val="2"/>
                <w:numId w:val="1"/>
              </w:numPr>
              <w:autoSpaceDE w:val="0"/>
              <w:autoSpaceDN w:val="0"/>
              <w:adjustRightInd w:val="0"/>
              <w:rPr>
                <w:rFonts w:eastAsia="Times New Roman"/>
              </w:rPr>
            </w:pPr>
          </w:p>
          <w:p w:rsidR="003C5CCC" w:rsidRPr="00032B97" w:rsidRDefault="003C5CCC" w:rsidP="00D773B4">
            <w:pPr>
              <w:autoSpaceDE w:val="0"/>
              <w:autoSpaceDN w:val="0"/>
              <w:adjustRightInd w:val="0"/>
              <w:ind w:left="-75"/>
              <w:rPr>
                <w:rFonts w:eastAsia="Times New Roman"/>
              </w:rPr>
            </w:pPr>
            <w:r w:rsidRPr="00032B97">
              <w:rPr>
                <w:rFonts w:eastAsia="Times New Roman"/>
                <w:sz w:val="22"/>
                <w:szCs w:val="22"/>
              </w:rPr>
              <w:t>Контрольное   событие</w:t>
            </w:r>
            <w:r w:rsidRPr="00032B97">
              <w:rPr>
                <w:rFonts w:eastAsia="Times New Roman"/>
                <w:sz w:val="22"/>
                <w:szCs w:val="22"/>
              </w:rPr>
              <w:br/>
              <w:t xml:space="preserve">муниципальной программы     </w:t>
            </w:r>
          </w:p>
        </w:tc>
        <w:tc>
          <w:tcPr>
            <w:tcW w:w="141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5CCC" w:rsidRPr="00032B97" w:rsidRDefault="003C5CCC" w:rsidP="00D773B4">
            <w:pPr>
              <w:autoSpaceDE w:val="0"/>
              <w:autoSpaceDN w:val="0"/>
              <w:adjustRightInd w:val="0"/>
              <w:rPr>
                <w:rFonts w:eastAsia="Times New Roman"/>
              </w:rPr>
            </w:pP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5CCC" w:rsidRPr="00032B97" w:rsidRDefault="003C5CCC" w:rsidP="00D773B4">
            <w:pPr>
              <w:autoSpaceDE w:val="0"/>
              <w:autoSpaceDN w:val="0"/>
              <w:adjustRightInd w:val="0"/>
              <w:jc w:val="center"/>
              <w:rPr>
                <w:rFonts w:eastAsia="Times New Roman"/>
              </w:rPr>
            </w:pP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5CCC" w:rsidRPr="00032B97" w:rsidRDefault="003C5CCC" w:rsidP="00D773B4">
            <w:pPr>
              <w:autoSpaceDE w:val="0"/>
              <w:autoSpaceDN w:val="0"/>
              <w:adjustRightInd w:val="0"/>
              <w:jc w:val="center"/>
              <w:rPr>
                <w:rFonts w:eastAsia="Times New Roman"/>
              </w:rPr>
            </w:pPr>
            <w:r w:rsidRPr="00032B97">
              <w:rPr>
                <w:rFonts w:eastAsia="Times New Roman"/>
                <w:sz w:val="22"/>
                <w:szCs w:val="22"/>
              </w:rPr>
              <w:t>X</w:t>
            </w:r>
          </w:p>
        </w:tc>
        <w:tc>
          <w:tcPr>
            <w:tcW w:w="85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5CCC" w:rsidRPr="00032B97" w:rsidRDefault="003C5CCC" w:rsidP="00D773B4">
            <w:pPr>
              <w:autoSpaceDE w:val="0"/>
              <w:autoSpaceDN w:val="0"/>
              <w:adjustRightInd w:val="0"/>
              <w:jc w:val="center"/>
              <w:rPr>
                <w:rFonts w:eastAsia="Times New Roman"/>
              </w:rPr>
            </w:pPr>
            <w:r w:rsidRPr="00032B97">
              <w:rPr>
                <w:rFonts w:eastAsia="Times New Roman"/>
                <w:sz w:val="22"/>
                <w:szCs w:val="22"/>
              </w:rPr>
              <w:t>X</w:t>
            </w:r>
          </w:p>
        </w:tc>
        <w:tc>
          <w:tcPr>
            <w:tcW w:w="311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5CCC" w:rsidRPr="00032B97" w:rsidRDefault="003C5CCC" w:rsidP="00D773B4">
            <w:pPr>
              <w:autoSpaceDE w:val="0"/>
              <w:autoSpaceDN w:val="0"/>
              <w:adjustRightInd w:val="0"/>
              <w:jc w:val="center"/>
              <w:rPr>
                <w:rFonts w:eastAsia="Times New Roman"/>
              </w:rPr>
            </w:pPr>
            <w:r w:rsidRPr="00032B97">
              <w:rPr>
                <w:rFonts w:eastAsia="Times New Roman"/>
                <w:sz w:val="22"/>
                <w:szCs w:val="22"/>
              </w:rPr>
              <w:t>X</w:t>
            </w:r>
          </w:p>
        </w:tc>
        <w:tc>
          <w:tcPr>
            <w:tcW w:w="354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5CCC" w:rsidRPr="00032B97" w:rsidRDefault="003C5CCC" w:rsidP="00D773B4">
            <w:pPr>
              <w:autoSpaceDE w:val="0"/>
              <w:autoSpaceDN w:val="0"/>
              <w:adjustRightInd w:val="0"/>
              <w:jc w:val="center"/>
              <w:rPr>
                <w:rFonts w:eastAsia="Times New Roman"/>
              </w:rPr>
            </w:pPr>
            <w:r w:rsidRPr="00032B97">
              <w:rPr>
                <w:rFonts w:eastAsia="Times New Roman"/>
                <w:sz w:val="22"/>
                <w:szCs w:val="22"/>
              </w:rPr>
              <w:t>X</w:t>
            </w:r>
          </w:p>
        </w:tc>
        <w:tc>
          <w:tcPr>
            <w:tcW w:w="141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5CCC" w:rsidRPr="0002134E" w:rsidRDefault="003C5CCC" w:rsidP="00D773B4">
            <w:pPr>
              <w:autoSpaceDE w:val="0"/>
              <w:autoSpaceDN w:val="0"/>
              <w:adjustRightInd w:val="0"/>
              <w:jc w:val="center"/>
              <w:rPr>
                <w:rFonts w:eastAsia="Times New Roman"/>
              </w:rPr>
            </w:pPr>
            <w:r w:rsidRPr="0002134E">
              <w:rPr>
                <w:rFonts w:eastAsia="Times New Roman"/>
              </w:rPr>
              <w:t>X</w:t>
            </w:r>
          </w:p>
        </w:tc>
      </w:tr>
    </w:tbl>
    <w:p w:rsidR="003C5CCC" w:rsidRDefault="003C5CCC" w:rsidP="003C5CCC">
      <w:pPr>
        <w:autoSpaceDE w:val="0"/>
        <w:autoSpaceDN w:val="0"/>
        <w:adjustRightInd w:val="0"/>
        <w:jc w:val="right"/>
        <w:rPr>
          <w:rFonts w:eastAsia="Times New Roman"/>
        </w:rPr>
      </w:pPr>
    </w:p>
    <w:p w:rsidR="003C5CCC" w:rsidRPr="00032B97" w:rsidRDefault="008124A9" w:rsidP="003C5CCC">
      <w:pPr>
        <w:autoSpaceDE w:val="0"/>
        <w:autoSpaceDN w:val="0"/>
        <w:adjustRightInd w:val="0"/>
        <w:ind w:firstLine="540"/>
        <w:jc w:val="both"/>
      </w:pPr>
      <w:hyperlink r:id="rId6" w:anchor="Par1127" w:history="1">
        <w:r w:rsidR="003C5CCC" w:rsidRPr="00CB1E33">
          <w:rPr>
            <w:u w:val="single"/>
          </w:rPr>
          <w:t>&lt;1&gt;</w:t>
        </w:r>
      </w:hyperlink>
      <w:r w:rsidR="003C5CCC" w:rsidRPr="00CB1E33">
        <w:t xml:space="preserve"> В целях оптимизации содержания информации в графе 2 допускается использование аббревиатур, например: основное</w:t>
      </w:r>
      <w:r w:rsidR="003C5CCC" w:rsidRPr="00CB1E33">
        <w:br/>
        <w:t>мероприятие 1.1 – ОМ 1.1.</w:t>
      </w:r>
    </w:p>
    <w:p w:rsidR="00E70CAB" w:rsidRDefault="00E70CAB" w:rsidP="00E70CAB">
      <w:pPr>
        <w:autoSpaceDE w:val="0"/>
        <w:autoSpaceDN w:val="0"/>
        <w:adjustRightInd w:val="0"/>
        <w:jc w:val="right"/>
      </w:pPr>
    </w:p>
    <w:p w:rsidR="00783FF0" w:rsidRDefault="00783FF0" w:rsidP="00E70CAB">
      <w:pPr>
        <w:autoSpaceDE w:val="0"/>
        <w:autoSpaceDN w:val="0"/>
        <w:adjustRightInd w:val="0"/>
        <w:jc w:val="right"/>
      </w:pPr>
    </w:p>
    <w:p w:rsidR="00783FF0" w:rsidRDefault="00783FF0" w:rsidP="00E70CAB">
      <w:pPr>
        <w:autoSpaceDE w:val="0"/>
        <w:autoSpaceDN w:val="0"/>
        <w:adjustRightInd w:val="0"/>
        <w:jc w:val="right"/>
      </w:pPr>
    </w:p>
    <w:p w:rsidR="00783FF0" w:rsidRDefault="00783FF0" w:rsidP="00E70CAB">
      <w:pPr>
        <w:autoSpaceDE w:val="0"/>
        <w:autoSpaceDN w:val="0"/>
        <w:adjustRightInd w:val="0"/>
        <w:jc w:val="right"/>
      </w:pPr>
    </w:p>
    <w:p w:rsidR="00783FF0" w:rsidRDefault="00783FF0" w:rsidP="00E70CAB">
      <w:pPr>
        <w:autoSpaceDE w:val="0"/>
        <w:autoSpaceDN w:val="0"/>
        <w:adjustRightInd w:val="0"/>
        <w:jc w:val="right"/>
      </w:pPr>
    </w:p>
    <w:p w:rsidR="00783FF0" w:rsidRDefault="00783FF0" w:rsidP="00E70CAB">
      <w:pPr>
        <w:autoSpaceDE w:val="0"/>
        <w:autoSpaceDN w:val="0"/>
        <w:adjustRightInd w:val="0"/>
        <w:jc w:val="right"/>
      </w:pPr>
    </w:p>
    <w:p w:rsidR="00783FF0" w:rsidRDefault="00783FF0" w:rsidP="00E70CAB">
      <w:pPr>
        <w:autoSpaceDE w:val="0"/>
        <w:autoSpaceDN w:val="0"/>
        <w:adjustRightInd w:val="0"/>
        <w:jc w:val="right"/>
      </w:pPr>
    </w:p>
    <w:p w:rsidR="00783FF0" w:rsidRDefault="00783FF0" w:rsidP="00E70CAB">
      <w:pPr>
        <w:autoSpaceDE w:val="0"/>
        <w:autoSpaceDN w:val="0"/>
        <w:adjustRightInd w:val="0"/>
        <w:jc w:val="right"/>
      </w:pPr>
    </w:p>
    <w:p w:rsidR="00783FF0" w:rsidRDefault="00783FF0" w:rsidP="00E70CAB">
      <w:pPr>
        <w:autoSpaceDE w:val="0"/>
        <w:autoSpaceDN w:val="0"/>
        <w:adjustRightInd w:val="0"/>
        <w:jc w:val="right"/>
      </w:pPr>
    </w:p>
    <w:p w:rsidR="00702395" w:rsidRDefault="00E70CAB" w:rsidP="00702395">
      <w:pPr>
        <w:autoSpaceDE w:val="0"/>
        <w:autoSpaceDN w:val="0"/>
        <w:adjustRightInd w:val="0"/>
        <w:jc w:val="right"/>
      </w:pPr>
      <w:r>
        <w:lastRenderedPageBreak/>
        <w:t>Приложение</w:t>
      </w:r>
      <w:r w:rsidR="00702395">
        <w:t xml:space="preserve"> </w:t>
      </w:r>
      <w:r>
        <w:t>2</w:t>
      </w:r>
      <w:r w:rsidR="00702395" w:rsidRPr="00702395">
        <w:t xml:space="preserve"> </w:t>
      </w:r>
      <w:r w:rsidR="00702395">
        <w:t xml:space="preserve">к отчету </w:t>
      </w:r>
    </w:p>
    <w:p w:rsidR="00702395" w:rsidRDefault="00702395" w:rsidP="00702395">
      <w:pPr>
        <w:autoSpaceDE w:val="0"/>
        <w:autoSpaceDN w:val="0"/>
        <w:adjustRightInd w:val="0"/>
        <w:jc w:val="right"/>
      </w:pPr>
      <w:r>
        <w:t xml:space="preserve">о реализации муниципальной </w:t>
      </w:r>
    </w:p>
    <w:p w:rsidR="00E70CAB" w:rsidRPr="00CB1E33" w:rsidRDefault="00702395" w:rsidP="00702395">
      <w:pPr>
        <w:autoSpaceDE w:val="0"/>
        <w:autoSpaceDN w:val="0"/>
        <w:adjustRightInd w:val="0"/>
        <w:jc w:val="right"/>
      </w:pPr>
      <w:r>
        <w:t>программы</w:t>
      </w:r>
    </w:p>
    <w:p w:rsidR="00E70CAB" w:rsidRPr="00003BC2" w:rsidRDefault="00E70CAB" w:rsidP="00E70CAB">
      <w:pPr>
        <w:pStyle w:val="a3"/>
        <w:jc w:val="center"/>
        <w:rPr>
          <w:rFonts w:ascii="Times New Roman" w:hAnsi="Times New Roman"/>
          <w:sz w:val="24"/>
          <w:szCs w:val="24"/>
        </w:rPr>
      </w:pPr>
      <w:r w:rsidRPr="00003BC2">
        <w:rPr>
          <w:rFonts w:ascii="Times New Roman" w:hAnsi="Times New Roman"/>
          <w:sz w:val="24"/>
          <w:szCs w:val="24"/>
        </w:rPr>
        <w:t>СВЕДЕНИЯ</w:t>
      </w:r>
    </w:p>
    <w:p w:rsidR="00E70CAB" w:rsidRPr="00003BC2" w:rsidRDefault="00E70CAB" w:rsidP="00E70CAB">
      <w:pPr>
        <w:pStyle w:val="a3"/>
        <w:jc w:val="center"/>
        <w:rPr>
          <w:rFonts w:ascii="Times New Roman" w:hAnsi="Times New Roman"/>
          <w:sz w:val="24"/>
          <w:szCs w:val="24"/>
        </w:rPr>
      </w:pPr>
      <w:r w:rsidRPr="00003BC2">
        <w:rPr>
          <w:rFonts w:ascii="Times New Roman" w:hAnsi="Times New Roman"/>
          <w:sz w:val="24"/>
          <w:szCs w:val="24"/>
        </w:rPr>
        <w:t>об использовании бюджетных ассигнований и внебюджетных средств на реализацию</w:t>
      </w:r>
    </w:p>
    <w:p w:rsidR="00E70CAB" w:rsidRPr="00003BC2" w:rsidRDefault="00E70CAB" w:rsidP="00E70CAB">
      <w:pPr>
        <w:pStyle w:val="a3"/>
        <w:ind w:firstLine="708"/>
        <w:jc w:val="center"/>
        <w:rPr>
          <w:rFonts w:ascii="Times New Roman" w:hAnsi="Times New Roman"/>
          <w:sz w:val="24"/>
          <w:szCs w:val="24"/>
        </w:rPr>
      </w:pPr>
      <w:r w:rsidRPr="00003BC2">
        <w:rPr>
          <w:rFonts w:ascii="Times New Roman" w:hAnsi="Times New Roman"/>
          <w:sz w:val="24"/>
          <w:szCs w:val="24"/>
        </w:rPr>
        <w:t xml:space="preserve">муниципальной программы </w:t>
      </w:r>
      <w:r w:rsidR="00E5590C">
        <w:rPr>
          <w:rFonts w:ascii="Times New Roman" w:hAnsi="Times New Roman"/>
          <w:sz w:val="24"/>
          <w:szCs w:val="24"/>
        </w:rPr>
        <w:t>Зазерского</w:t>
      </w:r>
      <w:r w:rsidRPr="00003BC2">
        <w:rPr>
          <w:rFonts w:ascii="Times New Roman" w:hAnsi="Times New Roman"/>
          <w:sz w:val="24"/>
          <w:szCs w:val="24"/>
        </w:rPr>
        <w:t xml:space="preserve"> сельского поселения «</w:t>
      </w:r>
      <w:r w:rsidRPr="00A72FBB">
        <w:rPr>
          <w:rFonts w:ascii="Times New Roman" w:hAnsi="Times New Roman"/>
          <w:sz w:val="24"/>
          <w:szCs w:val="24"/>
        </w:rPr>
        <w:t>Управление муниципальными финансами</w:t>
      </w:r>
      <w:r w:rsidR="00C82D84">
        <w:rPr>
          <w:rFonts w:ascii="Times New Roman" w:hAnsi="Times New Roman"/>
          <w:sz w:val="24"/>
          <w:szCs w:val="24"/>
        </w:rPr>
        <w:t xml:space="preserve"> </w:t>
      </w:r>
      <w:r w:rsidRPr="00A72FBB">
        <w:rPr>
          <w:rFonts w:ascii="Times New Roman" w:hAnsi="Times New Roman"/>
          <w:sz w:val="24"/>
          <w:szCs w:val="24"/>
        </w:rPr>
        <w:t>и создание условий для эффективного управления муниципальными финансами</w:t>
      </w:r>
      <w:r w:rsidRPr="009F769A">
        <w:rPr>
          <w:rFonts w:ascii="Times New Roman" w:hAnsi="Times New Roman"/>
        </w:rPr>
        <w:t>»</w:t>
      </w:r>
      <w:r w:rsidR="00C82D84">
        <w:rPr>
          <w:rFonts w:ascii="Times New Roman" w:hAnsi="Times New Roman"/>
        </w:rPr>
        <w:t xml:space="preserve"> </w:t>
      </w:r>
      <w:r w:rsidRPr="00003BC2">
        <w:rPr>
          <w:rFonts w:ascii="Times New Roman" w:hAnsi="Times New Roman"/>
          <w:sz w:val="24"/>
          <w:szCs w:val="24"/>
        </w:rPr>
        <w:t>за 20</w:t>
      </w:r>
      <w:r w:rsidR="00B42973">
        <w:rPr>
          <w:rFonts w:ascii="Times New Roman" w:hAnsi="Times New Roman"/>
          <w:sz w:val="24"/>
          <w:szCs w:val="24"/>
        </w:rPr>
        <w:t>2</w:t>
      </w:r>
      <w:r w:rsidR="00783FF0">
        <w:rPr>
          <w:rFonts w:ascii="Times New Roman" w:hAnsi="Times New Roman"/>
          <w:sz w:val="24"/>
          <w:szCs w:val="24"/>
        </w:rPr>
        <w:t>4</w:t>
      </w:r>
      <w:r w:rsidRPr="00003BC2">
        <w:rPr>
          <w:rFonts w:ascii="Times New Roman" w:hAnsi="Times New Roman"/>
          <w:sz w:val="24"/>
          <w:szCs w:val="24"/>
        </w:rPr>
        <w:t xml:space="preserve"> г.</w:t>
      </w:r>
    </w:p>
    <w:p w:rsidR="00E70CAB" w:rsidRPr="009F769A" w:rsidRDefault="00E70CAB" w:rsidP="00E70CAB">
      <w:pPr>
        <w:pStyle w:val="a3"/>
        <w:rPr>
          <w:rFonts w:ascii="Times New Roman" w:hAnsi="Times New Roman"/>
        </w:rPr>
      </w:pPr>
    </w:p>
    <w:tbl>
      <w:tblPr>
        <w:tblStyle w:val="1"/>
        <w:tblW w:w="10770" w:type="dxa"/>
        <w:tblLayout w:type="fixed"/>
        <w:tblLook w:val="04A0" w:firstRow="1" w:lastRow="0" w:firstColumn="1" w:lastColumn="0" w:noHBand="0" w:noVBand="1"/>
      </w:tblPr>
      <w:tblGrid>
        <w:gridCol w:w="1985"/>
        <w:gridCol w:w="2976"/>
        <w:gridCol w:w="2125"/>
        <w:gridCol w:w="2126"/>
        <w:gridCol w:w="1558"/>
      </w:tblGrid>
      <w:tr w:rsidR="00E70CAB" w:rsidRPr="00CB1E33" w:rsidTr="00D773B4">
        <w:trPr>
          <w:trHeight w:val="305"/>
        </w:trPr>
        <w:tc>
          <w:tcPr>
            <w:tcW w:w="1985" w:type="dxa"/>
            <w:vMerge w:val="restart"/>
            <w:hideMark/>
          </w:tcPr>
          <w:p w:rsidR="00E70CAB" w:rsidRPr="00CB1E33" w:rsidRDefault="00E70CAB" w:rsidP="00D773B4">
            <w:pPr>
              <w:autoSpaceDE w:val="0"/>
              <w:autoSpaceDN w:val="0"/>
              <w:adjustRightInd w:val="0"/>
              <w:jc w:val="center"/>
            </w:pPr>
            <w:r w:rsidRPr="00CB1E33">
              <w:t>Наименование муниципальной программы, подпрограммы, основного мероприятия</w:t>
            </w:r>
          </w:p>
        </w:tc>
        <w:tc>
          <w:tcPr>
            <w:tcW w:w="2976" w:type="dxa"/>
            <w:vMerge w:val="restart"/>
            <w:hideMark/>
          </w:tcPr>
          <w:p w:rsidR="00E70CAB" w:rsidRPr="00CB1E33" w:rsidRDefault="00E70CAB" w:rsidP="00D773B4">
            <w:pPr>
              <w:autoSpaceDE w:val="0"/>
              <w:autoSpaceDN w:val="0"/>
              <w:adjustRightInd w:val="0"/>
              <w:jc w:val="center"/>
            </w:pPr>
            <w:r w:rsidRPr="00CB1E33">
              <w:t>Источники финансирования</w:t>
            </w:r>
          </w:p>
        </w:tc>
        <w:tc>
          <w:tcPr>
            <w:tcW w:w="4251" w:type="dxa"/>
            <w:gridSpan w:val="2"/>
            <w:hideMark/>
          </w:tcPr>
          <w:p w:rsidR="00E70CAB" w:rsidRPr="00CB1E33" w:rsidRDefault="00E70CAB" w:rsidP="00D773B4">
            <w:pPr>
              <w:autoSpaceDE w:val="0"/>
              <w:autoSpaceDN w:val="0"/>
              <w:adjustRightInd w:val="0"/>
              <w:jc w:val="center"/>
            </w:pPr>
            <w:r w:rsidRPr="00CB1E33">
              <w:t>Объем расходов (тыс. рублей), предусмотренных</w:t>
            </w:r>
          </w:p>
        </w:tc>
        <w:tc>
          <w:tcPr>
            <w:tcW w:w="1558" w:type="dxa"/>
            <w:vMerge w:val="restart"/>
            <w:hideMark/>
          </w:tcPr>
          <w:p w:rsidR="00E70CAB" w:rsidRPr="00CB1E33" w:rsidRDefault="00E70CAB" w:rsidP="00D773B4">
            <w:pPr>
              <w:autoSpaceDE w:val="0"/>
              <w:autoSpaceDN w:val="0"/>
              <w:adjustRightInd w:val="0"/>
              <w:jc w:val="center"/>
            </w:pPr>
            <w:r w:rsidRPr="00CB1E33">
              <w:t xml:space="preserve">Фактические </w:t>
            </w:r>
            <w:r w:rsidRPr="00CB1E33">
              <w:br/>
              <w:t>расходы (тыс. рублей),</w:t>
            </w:r>
            <w:r w:rsidRPr="00CB1E33">
              <w:br/>
            </w:r>
            <w:r w:rsidRPr="00CB1E33">
              <w:rPr>
                <w:bCs/>
                <w:color w:val="000000"/>
              </w:rPr>
              <w:t>&lt;1&gt;</w:t>
            </w:r>
          </w:p>
        </w:tc>
      </w:tr>
      <w:tr w:rsidR="00E70CAB" w:rsidRPr="00CB1E33" w:rsidTr="00D773B4">
        <w:trPr>
          <w:trHeight w:val="1178"/>
        </w:trPr>
        <w:tc>
          <w:tcPr>
            <w:tcW w:w="1985" w:type="dxa"/>
            <w:vMerge/>
            <w:hideMark/>
          </w:tcPr>
          <w:p w:rsidR="00E70CAB" w:rsidRPr="00CB1E33" w:rsidRDefault="00E70CAB" w:rsidP="00D773B4"/>
        </w:tc>
        <w:tc>
          <w:tcPr>
            <w:tcW w:w="2976" w:type="dxa"/>
            <w:vMerge/>
            <w:hideMark/>
          </w:tcPr>
          <w:p w:rsidR="00E70CAB" w:rsidRPr="00CB1E33" w:rsidRDefault="00E70CAB" w:rsidP="00D773B4"/>
        </w:tc>
        <w:tc>
          <w:tcPr>
            <w:tcW w:w="2125" w:type="dxa"/>
          </w:tcPr>
          <w:p w:rsidR="00E70CAB" w:rsidRPr="00CB1E33" w:rsidRDefault="00E70CAB" w:rsidP="00D773B4">
            <w:pPr>
              <w:autoSpaceDE w:val="0"/>
              <w:autoSpaceDN w:val="0"/>
              <w:adjustRightInd w:val="0"/>
              <w:jc w:val="center"/>
            </w:pPr>
            <w:r w:rsidRPr="00CB1E33">
              <w:t xml:space="preserve">муниципальной программой </w:t>
            </w:r>
          </w:p>
          <w:p w:rsidR="00E70CAB" w:rsidRPr="00CB1E33" w:rsidRDefault="00E70CAB" w:rsidP="00D773B4">
            <w:pPr>
              <w:autoSpaceDE w:val="0"/>
              <w:autoSpaceDN w:val="0"/>
              <w:adjustRightInd w:val="0"/>
              <w:jc w:val="center"/>
            </w:pPr>
          </w:p>
        </w:tc>
        <w:tc>
          <w:tcPr>
            <w:tcW w:w="2126" w:type="dxa"/>
            <w:hideMark/>
          </w:tcPr>
          <w:p w:rsidR="00E70CAB" w:rsidRPr="00CB1E33" w:rsidRDefault="00E70CAB" w:rsidP="00D773B4">
            <w:pPr>
              <w:autoSpaceDE w:val="0"/>
              <w:autoSpaceDN w:val="0"/>
              <w:adjustRightInd w:val="0"/>
              <w:jc w:val="center"/>
            </w:pPr>
            <w:r w:rsidRPr="00CB1E33">
              <w:t>сводной бюджетной росписью</w:t>
            </w:r>
          </w:p>
        </w:tc>
        <w:tc>
          <w:tcPr>
            <w:tcW w:w="1558" w:type="dxa"/>
            <w:vMerge/>
            <w:hideMark/>
          </w:tcPr>
          <w:p w:rsidR="00E70CAB" w:rsidRPr="00CB1E33" w:rsidRDefault="00E70CAB" w:rsidP="00D773B4"/>
        </w:tc>
      </w:tr>
    </w:tbl>
    <w:p w:rsidR="00E70CAB" w:rsidRPr="00CB1E33" w:rsidRDefault="00E70CAB" w:rsidP="00E70CAB">
      <w:pPr>
        <w:autoSpaceDE w:val="0"/>
        <w:autoSpaceDN w:val="0"/>
        <w:adjustRightInd w:val="0"/>
        <w:jc w:val="center"/>
        <w:rPr>
          <w:sz w:val="4"/>
          <w:szCs w:val="4"/>
        </w:rPr>
      </w:pPr>
    </w:p>
    <w:tbl>
      <w:tblPr>
        <w:tblStyle w:val="1"/>
        <w:tblW w:w="10770" w:type="dxa"/>
        <w:tblLayout w:type="fixed"/>
        <w:tblLook w:val="04A0" w:firstRow="1" w:lastRow="0" w:firstColumn="1" w:lastColumn="0" w:noHBand="0" w:noVBand="1"/>
      </w:tblPr>
      <w:tblGrid>
        <w:gridCol w:w="1983"/>
        <w:gridCol w:w="2976"/>
        <w:gridCol w:w="2125"/>
        <w:gridCol w:w="2127"/>
        <w:gridCol w:w="1559"/>
      </w:tblGrid>
      <w:tr w:rsidR="00E70CAB" w:rsidRPr="00CB1E33" w:rsidTr="00D773B4">
        <w:tc>
          <w:tcPr>
            <w:tcW w:w="1983" w:type="dxa"/>
            <w:hideMark/>
          </w:tcPr>
          <w:p w:rsidR="00E70CAB" w:rsidRPr="00CB1E33" w:rsidRDefault="00E70CAB" w:rsidP="00D773B4">
            <w:pPr>
              <w:autoSpaceDE w:val="0"/>
              <w:autoSpaceDN w:val="0"/>
              <w:adjustRightInd w:val="0"/>
              <w:jc w:val="center"/>
            </w:pPr>
            <w:r w:rsidRPr="00CB1E33">
              <w:t>1</w:t>
            </w:r>
          </w:p>
        </w:tc>
        <w:tc>
          <w:tcPr>
            <w:tcW w:w="2976" w:type="dxa"/>
            <w:hideMark/>
          </w:tcPr>
          <w:p w:rsidR="00E70CAB" w:rsidRPr="00CB1E33" w:rsidRDefault="00E70CAB" w:rsidP="00D773B4">
            <w:pPr>
              <w:autoSpaceDE w:val="0"/>
              <w:autoSpaceDN w:val="0"/>
              <w:adjustRightInd w:val="0"/>
              <w:jc w:val="center"/>
            </w:pPr>
            <w:r w:rsidRPr="00CB1E33">
              <w:t>2</w:t>
            </w:r>
          </w:p>
        </w:tc>
        <w:tc>
          <w:tcPr>
            <w:tcW w:w="2125" w:type="dxa"/>
            <w:hideMark/>
          </w:tcPr>
          <w:p w:rsidR="00E70CAB" w:rsidRPr="00CB1E33" w:rsidRDefault="00E70CAB" w:rsidP="00D773B4">
            <w:pPr>
              <w:autoSpaceDE w:val="0"/>
              <w:autoSpaceDN w:val="0"/>
              <w:adjustRightInd w:val="0"/>
              <w:jc w:val="center"/>
            </w:pPr>
            <w:r w:rsidRPr="00CB1E33">
              <w:t>3</w:t>
            </w:r>
          </w:p>
        </w:tc>
        <w:tc>
          <w:tcPr>
            <w:tcW w:w="2127" w:type="dxa"/>
            <w:hideMark/>
          </w:tcPr>
          <w:p w:rsidR="00E70CAB" w:rsidRPr="00CB1E33" w:rsidRDefault="00E70CAB" w:rsidP="00D773B4">
            <w:pPr>
              <w:autoSpaceDE w:val="0"/>
              <w:autoSpaceDN w:val="0"/>
              <w:adjustRightInd w:val="0"/>
              <w:jc w:val="center"/>
            </w:pPr>
            <w:r w:rsidRPr="00CB1E33">
              <w:t>4</w:t>
            </w:r>
          </w:p>
        </w:tc>
        <w:tc>
          <w:tcPr>
            <w:tcW w:w="1559" w:type="dxa"/>
            <w:hideMark/>
          </w:tcPr>
          <w:p w:rsidR="00E70CAB" w:rsidRPr="00CB1E33" w:rsidRDefault="00E70CAB" w:rsidP="00D773B4">
            <w:pPr>
              <w:autoSpaceDE w:val="0"/>
              <w:autoSpaceDN w:val="0"/>
              <w:adjustRightInd w:val="0"/>
              <w:jc w:val="center"/>
            </w:pPr>
            <w:r w:rsidRPr="00CB1E33">
              <w:t>5</w:t>
            </w:r>
          </w:p>
        </w:tc>
      </w:tr>
      <w:tr w:rsidR="00E70CAB" w:rsidRPr="00CB1E33" w:rsidTr="00D773B4">
        <w:trPr>
          <w:trHeight w:val="320"/>
        </w:trPr>
        <w:tc>
          <w:tcPr>
            <w:tcW w:w="1983" w:type="dxa"/>
            <w:vMerge w:val="restart"/>
            <w:hideMark/>
          </w:tcPr>
          <w:p w:rsidR="00E70CAB" w:rsidRPr="00A72FBB" w:rsidRDefault="00E70CAB" w:rsidP="00D773B4">
            <w:pPr>
              <w:pStyle w:val="a3"/>
              <w:ind w:firstLine="708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Муниципальная</w:t>
            </w:r>
            <w:r>
              <w:rPr>
                <w:rFonts w:ascii="Times New Roman" w:hAnsi="Times New Roman"/>
                <w:sz w:val="24"/>
                <w:szCs w:val="24"/>
              </w:rPr>
              <w:br/>
              <w:t xml:space="preserve">программа </w:t>
            </w:r>
            <w:r w:rsidR="00E5590C">
              <w:rPr>
                <w:rFonts w:ascii="Times New Roman" w:hAnsi="Times New Roman"/>
                <w:sz w:val="24"/>
                <w:szCs w:val="24"/>
              </w:rPr>
              <w:t>Зазерского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сельского поселения «</w:t>
            </w:r>
            <w:r w:rsidRPr="00A72FBB">
              <w:rPr>
                <w:rFonts w:ascii="Times New Roman" w:hAnsi="Times New Roman"/>
                <w:sz w:val="24"/>
                <w:szCs w:val="24"/>
              </w:rPr>
              <w:t>Управление муниципальными финансами</w:t>
            </w:r>
          </w:p>
          <w:p w:rsidR="00E70CAB" w:rsidRPr="00CB1E33" w:rsidRDefault="00E70CAB" w:rsidP="00D773B4">
            <w:pPr>
              <w:autoSpaceDE w:val="0"/>
              <w:autoSpaceDN w:val="0"/>
              <w:adjustRightInd w:val="0"/>
            </w:pPr>
            <w:r w:rsidRPr="00A72FBB">
              <w:t>и создание условий для эффективного управления муниципальными финансами</w:t>
            </w:r>
            <w:r>
              <w:t>»</w:t>
            </w:r>
          </w:p>
        </w:tc>
        <w:tc>
          <w:tcPr>
            <w:tcW w:w="2976" w:type="dxa"/>
            <w:hideMark/>
          </w:tcPr>
          <w:p w:rsidR="00E70CAB" w:rsidRPr="00CB1E33" w:rsidRDefault="00E70CAB" w:rsidP="00D773B4">
            <w:pPr>
              <w:rPr>
                <w:color w:val="000000"/>
              </w:rPr>
            </w:pPr>
            <w:r w:rsidRPr="00CB1E33">
              <w:rPr>
                <w:color w:val="000000"/>
              </w:rPr>
              <w:t>Всего</w:t>
            </w:r>
          </w:p>
        </w:tc>
        <w:tc>
          <w:tcPr>
            <w:tcW w:w="2125" w:type="dxa"/>
          </w:tcPr>
          <w:p w:rsidR="00E70CAB" w:rsidRDefault="00E70CAB" w:rsidP="00D773B4">
            <w:pPr>
              <w:autoSpaceDE w:val="0"/>
              <w:autoSpaceDN w:val="0"/>
              <w:adjustRightInd w:val="0"/>
              <w:jc w:val="center"/>
            </w:pPr>
            <w:r>
              <w:t>-</w:t>
            </w:r>
          </w:p>
          <w:p w:rsidR="00E70CAB" w:rsidRPr="00CB1E33" w:rsidRDefault="00E70CAB" w:rsidP="00D773B4">
            <w:pPr>
              <w:autoSpaceDE w:val="0"/>
              <w:autoSpaceDN w:val="0"/>
              <w:adjustRightInd w:val="0"/>
              <w:jc w:val="center"/>
            </w:pPr>
          </w:p>
        </w:tc>
        <w:tc>
          <w:tcPr>
            <w:tcW w:w="2127" w:type="dxa"/>
          </w:tcPr>
          <w:p w:rsidR="00E70CAB" w:rsidRPr="00CB1E33" w:rsidRDefault="00E70CAB" w:rsidP="00D773B4">
            <w:pPr>
              <w:autoSpaceDE w:val="0"/>
              <w:autoSpaceDN w:val="0"/>
              <w:adjustRightInd w:val="0"/>
              <w:jc w:val="center"/>
            </w:pPr>
            <w:r>
              <w:t>-</w:t>
            </w:r>
          </w:p>
        </w:tc>
        <w:tc>
          <w:tcPr>
            <w:tcW w:w="1559" w:type="dxa"/>
          </w:tcPr>
          <w:p w:rsidR="00E70CAB" w:rsidRPr="00CB1E33" w:rsidRDefault="00E70CAB" w:rsidP="00D773B4">
            <w:pPr>
              <w:autoSpaceDE w:val="0"/>
              <w:autoSpaceDN w:val="0"/>
              <w:adjustRightInd w:val="0"/>
              <w:jc w:val="center"/>
            </w:pPr>
            <w:r>
              <w:t>-</w:t>
            </w:r>
          </w:p>
        </w:tc>
      </w:tr>
      <w:tr w:rsidR="00E70CAB" w:rsidRPr="00CB1E33" w:rsidTr="00D773B4">
        <w:trPr>
          <w:trHeight w:val="309"/>
        </w:trPr>
        <w:tc>
          <w:tcPr>
            <w:tcW w:w="1983" w:type="dxa"/>
            <w:vMerge/>
            <w:hideMark/>
          </w:tcPr>
          <w:p w:rsidR="00E70CAB" w:rsidRPr="00CB1E33" w:rsidRDefault="00E70CAB" w:rsidP="00D773B4"/>
        </w:tc>
        <w:tc>
          <w:tcPr>
            <w:tcW w:w="2976" w:type="dxa"/>
            <w:hideMark/>
          </w:tcPr>
          <w:p w:rsidR="00E70CAB" w:rsidRPr="00CB1E33" w:rsidRDefault="00E70CAB" w:rsidP="00D773B4">
            <w:pPr>
              <w:rPr>
                <w:color w:val="000000"/>
              </w:rPr>
            </w:pPr>
            <w:r w:rsidRPr="00CB1E33">
              <w:rPr>
                <w:color w:val="000000"/>
              </w:rPr>
              <w:t>местный бюджет</w:t>
            </w:r>
          </w:p>
        </w:tc>
        <w:tc>
          <w:tcPr>
            <w:tcW w:w="2125" w:type="dxa"/>
          </w:tcPr>
          <w:p w:rsidR="00E70CAB" w:rsidRDefault="00E70CAB" w:rsidP="00D773B4">
            <w:pPr>
              <w:autoSpaceDE w:val="0"/>
              <w:autoSpaceDN w:val="0"/>
              <w:adjustRightInd w:val="0"/>
              <w:jc w:val="center"/>
            </w:pPr>
            <w:r>
              <w:t>-</w:t>
            </w:r>
          </w:p>
          <w:p w:rsidR="00E70CAB" w:rsidRPr="00CB1E33" w:rsidRDefault="00E70CAB" w:rsidP="00D773B4">
            <w:pPr>
              <w:autoSpaceDE w:val="0"/>
              <w:autoSpaceDN w:val="0"/>
              <w:adjustRightInd w:val="0"/>
              <w:jc w:val="center"/>
            </w:pPr>
          </w:p>
        </w:tc>
        <w:tc>
          <w:tcPr>
            <w:tcW w:w="2127" w:type="dxa"/>
          </w:tcPr>
          <w:p w:rsidR="00E70CAB" w:rsidRPr="00CB1E33" w:rsidRDefault="00E70CAB" w:rsidP="00D773B4">
            <w:pPr>
              <w:autoSpaceDE w:val="0"/>
              <w:autoSpaceDN w:val="0"/>
              <w:adjustRightInd w:val="0"/>
              <w:jc w:val="center"/>
            </w:pPr>
            <w:r>
              <w:t>-</w:t>
            </w:r>
          </w:p>
        </w:tc>
        <w:tc>
          <w:tcPr>
            <w:tcW w:w="1559" w:type="dxa"/>
          </w:tcPr>
          <w:p w:rsidR="00E70CAB" w:rsidRPr="00CB1E33" w:rsidRDefault="00E70CAB" w:rsidP="00D773B4">
            <w:pPr>
              <w:autoSpaceDE w:val="0"/>
              <w:autoSpaceDN w:val="0"/>
              <w:adjustRightInd w:val="0"/>
              <w:jc w:val="center"/>
            </w:pPr>
            <w:r>
              <w:t>-</w:t>
            </w:r>
          </w:p>
        </w:tc>
      </w:tr>
      <w:tr w:rsidR="00E70CAB" w:rsidRPr="00CB1E33" w:rsidTr="00D773B4">
        <w:trPr>
          <w:trHeight w:val="387"/>
        </w:trPr>
        <w:tc>
          <w:tcPr>
            <w:tcW w:w="1983" w:type="dxa"/>
            <w:vMerge/>
            <w:hideMark/>
          </w:tcPr>
          <w:p w:rsidR="00E70CAB" w:rsidRPr="00CB1E33" w:rsidRDefault="00E70CAB" w:rsidP="00D773B4"/>
        </w:tc>
        <w:tc>
          <w:tcPr>
            <w:tcW w:w="2976" w:type="dxa"/>
            <w:hideMark/>
          </w:tcPr>
          <w:p w:rsidR="00E70CAB" w:rsidRPr="00CB1E33" w:rsidRDefault="00E70CAB" w:rsidP="00D773B4">
            <w:pPr>
              <w:rPr>
                <w:bCs/>
                <w:color w:val="000000"/>
              </w:rPr>
            </w:pPr>
            <w:r w:rsidRPr="00CB1E33">
              <w:rPr>
                <w:bCs/>
                <w:color w:val="000000"/>
              </w:rPr>
              <w:t>безвозмездные поступления в местный бюджет, &lt;2&gt;</w:t>
            </w:r>
          </w:p>
        </w:tc>
        <w:tc>
          <w:tcPr>
            <w:tcW w:w="2125" w:type="dxa"/>
          </w:tcPr>
          <w:p w:rsidR="00E70CAB" w:rsidRDefault="00E70CAB" w:rsidP="00D773B4">
            <w:pPr>
              <w:autoSpaceDE w:val="0"/>
              <w:autoSpaceDN w:val="0"/>
              <w:adjustRightInd w:val="0"/>
              <w:jc w:val="center"/>
            </w:pPr>
            <w:r>
              <w:t>-</w:t>
            </w:r>
          </w:p>
          <w:p w:rsidR="00E70CAB" w:rsidRPr="00CB1E33" w:rsidRDefault="00E70CAB" w:rsidP="00D773B4">
            <w:pPr>
              <w:autoSpaceDE w:val="0"/>
              <w:autoSpaceDN w:val="0"/>
              <w:adjustRightInd w:val="0"/>
              <w:jc w:val="center"/>
            </w:pPr>
          </w:p>
        </w:tc>
        <w:tc>
          <w:tcPr>
            <w:tcW w:w="2127" w:type="dxa"/>
          </w:tcPr>
          <w:p w:rsidR="00E70CAB" w:rsidRPr="00CB1E33" w:rsidRDefault="00E70CAB" w:rsidP="00D773B4">
            <w:pPr>
              <w:autoSpaceDE w:val="0"/>
              <w:autoSpaceDN w:val="0"/>
              <w:adjustRightInd w:val="0"/>
              <w:jc w:val="center"/>
            </w:pPr>
            <w:r>
              <w:t>-</w:t>
            </w:r>
          </w:p>
        </w:tc>
        <w:tc>
          <w:tcPr>
            <w:tcW w:w="1559" w:type="dxa"/>
          </w:tcPr>
          <w:p w:rsidR="00E70CAB" w:rsidRPr="00CB1E33" w:rsidRDefault="00E70CAB" w:rsidP="00D773B4">
            <w:pPr>
              <w:autoSpaceDE w:val="0"/>
              <w:autoSpaceDN w:val="0"/>
              <w:adjustRightInd w:val="0"/>
              <w:jc w:val="center"/>
            </w:pPr>
            <w:r>
              <w:t>-</w:t>
            </w:r>
          </w:p>
        </w:tc>
      </w:tr>
      <w:tr w:rsidR="00E70CAB" w:rsidRPr="00CB1E33" w:rsidTr="00D773B4">
        <w:trPr>
          <w:trHeight w:val="317"/>
        </w:trPr>
        <w:tc>
          <w:tcPr>
            <w:tcW w:w="1983" w:type="dxa"/>
            <w:vMerge/>
            <w:hideMark/>
          </w:tcPr>
          <w:p w:rsidR="00E70CAB" w:rsidRPr="00CB1E33" w:rsidRDefault="00E70CAB" w:rsidP="00D773B4"/>
        </w:tc>
        <w:tc>
          <w:tcPr>
            <w:tcW w:w="2976" w:type="dxa"/>
            <w:hideMark/>
          </w:tcPr>
          <w:p w:rsidR="00E70CAB" w:rsidRPr="00CB1E33" w:rsidRDefault="00E70CAB" w:rsidP="00D773B4">
            <w:pPr>
              <w:rPr>
                <w:bCs/>
                <w:iCs/>
                <w:color w:val="000000"/>
              </w:rPr>
            </w:pPr>
            <w:r w:rsidRPr="00CB1E33">
              <w:rPr>
                <w:bCs/>
                <w:iCs/>
                <w:color w:val="000000"/>
              </w:rPr>
              <w:t>в том числе за счет средств:</w:t>
            </w:r>
          </w:p>
        </w:tc>
        <w:tc>
          <w:tcPr>
            <w:tcW w:w="2125" w:type="dxa"/>
          </w:tcPr>
          <w:p w:rsidR="00E70CAB" w:rsidRPr="00CB1E33" w:rsidRDefault="00E70CAB" w:rsidP="00D773B4">
            <w:pPr>
              <w:autoSpaceDE w:val="0"/>
              <w:autoSpaceDN w:val="0"/>
              <w:adjustRightInd w:val="0"/>
            </w:pPr>
          </w:p>
        </w:tc>
        <w:tc>
          <w:tcPr>
            <w:tcW w:w="2127" w:type="dxa"/>
          </w:tcPr>
          <w:p w:rsidR="00E70CAB" w:rsidRPr="00CB1E33" w:rsidRDefault="00E70CAB" w:rsidP="00D773B4">
            <w:pPr>
              <w:autoSpaceDE w:val="0"/>
              <w:autoSpaceDN w:val="0"/>
              <w:adjustRightInd w:val="0"/>
            </w:pPr>
          </w:p>
        </w:tc>
        <w:tc>
          <w:tcPr>
            <w:tcW w:w="1559" w:type="dxa"/>
          </w:tcPr>
          <w:p w:rsidR="00E70CAB" w:rsidRPr="00CB1E33" w:rsidRDefault="00E70CAB" w:rsidP="00D773B4">
            <w:pPr>
              <w:autoSpaceDE w:val="0"/>
              <w:autoSpaceDN w:val="0"/>
              <w:adjustRightInd w:val="0"/>
            </w:pPr>
          </w:p>
        </w:tc>
      </w:tr>
      <w:tr w:rsidR="00E70CAB" w:rsidRPr="00CB1E33" w:rsidTr="00D773B4">
        <w:trPr>
          <w:trHeight w:val="226"/>
        </w:trPr>
        <w:tc>
          <w:tcPr>
            <w:tcW w:w="1983" w:type="dxa"/>
            <w:vMerge/>
            <w:hideMark/>
          </w:tcPr>
          <w:p w:rsidR="00E70CAB" w:rsidRPr="00CB1E33" w:rsidRDefault="00E70CAB" w:rsidP="00D773B4"/>
        </w:tc>
        <w:tc>
          <w:tcPr>
            <w:tcW w:w="2976" w:type="dxa"/>
            <w:hideMark/>
          </w:tcPr>
          <w:p w:rsidR="00E70CAB" w:rsidRPr="00CB1E33" w:rsidRDefault="00E70CAB" w:rsidP="00D773B4">
            <w:pPr>
              <w:rPr>
                <w:color w:val="000000"/>
              </w:rPr>
            </w:pPr>
            <w:r w:rsidRPr="00CB1E33">
              <w:rPr>
                <w:color w:val="000000"/>
              </w:rPr>
              <w:t xml:space="preserve"> - областного бюджета</w:t>
            </w:r>
          </w:p>
        </w:tc>
        <w:tc>
          <w:tcPr>
            <w:tcW w:w="2125" w:type="dxa"/>
          </w:tcPr>
          <w:p w:rsidR="00E70CAB" w:rsidRDefault="00E70CAB" w:rsidP="00D773B4">
            <w:pPr>
              <w:autoSpaceDE w:val="0"/>
              <w:autoSpaceDN w:val="0"/>
              <w:adjustRightInd w:val="0"/>
              <w:jc w:val="center"/>
            </w:pPr>
            <w:r>
              <w:t>-</w:t>
            </w:r>
          </w:p>
          <w:p w:rsidR="00E70CAB" w:rsidRPr="00CB1E33" w:rsidRDefault="00E70CAB" w:rsidP="00D773B4">
            <w:pPr>
              <w:autoSpaceDE w:val="0"/>
              <w:autoSpaceDN w:val="0"/>
              <w:adjustRightInd w:val="0"/>
              <w:jc w:val="center"/>
            </w:pPr>
          </w:p>
        </w:tc>
        <w:tc>
          <w:tcPr>
            <w:tcW w:w="2127" w:type="dxa"/>
          </w:tcPr>
          <w:p w:rsidR="00E70CAB" w:rsidRPr="00CB1E33" w:rsidRDefault="00E70CAB" w:rsidP="00D773B4">
            <w:pPr>
              <w:autoSpaceDE w:val="0"/>
              <w:autoSpaceDN w:val="0"/>
              <w:adjustRightInd w:val="0"/>
              <w:jc w:val="center"/>
            </w:pPr>
            <w:r>
              <w:t>-</w:t>
            </w:r>
          </w:p>
        </w:tc>
        <w:tc>
          <w:tcPr>
            <w:tcW w:w="1559" w:type="dxa"/>
          </w:tcPr>
          <w:p w:rsidR="00E70CAB" w:rsidRPr="00CB1E33" w:rsidRDefault="00E70CAB" w:rsidP="00D773B4">
            <w:pPr>
              <w:autoSpaceDE w:val="0"/>
              <w:autoSpaceDN w:val="0"/>
              <w:adjustRightInd w:val="0"/>
              <w:jc w:val="center"/>
            </w:pPr>
            <w:r>
              <w:t>-</w:t>
            </w:r>
          </w:p>
        </w:tc>
      </w:tr>
      <w:tr w:rsidR="00E70CAB" w:rsidRPr="00CB1E33" w:rsidTr="00D773B4">
        <w:trPr>
          <w:trHeight w:val="403"/>
        </w:trPr>
        <w:tc>
          <w:tcPr>
            <w:tcW w:w="1983" w:type="dxa"/>
            <w:vMerge/>
            <w:hideMark/>
          </w:tcPr>
          <w:p w:rsidR="00E70CAB" w:rsidRPr="00CB1E33" w:rsidRDefault="00E70CAB" w:rsidP="00D773B4"/>
        </w:tc>
        <w:tc>
          <w:tcPr>
            <w:tcW w:w="2976" w:type="dxa"/>
            <w:hideMark/>
          </w:tcPr>
          <w:p w:rsidR="00E70CAB" w:rsidRPr="00CB1E33" w:rsidRDefault="00E70CAB" w:rsidP="00D773B4">
            <w:pPr>
              <w:rPr>
                <w:bCs/>
                <w:color w:val="000000"/>
              </w:rPr>
            </w:pPr>
            <w:r w:rsidRPr="00CB1E33">
              <w:rPr>
                <w:bCs/>
                <w:color w:val="000000"/>
              </w:rPr>
              <w:t xml:space="preserve"> - Фонда содействия реформированию ЖКХ</w:t>
            </w:r>
          </w:p>
        </w:tc>
        <w:tc>
          <w:tcPr>
            <w:tcW w:w="2125" w:type="dxa"/>
          </w:tcPr>
          <w:p w:rsidR="00E70CAB" w:rsidRDefault="00E70CAB" w:rsidP="00D773B4">
            <w:pPr>
              <w:autoSpaceDE w:val="0"/>
              <w:autoSpaceDN w:val="0"/>
              <w:adjustRightInd w:val="0"/>
              <w:jc w:val="center"/>
            </w:pPr>
            <w:r>
              <w:t>-</w:t>
            </w:r>
          </w:p>
          <w:p w:rsidR="00E70CAB" w:rsidRPr="00CB1E33" w:rsidRDefault="00E70CAB" w:rsidP="00D773B4">
            <w:pPr>
              <w:autoSpaceDE w:val="0"/>
              <w:autoSpaceDN w:val="0"/>
              <w:adjustRightInd w:val="0"/>
              <w:jc w:val="center"/>
            </w:pPr>
          </w:p>
        </w:tc>
        <w:tc>
          <w:tcPr>
            <w:tcW w:w="2127" w:type="dxa"/>
          </w:tcPr>
          <w:p w:rsidR="00E70CAB" w:rsidRPr="00CB1E33" w:rsidRDefault="00E70CAB" w:rsidP="00D773B4">
            <w:pPr>
              <w:autoSpaceDE w:val="0"/>
              <w:autoSpaceDN w:val="0"/>
              <w:adjustRightInd w:val="0"/>
              <w:jc w:val="center"/>
            </w:pPr>
            <w:r>
              <w:t>-</w:t>
            </w:r>
          </w:p>
        </w:tc>
        <w:tc>
          <w:tcPr>
            <w:tcW w:w="1559" w:type="dxa"/>
          </w:tcPr>
          <w:p w:rsidR="00E70CAB" w:rsidRPr="00CB1E33" w:rsidRDefault="00E70CAB" w:rsidP="00D773B4">
            <w:pPr>
              <w:autoSpaceDE w:val="0"/>
              <w:autoSpaceDN w:val="0"/>
              <w:adjustRightInd w:val="0"/>
              <w:jc w:val="center"/>
            </w:pPr>
            <w:r>
              <w:t>-</w:t>
            </w:r>
          </w:p>
        </w:tc>
      </w:tr>
      <w:tr w:rsidR="00E70CAB" w:rsidRPr="00CB1E33" w:rsidTr="00D773B4">
        <w:trPr>
          <w:trHeight w:val="279"/>
        </w:trPr>
        <w:tc>
          <w:tcPr>
            <w:tcW w:w="1983" w:type="dxa"/>
            <w:vMerge/>
            <w:hideMark/>
          </w:tcPr>
          <w:p w:rsidR="00E70CAB" w:rsidRPr="00CB1E33" w:rsidRDefault="00E70CAB" w:rsidP="00D773B4"/>
        </w:tc>
        <w:tc>
          <w:tcPr>
            <w:tcW w:w="2976" w:type="dxa"/>
            <w:hideMark/>
          </w:tcPr>
          <w:p w:rsidR="00E70CAB" w:rsidRPr="00CB1E33" w:rsidRDefault="00E70CAB" w:rsidP="00D773B4">
            <w:pPr>
              <w:rPr>
                <w:color w:val="000000"/>
              </w:rPr>
            </w:pPr>
            <w:r w:rsidRPr="00CB1E33">
              <w:rPr>
                <w:color w:val="000000"/>
              </w:rPr>
              <w:t>внебюджетные источники</w:t>
            </w:r>
          </w:p>
        </w:tc>
        <w:tc>
          <w:tcPr>
            <w:tcW w:w="2125" w:type="dxa"/>
          </w:tcPr>
          <w:p w:rsidR="00E70CAB" w:rsidRPr="00CB1E33" w:rsidRDefault="00E70CAB" w:rsidP="00D773B4">
            <w:pPr>
              <w:autoSpaceDE w:val="0"/>
              <w:autoSpaceDN w:val="0"/>
              <w:adjustRightInd w:val="0"/>
              <w:jc w:val="center"/>
            </w:pPr>
            <w:r>
              <w:t>-</w:t>
            </w:r>
          </w:p>
        </w:tc>
        <w:tc>
          <w:tcPr>
            <w:tcW w:w="2127" w:type="dxa"/>
            <w:hideMark/>
          </w:tcPr>
          <w:p w:rsidR="00E70CAB" w:rsidRPr="00CB1E33" w:rsidRDefault="00E70CAB" w:rsidP="00D773B4">
            <w:pPr>
              <w:autoSpaceDE w:val="0"/>
              <w:autoSpaceDN w:val="0"/>
              <w:adjustRightInd w:val="0"/>
              <w:jc w:val="center"/>
            </w:pPr>
            <w:r w:rsidRPr="00CB1E33">
              <w:t>Х</w:t>
            </w:r>
          </w:p>
        </w:tc>
        <w:tc>
          <w:tcPr>
            <w:tcW w:w="1559" w:type="dxa"/>
          </w:tcPr>
          <w:p w:rsidR="00E70CAB" w:rsidRPr="00CB1E33" w:rsidRDefault="00E70CAB" w:rsidP="00D773B4">
            <w:pPr>
              <w:autoSpaceDE w:val="0"/>
              <w:autoSpaceDN w:val="0"/>
              <w:adjustRightInd w:val="0"/>
              <w:jc w:val="center"/>
            </w:pPr>
            <w:r>
              <w:t>-</w:t>
            </w:r>
          </w:p>
        </w:tc>
      </w:tr>
      <w:tr w:rsidR="00E70CAB" w:rsidRPr="00CB1E33" w:rsidTr="00D773B4">
        <w:trPr>
          <w:trHeight w:val="325"/>
        </w:trPr>
        <w:tc>
          <w:tcPr>
            <w:tcW w:w="1983" w:type="dxa"/>
            <w:hideMark/>
          </w:tcPr>
          <w:p w:rsidR="00E70CAB" w:rsidRPr="00003BC2" w:rsidRDefault="00E70CAB" w:rsidP="00D773B4">
            <w:pPr>
              <w:autoSpaceDE w:val="0"/>
              <w:autoSpaceDN w:val="0"/>
              <w:adjustRightInd w:val="0"/>
            </w:pPr>
            <w:r w:rsidRPr="00003BC2">
              <w:t>Основное мероприятие 1.1.</w:t>
            </w:r>
          </w:p>
          <w:p w:rsidR="00E70CAB" w:rsidRPr="009F769A" w:rsidRDefault="00E70CAB" w:rsidP="00D773B4">
            <w:pPr>
              <w:pStyle w:val="a3"/>
              <w:rPr>
                <w:rFonts w:ascii="Times New Roman" w:hAnsi="Times New Roman"/>
                <w:sz w:val="22"/>
                <w:szCs w:val="22"/>
              </w:rPr>
            </w:pPr>
            <w:r w:rsidRPr="009F769A">
              <w:rPr>
                <w:rFonts w:ascii="Times New Roman" w:hAnsi="Times New Roman"/>
                <w:sz w:val="22"/>
                <w:szCs w:val="22"/>
              </w:rPr>
              <w:t>«</w:t>
            </w:r>
            <w:r w:rsidRPr="00843B40">
              <w:rPr>
                <w:rFonts w:ascii="Times New Roman" w:hAnsi="Times New Roman"/>
                <w:kern w:val="2"/>
                <w:sz w:val="24"/>
                <w:szCs w:val="24"/>
              </w:rPr>
              <w:t>Долгосрочное финансовое планирование</w:t>
            </w:r>
            <w:r>
              <w:rPr>
                <w:rFonts w:ascii="Times New Roman" w:hAnsi="Times New Roman"/>
                <w:sz w:val="22"/>
                <w:szCs w:val="22"/>
              </w:rPr>
              <w:t>»</w:t>
            </w:r>
          </w:p>
        </w:tc>
        <w:tc>
          <w:tcPr>
            <w:tcW w:w="2976" w:type="dxa"/>
            <w:hideMark/>
          </w:tcPr>
          <w:p w:rsidR="00E70CAB" w:rsidRPr="00CB1E33" w:rsidRDefault="00E70CAB" w:rsidP="00D773B4">
            <w:pPr>
              <w:rPr>
                <w:color w:val="000000"/>
              </w:rPr>
            </w:pPr>
            <w:r w:rsidRPr="00CB1E33">
              <w:rPr>
                <w:color w:val="000000"/>
              </w:rPr>
              <w:t xml:space="preserve">Всего, </w:t>
            </w:r>
            <w:hyperlink r:id="rId7" w:anchor="Par1127" w:history="1">
              <w:r w:rsidRPr="00CB1E33">
                <w:rPr>
                  <w:u w:val="single"/>
                </w:rPr>
                <w:t>&lt;3&gt;</w:t>
              </w:r>
            </w:hyperlink>
          </w:p>
        </w:tc>
        <w:tc>
          <w:tcPr>
            <w:tcW w:w="2125" w:type="dxa"/>
          </w:tcPr>
          <w:p w:rsidR="00E70CAB" w:rsidRDefault="00E70CAB" w:rsidP="00D773B4">
            <w:pPr>
              <w:autoSpaceDE w:val="0"/>
              <w:autoSpaceDN w:val="0"/>
              <w:adjustRightInd w:val="0"/>
              <w:jc w:val="center"/>
            </w:pPr>
            <w:r>
              <w:t>-</w:t>
            </w:r>
          </w:p>
          <w:p w:rsidR="00E70CAB" w:rsidRPr="00CB1E33" w:rsidRDefault="00E70CAB" w:rsidP="00D773B4">
            <w:pPr>
              <w:autoSpaceDE w:val="0"/>
              <w:autoSpaceDN w:val="0"/>
              <w:adjustRightInd w:val="0"/>
              <w:jc w:val="center"/>
            </w:pPr>
          </w:p>
        </w:tc>
        <w:tc>
          <w:tcPr>
            <w:tcW w:w="2127" w:type="dxa"/>
          </w:tcPr>
          <w:p w:rsidR="00E70CAB" w:rsidRPr="00CB1E33" w:rsidRDefault="00E70CAB" w:rsidP="00D773B4">
            <w:pPr>
              <w:autoSpaceDE w:val="0"/>
              <w:autoSpaceDN w:val="0"/>
              <w:adjustRightInd w:val="0"/>
              <w:jc w:val="center"/>
            </w:pPr>
            <w:r>
              <w:t>-</w:t>
            </w:r>
          </w:p>
        </w:tc>
        <w:tc>
          <w:tcPr>
            <w:tcW w:w="1559" w:type="dxa"/>
          </w:tcPr>
          <w:p w:rsidR="00E70CAB" w:rsidRPr="00CB1E33" w:rsidRDefault="00E70CAB" w:rsidP="00D773B4">
            <w:pPr>
              <w:autoSpaceDE w:val="0"/>
              <w:autoSpaceDN w:val="0"/>
              <w:adjustRightInd w:val="0"/>
              <w:jc w:val="center"/>
            </w:pPr>
            <w:r>
              <w:t>-</w:t>
            </w:r>
          </w:p>
        </w:tc>
      </w:tr>
      <w:tr w:rsidR="00E70CAB" w:rsidRPr="00CB1E33" w:rsidTr="00D773B4">
        <w:trPr>
          <w:trHeight w:val="325"/>
        </w:trPr>
        <w:tc>
          <w:tcPr>
            <w:tcW w:w="1983" w:type="dxa"/>
            <w:hideMark/>
          </w:tcPr>
          <w:p w:rsidR="00E70CAB" w:rsidRPr="00003BC2" w:rsidRDefault="00E70CAB" w:rsidP="00D773B4">
            <w:pPr>
              <w:autoSpaceDE w:val="0"/>
              <w:autoSpaceDN w:val="0"/>
              <w:adjustRightInd w:val="0"/>
            </w:pPr>
            <w:r w:rsidRPr="00003BC2">
              <w:t xml:space="preserve">Основное </w:t>
            </w:r>
            <w:r w:rsidRPr="00003BC2">
              <w:lastRenderedPageBreak/>
              <w:t>мероприятие 1.</w:t>
            </w:r>
            <w:r>
              <w:t>2</w:t>
            </w:r>
            <w:r w:rsidRPr="00003BC2">
              <w:t>.</w:t>
            </w:r>
          </w:p>
          <w:p w:rsidR="00E70CAB" w:rsidRPr="009F769A" w:rsidRDefault="00E70CAB" w:rsidP="00D773B4">
            <w:pPr>
              <w:pStyle w:val="a3"/>
              <w:rPr>
                <w:rFonts w:ascii="Times New Roman" w:hAnsi="Times New Roman"/>
                <w:sz w:val="22"/>
                <w:szCs w:val="22"/>
              </w:rPr>
            </w:pPr>
            <w:r w:rsidRPr="009F769A">
              <w:rPr>
                <w:rFonts w:ascii="Times New Roman" w:hAnsi="Times New Roman"/>
                <w:sz w:val="22"/>
                <w:szCs w:val="22"/>
              </w:rPr>
              <w:t>«</w:t>
            </w:r>
            <w:r w:rsidRPr="00843B40">
              <w:rPr>
                <w:rFonts w:ascii="Times New Roman" w:hAnsi="Times New Roman"/>
                <w:kern w:val="2"/>
                <w:sz w:val="24"/>
                <w:szCs w:val="24"/>
              </w:rPr>
              <w:t>Нормативное обеспечение и организация бюджетного процесса</w:t>
            </w:r>
            <w:r>
              <w:rPr>
                <w:rFonts w:ascii="Times New Roman" w:hAnsi="Times New Roman"/>
                <w:sz w:val="22"/>
                <w:szCs w:val="22"/>
              </w:rPr>
              <w:t>»</w:t>
            </w:r>
          </w:p>
        </w:tc>
        <w:tc>
          <w:tcPr>
            <w:tcW w:w="2976" w:type="dxa"/>
            <w:hideMark/>
          </w:tcPr>
          <w:p w:rsidR="00E70CAB" w:rsidRPr="00CB1E33" w:rsidRDefault="00E70CAB" w:rsidP="00D773B4">
            <w:pPr>
              <w:rPr>
                <w:color w:val="000000"/>
              </w:rPr>
            </w:pPr>
            <w:r w:rsidRPr="00CB1E33">
              <w:rPr>
                <w:color w:val="000000"/>
              </w:rPr>
              <w:lastRenderedPageBreak/>
              <w:t xml:space="preserve">Всего, </w:t>
            </w:r>
            <w:hyperlink r:id="rId8" w:anchor="Par1127" w:history="1">
              <w:r w:rsidRPr="00CB1E33">
                <w:rPr>
                  <w:u w:val="single"/>
                </w:rPr>
                <w:t>&lt;3&gt;</w:t>
              </w:r>
            </w:hyperlink>
          </w:p>
        </w:tc>
        <w:tc>
          <w:tcPr>
            <w:tcW w:w="2125" w:type="dxa"/>
          </w:tcPr>
          <w:p w:rsidR="00E70CAB" w:rsidRDefault="00E70CAB" w:rsidP="00D773B4">
            <w:pPr>
              <w:autoSpaceDE w:val="0"/>
              <w:autoSpaceDN w:val="0"/>
              <w:adjustRightInd w:val="0"/>
              <w:jc w:val="center"/>
            </w:pPr>
            <w:r>
              <w:t>-</w:t>
            </w:r>
          </w:p>
          <w:p w:rsidR="00E70CAB" w:rsidRPr="00CB1E33" w:rsidRDefault="00E70CAB" w:rsidP="00D773B4">
            <w:pPr>
              <w:autoSpaceDE w:val="0"/>
              <w:autoSpaceDN w:val="0"/>
              <w:adjustRightInd w:val="0"/>
              <w:jc w:val="center"/>
            </w:pPr>
          </w:p>
        </w:tc>
        <w:tc>
          <w:tcPr>
            <w:tcW w:w="2127" w:type="dxa"/>
          </w:tcPr>
          <w:p w:rsidR="00E70CAB" w:rsidRPr="00CB1E33" w:rsidRDefault="00E70CAB" w:rsidP="00D773B4">
            <w:pPr>
              <w:autoSpaceDE w:val="0"/>
              <w:autoSpaceDN w:val="0"/>
              <w:adjustRightInd w:val="0"/>
              <w:jc w:val="center"/>
            </w:pPr>
            <w:r>
              <w:lastRenderedPageBreak/>
              <w:t>-</w:t>
            </w:r>
          </w:p>
        </w:tc>
        <w:tc>
          <w:tcPr>
            <w:tcW w:w="1559" w:type="dxa"/>
          </w:tcPr>
          <w:p w:rsidR="00E70CAB" w:rsidRPr="00CB1E33" w:rsidRDefault="00E70CAB" w:rsidP="00D773B4">
            <w:pPr>
              <w:autoSpaceDE w:val="0"/>
              <w:autoSpaceDN w:val="0"/>
              <w:adjustRightInd w:val="0"/>
              <w:jc w:val="center"/>
            </w:pPr>
            <w:r>
              <w:t>-</w:t>
            </w:r>
          </w:p>
        </w:tc>
      </w:tr>
    </w:tbl>
    <w:p w:rsidR="00E70CAB" w:rsidRPr="00CB1E33" w:rsidRDefault="00E70CAB" w:rsidP="00E70CAB">
      <w:pPr>
        <w:pStyle w:val="a3"/>
      </w:pPr>
      <w:r w:rsidRPr="00CB1E33">
        <w:lastRenderedPageBreak/>
        <w:t>&lt;1&gt; В соответствии с бюджетной отчетностью на 1 января текущего финансового года.</w:t>
      </w:r>
    </w:p>
    <w:p w:rsidR="00E70CAB" w:rsidRPr="00CB1E33" w:rsidRDefault="00E70CAB" w:rsidP="00E70CAB">
      <w:pPr>
        <w:pStyle w:val="a3"/>
      </w:pPr>
      <w:r w:rsidRPr="00CB1E33">
        <w:t>&lt;2&gt; Заполняется в случае наличия указанных средств.</w:t>
      </w:r>
    </w:p>
    <w:p w:rsidR="00E70CAB" w:rsidRDefault="008124A9" w:rsidP="00E70CAB">
      <w:pPr>
        <w:pStyle w:val="a3"/>
      </w:pPr>
      <w:hyperlink r:id="rId9" w:anchor="Par1127" w:history="1">
        <w:r w:rsidR="00E70CAB" w:rsidRPr="00CB1E33">
          <w:rPr>
            <w:u w:val="single"/>
          </w:rPr>
          <w:t>&lt;3&gt;</w:t>
        </w:r>
      </w:hyperlink>
      <w:r w:rsidR="00E70CAB" w:rsidRPr="00CB1E33">
        <w:t xml:space="preserve"> По основным мероприятиям подпрограмм в графе 3 «Объем расходов</w:t>
      </w:r>
      <w:r w:rsidR="00E70CAB" w:rsidRPr="00CB1E33">
        <w:br/>
        <w:t>(тыс. рублей), предусмотренных муниципальной программой» сумма должна соответствовать данным Таблицы 6.</w:t>
      </w:r>
    </w:p>
    <w:p w:rsidR="00E70CAB" w:rsidRDefault="00E70CAB" w:rsidP="003C5CCC">
      <w:pPr>
        <w:autoSpaceDE w:val="0"/>
        <w:autoSpaceDN w:val="0"/>
        <w:adjustRightInd w:val="0"/>
        <w:jc w:val="right"/>
        <w:outlineLvl w:val="2"/>
      </w:pPr>
    </w:p>
    <w:p w:rsidR="00C84D92" w:rsidRDefault="00C84D92" w:rsidP="003C5CCC">
      <w:pPr>
        <w:autoSpaceDE w:val="0"/>
        <w:autoSpaceDN w:val="0"/>
        <w:adjustRightInd w:val="0"/>
        <w:jc w:val="right"/>
        <w:outlineLvl w:val="2"/>
      </w:pPr>
    </w:p>
    <w:p w:rsidR="00C84D92" w:rsidRDefault="00C84D92" w:rsidP="003C5CCC">
      <w:pPr>
        <w:autoSpaceDE w:val="0"/>
        <w:autoSpaceDN w:val="0"/>
        <w:adjustRightInd w:val="0"/>
        <w:jc w:val="right"/>
        <w:outlineLvl w:val="2"/>
      </w:pPr>
    </w:p>
    <w:p w:rsidR="00C84D92" w:rsidRDefault="00C84D92" w:rsidP="003C5CCC">
      <w:pPr>
        <w:autoSpaceDE w:val="0"/>
        <w:autoSpaceDN w:val="0"/>
        <w:adjustRightInd w:val="0"/>
        <w:jc w:val="right"/>
        <w:outlineLvl w:val="2"/>
      </w:pPr>
    </w:p>
    <w:p w:rsidR="00E70CAB" w:rsidRDefault="00E70CAB" w:rsidP="003C5CCC">
      <w:pPr>
        <w:autoSpaceDE w:val="0"/>
        <w:autoSpaceDN w:val="0"/>
        <w:adjustRightInd w:val="0"/>
        <w:jc w:val="right"/>
        <w:outlineLvl w:val="2"/>
      </w:pPr>
    </w:p>
    <w:p w:rsidR="00E70CAB" w:rsidRDefault="00E70CAB" w:rsidP="003C5CCC">
      <w:pPr>
        <w:autoSpaceDE w:val="0"/>
        <w:autoSpaceDN w:val="0"/>
        <w:adjustRightInd w:val="0"/>
        <w:jc w:val="right"/>
        <w:outlineLvl w:val="2"/>
      </w:pPr>
    </w:p>
    <w:p w:rsidR="00702395" w:rsidRDefault="003C5CCC" w:rsidP="00702395">
      <w:pPr>
        <w:autoSpaceDE w:val="0"/>
        <w:autoSpaceDN w:val="0"/>
        <w:adjustRightInd w:val="0"/>
        <w:jc w:val="right"/>
        <w:outlineLvl w:val="2"/>
      </w:pPr>
      <w:r>
        <w:t>Приложение 3</w:t>
      </w:r>
      <w:r w:rsidR="00702395" w:rsidRPr="00702395">
        <w:t xml:space="preserve"> </w:t>
      </w:r>
      <w:r w:rsidR="00702395">
        <w:t xml:space="preserve">к отчету </w:t>
      </w:r>
    </w:p>
    <w:p w:rsidR="00702395" w:rsidRDefault="00702395" w:rsidP="00702395">
      <w:pPr>
        <w:autoSpaceDE w:val="0"/>
        <w:autoSpaceDN w:val="0"/>
        <w:adjustRightInd w:val="0"/>
        <w:jc w:val="right"/>
        <w:outlineLvl w:val="2"/>
      </w:pPr>
      <w:r>
        <w:t xml:space="preserve">о реализации муниципальной </w:t>
      </w:r>
    </w:p>
    <w:p w:rsidR="003C5CCC" w:rsidRPr="00CB1E33" w:rsidRDefault="00702395" w:rsidP="00702395">
      <w:pPr>
        <w:autoSpaceDE w:val="0"/>
        <w:autoSpaceDN w:val="0"/>
        <w:adjustRightInd w:val="0"/>
        <w:jc w:val="right"/>
        <w:outlineLvl w:val="2"/>
      </w:pPr>
      <w:r>
        <w:t>программы</w:t>
      </w:r>
    </w:p>
    <w:p w:rsidR="003C5CCC" w:rsidRPr="00A20D25" w:rsidRDefault="003C5CCC" w:rsidP="003C5CCC">
      <w:pPr>
        <w:pStyle w:val="a3"/>
        <w:jc w:val="center"/>
        <w:rPr>
          <w:rFonts w:ascii="Times New Roman" w:hAnsi="Times New Roman"/>
          <w:sz w:val="24"/>
          <w:szCs w:val="24"/>
        </w:rPr>
      </w:pPr>
      <w:bookmarkStart w:id="2" w:name="Par1422"/>
      <w:bookmarkEnd w:id="2"/>
      <w:r w:rsidRPr="00A20D25">
        <w:rPr>
          <w:rFonts w:ascii="Times New Roman" w:hAnsi="Times New Roman"/>
          <w:sz w:val="24"/>
          <w:szCs w:val="24"/>
        </w:rPr>
        <w:t>СВЕДЕНИЯ</w:t>
      </w:r>
    </w:p>
    <w:p w:rsidR="003C5CCC" w:rsidRPr="00A20D25" w:rsidRDefault="003C5CCC" w:rsidP="003C5CCC">
      <w:pPr>
        <w:pStyle w:val="a3"/>
        <w:jc w:val="center"/>
        <w:rPr>
          <w:rFonts w:ascii="Times New Roman" w:hAnsi="Times New Roman"/>
          <w:sz w:val="24"/>
          <w:szCs w:val="24"/>
        </w:rPr>
      </w:pPr>
      <w:r w:rsidRPr="00A20D25">
        <w:rPr>
          <w:rFonts w:ascii="Times New Roman" w:hAnsi="Times New Roman"/>
          <w:sz w:val="24"/>
          <w:szCs w:val="24"/>
        </w:rPr>
        <w:t>о достижении значений показателей</w:t>
      </w:r>
    </w:p>
    <w:tbl>
      <w:tblPr>
        <w:tblStyle w:val="1"/>
        <w:tblpPr w:leftFromText="180" w:rightFromText="180" w:vertAnchor="text" w:horzAnchor="margin" w:tblpY="98"/>
        <w:tblW w:w="13800" w:type="dxa"/>
        <w:tblLayout w:type="fixed"/>
        <w:tblLook w:val="04A0" w:firstRow="1" w:lastRow="0" w:firstColumn="1" w:lastColumn="0" w:noHBand="0" w:noVBand="1"/>
      </w:tblPr>
      <w:tblGrid>
        <w:gridCol w:w="739"/>
        <w:gridCol w:w="3076"/>
        <w:gridCol w:w="1418"/>
        <w:gridCol w:w="2103"/>
        <w:gridCol w:w="1549"/>
        <w:gridCol w:w="1523"/>
        <w:gridCol w:w="3392"/>
      </w:tblGrid>
      <w:tr w:rsidR="003C5CCC" w:rsidRPr="00CB1E33" w:rsidTr="00D773B4">
        <w:tc>
          <w:tcPr>
            <w:tcW w:w="739" w:type="dxa"/>
            <w:vMerge w:val="restart"/>
            <w:hideMark/>
          </w:tcPr>
          <w:p w:rsidR="003C5CCC" w:rsidRPr="00CB1E33" w:rsidRDefault="003C5CCC" w:rsidP="00D773B4">
            <w:pPr>
              <w:shd w:val="clear" w:color="auto" w:fill="FFFFFF"/>
              <w:autoSpaceDE w:val="0"/>
              <w:autoSpaceDN w:val="0"/>
              <w:adjustRightInd w:val="0"/>
              <w:jc w:val="center"/>
            </w:pPr>
            <w:r w:rsidRPr="00CB1E33">
              <w:t>№ п/п</w:t>
            </w:r>
          </w:p>
        </w:tc>
        <w:tc>
          <w:tcPr>
            <w:tcW w:w="3076" w:type="dxa"/>
            <w:vMerge w:val="restart"/>
          </w:tcPr>
          <w:p w:rsidR="003C5CCC" w:rsidRPr="00CB1E33" w:rsidRDefault="003C5CCC" w:rsidP="00D773B4">
            <w:pPr>
              <w:shd w:val="clear" w:color="auto" w:fill="FFFFFF"/>
              <w:autoSpaceDE w:val="0"/>
              <w:autoSpaceDN w:val="0"/>
              <w:adjustRightInd w:val="0"/>
              <w:jc w:val="center"/>
            </w:pPr>
            <w:r w:rsidRPr="00CB1E33">
              <w:t xml:space="preserve">Номер и наименование </w:t>
            </w:r>
          </w:p>
          <w:p w:rsidR="003C5CCC" w:rsidRPr="00CB1E33" w:rsidRDefault="003C5CCC" w:rsidP="00D773B4">
            <w:pPr>
              <w:shd w:val="clear" w:color="auto" w:fill="FFFFFF"/>
              <w:autoSpaceDE w:val="0"/>
              <w:autoSpaceDN w:val="0"/>
              <w:adjustRightInd w:val="0"/>
              <w:jc w:val="center"/>
            </w:pPr>
          </w:p>
        </w:tc>
        <w:tc>
          <w:tcPr>
            <w:tcW w:w="1418" w:type="dxa"/>
            <w:vMerge w:val="restart"/>
            <w:hideMark/>
          </w:tcPr>
          <w:p w:rsidR="003C5CCC" w:rsidRPr="00CB1E33" w:rsidRDefault="003C5CCC" w:rsidP="00D773B4">
            <w:pPr>
              <w:shd w:val="clear" w:color="auto" w:fill="FFFFFF"/>
              <w:autoSpaceDE w:val="0"/>
              <w:autoSpaceDN w:val="0"/>
              <w:adjustRightInd w:val="0"/>
              <w:jc w:val="center"/>
            </w:pPr>
            <w:r w:rsidRPr="00CB1E33">
              <w:t>Единица</w:t>
            </w:r>
          </w:p>
          <w:p w:rsidR="003C5CCC" w:rsidRPr="00CB1E33" w:rsidRDefault="003C5CCC" w:rsidP="00D773B4">
            <w:pPr>
              <w:shd w:val="clear" w:color="auto" w:fill="FFFFFF"/>
              <w:autoSpaceDE w:val="0"/>
              <w:autoSpaceDN w:val="0"/>
              <w:adjustRightInd w:val="0"/>
              <w:jc w:val="center"/>
            </w:pPr>
            <w:r w:rsidRPr="00CB1E33">
              <w:t>измерения</w:t>
            </w:r>
          </w:p>
        </w:tc>
        <w:tc>
          <w:tcPr>
            <w:tcW w:w="5175" w:type="dxa"/>
            <w:gridSpan w:val="3"/>
            <w:hideMark/>
          </w:tcPr>
          <w:p w:rsidR="003C5CCC" w:rsidRPr="00CB1E33" w:rsidRDefault="003C5CCC" w:rsidP="00D773B4">
            <w:pPr>
              <w:shd w:val="clear" w:color="auto" w:fill="FFFFFF"/>
              <w:autoSpaceDE w:val="0"/>
              <w:autoSpaceDN w:val="0"/>
              <w:adjustRightInd w:val="0"/>
              <w:jc w:val="center"/>
            </w:pPr>
            <w:r w:rsidRPr="00CB1E33">
              <w:t xml:space="preserve">Значения показателей муниципальной программы,     </w:t>
            </w:r>
            <w:r w:rsidRPr="00CB1E33">
              <w:br/>
              <w:t>подпрограммы муниципальной программы</w:t>
            </w:r>
          </w:p>
        </w:tc>
        <w:tc>
          <w:tcPr>
            <w:tcW w:w="3392" w:type="dxa"/>
            <w:vMerge w:val="restart"/>
            <w:hideMark/>
          </w:tcPr>
          <w:p w:rsidR="003C5CCC" w:rsidRPr="00CB1E33" w:rsidRDefault="003C5CCC" w:rsidP="00D773B4">
            <w:pPr>
              <w:shd w:val="clear" w:color="auto" w:fill="FFFFFF"/>
              <w:autoSpaceDE w:val="0"/>
              <w:autoSpaceDN w:val="0"/>
              <w:adjustRightInd w:val="0"/>
              <w:jc w:val="center"/>
            </w:pPr>
            <w:r w:rsidRPr="00CB1E33">
              <w:t xml:space="preserve">Обоснование отклонений  </w:t>
            </w:r>
            <w:r w:rsidRPr="00CB1E33">
              <w:br/>
              <w:t xml:space="preserve"> значений показателя    </w:t>
            </w:r>
            <w:r w:rsidRPr="00CB1E33">
              <w:br/>
              <w:t xml:space="preserve"> на конец   </w:t>
            </w:r>
            <w:r w:rsidRPr="00CB1E33">
              <w:br/>
              <w:t xml:space="preserve"> отчетного года       </w:t>
            </w:r>
            <w:r w:rsidRPr="00CB1E33">
              <w:br/>
              <w:t>(при наличии)</w:t>
            </w:r>
          </w:p>
        </w:tc>
      </w:tr>
      <w:tr w:rsidR="003C5CCC" w:rsidRPr="00CB1E33" w:rsidTr="00D773B4">
        <w:tc>
          <w:tcPr>
            <w:tcW w:w="739" w:type="dxa"/>
            <w:vMerge/>
            <w:hideMark/>
          </w:tcPr>
          <w:p w:rsidR="003C5CCC" w:rsidRPr="00CB1E33" w:rsidRDefault="003C5CCC" w:rsidP="00D773B4"/>
        </w:tc>
        <w:tc>
          <w:tcPr>
            <w:tcW w:w="3076" w:type="dxa"/>
            <w:vMerge/>
            <w:hideMark/>
          </w:tcPr>
          <w:p w:rsidR="003C5CCC" w:rsidRPr="00CB1E33" w:rsidRDefault="003C5CCC" w:rsidP="00D773B4"/>
        </w:tc>
        <w:tc>
          <w:tcPr>
            <w:tcW w:w="1418" w:type="dxa"/>
            <w:vMerge/>
            <w:hideMark/>
          </w:tcPr>
          <w:p w:rsidR="003C5CCC" w:rsidRPr="00CB1E33" w:rsidRDefault="003C5CCC" w:rsidP="00D773B4"/>
        </w:tc>
        <w:tc>
          <w:tcPr>
            <w:tcW w:w="2103" w:type="dxa"/>
            <w:vMerge w:val="restart"/>
            <w:hideMark/>
          </w:tcPr>
          <w:p w:rsidR="003C5CCC" w:rsidRPr="00CB1E33" w:rsidRDefault="003C5CCC" w:rsidP="00D773B4">
            <w:pPr>
              <w:shd w:val="clear" w:color="auto" w:fill="FFFFFF"/>
              <w:autoSpaceDE w:val="0"/>
              <w:autoSpaceDN w:val="0"/>
              <w:adjustRightInd w:val="0"/>
              <w:jc w:val="center"/>
            </w:pPr>
            <w:r w:rsidRPr="00CB1E33">
              <w:t>год,</w:t>
            </w:r>
          </w:p>
          <w:p w:rsidR="003C5CCC" w:rsidRPr="00CB1E33" w:rsidRDefault="003C5CCC" w:rsidP="00D773B4">
            <w:pPr>
              <w:shd w:val="clear" w:color="auto" w:fill="FFFFFF"/>
              <w:autoSpaceDE w:val="0"/>
              <w:autoSpaceDN w:val="0"/>
              <w:adjustRightInd w:val="0"/>
              <w:jc w:val="center"/>
            </w:pPr>
            <w:r w:rsidRPr="00CB1E33">
              <w:t xml:space="preserve">предшествующий </w:t>
            </w:r>
            <w:r w:rsidRPr="00CB1E33">
              <w:br/>
              <w:t xml:space="preserve">отчетному </w:t>
            </w:r>
            <w:hyperlink r:id="rId10" w:anchor="Par1462" w:history="1">
              <w:r w:rsidRPr="00CB1E33">
                <w:rPr>
                  <w:u w:val="single"/>
                </w:rPr>
                <w:t>&lt;1&gt;</w:t>
              </w:r>
            </w:hyperlink>
          </w:p>
        </w:tc>
        <w:tc>
          <w:tcPr>
            <w:tcW w:w="3072" w:type="dxa"/>
            <w:gridSpan w:val="2"/>
            <w:hideMark/>
          </w:tcPr>
          <w:p w:rsidR="003C5CCC" w:rsidRPr="00CB1E33" w:rsidRDefault="003C5CCC" w:rsidP="00D773B4">
            <w:pPr>
              <w:shd w:val="clear" w:color="auto" w:fill="FFFFFF"/>
              <w:autoSpaceDE w:val="0"/>
              <w:autoSpaceDN w:val="0"/>
              <w:adjustRightInd w:val="0"/>
              <w:jc w:val="center"/>
            </w:pPr>
            <w:r w:rsidRPr="00CB1E33">
              <w:t>отчетный год</w:t>
            </w:r>
          </w:p>
        </w:tc>
        <w:tc>
          <w:tcPr>
            <w:tcW w:w="3392" w:type="dxa"/>
            <w:vMerge/>
            <w:hideMark/>
          </w:tcPr>
          <w:p w:rsidR="003C5CCC" w:rsidRPr="00CB1E33" w:rsidRDefault="003C5CCC" w:rsidP="00D773B4"/>
        </w:tc>
      </w:tr>
      <w:tr w:rsidR="003C5CCC" w:rsidRPr="00CB1E33" w:rsidTr="00D773B4">
        <w:tc>
          <w:tcPr>
            <w:tcW w:w="739" w:type="dxa"/>
            <w:vMerge/>
            <w:hideMark/>
          </w:tcPr>
          <w:p w:rsidR="003C5CCC" w:rsidRPr="00CB1E33" w:rsidRDefault="003C5CCC" w:rsidP="00D773B4"/>
        </w:tc>
        <w:tc>
          <w:tcPr>
            <w:tcW w:w="3076" w:type="dxa"/>
            <w:vMerge/>
            <w:hideMark/>
          </w:tcPr>
          <w:p w:rsidR="003C5CCC" w:rsidRPr="00CB1E33" w:rsidRDefault="003C5CCC" w:rsidP="00D773B4"/>
        </w:tc>
        <w:tc>
          <w:tcPr>
            <w:tcW w:w="1418" w:type="dxa"/>
            <w:vMerge/>
            <w:hideMark/>
          </w:tcPr>
          <w:p w:rsidR="003C5CCC" w:rsidRPr="00CB1E33" w:rsidRDefault="003C5CCC" w:rsidP="00D773B4"/>
        </w:tc>
        <w:tc>
          <w:tcPr>
            <w:tcW w:w="2103" w:type="dxa"/>
            <w:vMerge/>
            <w:hideMark/>
          </w:tcPr>
          <w:p w:rsidR="003C5CCC" w:rsidRPr="00CB1E33" w:rsidRDefault="003C5CCC" w:rsidP="00D773B4"/>
        </w:tc>
        <w:tc>
          <w:tcPr>
            <w:tcW w:w="1549" w:type="dxa"/>
            <w:hideMark/>
          </w:tcPr>
          <w:p w:rsidR="003C5CCC" w:rsidRPr="00CB1E33" w:rsidRDefault="003C5CCC" w:rsidP="00D773B4">
            <w:pPr>
              <w:shd w:val="clear" w:color="auto" w:fill="FFFFFF"/>
              <w:autoSpaceDE w:val="0"/>
              <w:autoSpaceDN w:val="0"/>
              <w:adjustRightInd w:val="0"/>
              <w:jc w:val="center"/>
            </w:pPr>
            <w:r w:rsidRPr="00CB1E33">
              <w:t>план</w:t>
            </w:r>
          </w:p>
        </w:tc>
        <w:tc>
          <w:tcPr>
            <w:tcW w:w="1523" w:type="dxa"/>
            <w:hideMark/>
          </w:tcPr>
          <w:p w:rsidR="003C5CCC" w:rsidRPr="00CB1E33" w:rsidRDefault="003C5CCC" w:rsidP="00D773B4">
            <w:pPr>
              <w:shd w:val="clear" w:color="auto" w:fill="FFFFFF"/>
              <w:autoSpaceDE w:val="0"/>
              <w:autoSpaceDN w:val="0"/>
              <w:adjustRightInd w:val="0"/>
              <w:jc w:val="center"/>
            </w:pPr>
            <w:r w:rsidRPr="00CB1E33">
              <w:t>факт</w:t>
            </w:r>
          </w:p>
        </w:tc>
        <w:tc>
          <w:tcPr>
            <w:tcW w:w="3392" w:type="dxa"/>
            <w:vMerge/>
            <w:hideMark/>
          </w:tcPr>
          <w:p w:rsidR="003C5CCC" w:rsidRPr="00CB1E33" w:rsidRDefault="003C5CCC" w:rsidP="00D773B4"/>
        </w:tc>
      </w:tr>
      <w:tr w:rsidR="003C5CCC" w:rsidRPr="00CB1E33" w:rsidTr="00D773B4">
        <w:tc>
          <w:tcPr>
            <w:tcW w:w="739" w:type="dxa"/>
            <w:hideMark/>
          </w:tcPr>
          <w:p w:rsidR="003C5CCC" w:rsidRPr="00CB1E33" w:rsidRDefault="003C5CCC" w:rsidP="00D773B4">
            <w:pPr>
              <w:shd w:val="clear" w:color="auto" w:fill="FFFFFF"/>
              <w:autoSpaceDE w:val="0"/>
              <w:autoSpaceDN w:val="0"/>
              <w:adjustRightInd w:val="0"/>
              <w:jc w:val="center"/>
            </w:pPr>
            <w:r w:rsidRPr="00CB1E33">
              <w:t>1</w:t>
            </w:r>
          </w:p>
        </w:tc>
        <w:tc>
          <w:tcPr>
            <w:tcW w:w="3076" w:type="dxa"/>
            <w:hideMark/>
          </w:tcPr>
          <w:p w:rsidR="003C5CCC" w:rsidRPr="00CB1E33" w:rsidRDefault="003C5CCC" w:rsidP="00D773B4">
            <w:pPr>
              <w:shd w:val="clear" w:color="auto" w:fill="FFFFFF"/>
              <w:autoSpaceDE w:val="0"/>
              <w:autoSpaceDN w:val="0"/>
              <w:adjustRightInd w:val="0"/>
              <w:jc w:val="center"/>
            </w:pPr>
            <w:r w:rsidRPr="00CB1E33">
              <w:t>2</w:t>
            </w:r>
          </w:p>
        </w:tc>
        <w:tc>
          <w:tcPr>
            <w:tcW w:w="1418" w:type="dxa"/>
            <w:hideMark/>
          </w:tcPr>
          <w:p w:rsidR="003C5CCC" w:rsidRPr="00CB1E33" w:rsidRDefault="003C5CCC" w:rsidP="00D773B4">
            <w:pPr>
              <w:shd w:val="clear" w:color="auto" w:fill="FFFFFF"/>
              <w:autoSpaceDE w:val="0"/>
              <w:autoSpaceDN w:val="0"/>
              <w:adjustRightInd w:val="0"/>
              <w:jc w:val="center"/>
            </w:pPr>
            <w:r w:rsidRPr="00CB1E33">
              <w:t>3</w:t>
            </w:r>
          </w:p>
        </w:tc>
        <w:tc>
          <w:tcPr>
            <w:tcW w:w="2103" w:type="dxa"/>
            <w:hideMark/>
          </w:tcPr>
          <w:p w:rsidR="003C5CCC" w:rsidRPr="00CB1E33" w:rsidRDefault="003C5CCC" w:rsidP="00D773B4">
            <w:pPr>
              <w:shd w:val="clear" w:color="auto" w:fill="FFFFFF"/>
              <w:autoSpaceDE w:val="0"/>
              <w:autoSpaceDN w:val="0"/>
              <w:adjustRightInd w:val="0"/>
              <w:jc w:val="center"/>
            </w:pPr>
            <w:r w:rsidRPr="00CB1E33">
              <w:t>4</w:t>
            </w:r>
          </w:p>
        </w:tc>
        <w:tc>
          <w:tcPr>
            <w:tcW w:w="1549" w:type="dxa"/>
            <w:hideMark/>
          </w:tcPr>
          <w:p w:rsidR="003C5CCC" w:rsidRPr="00CB1E33" w:rsidRDefault="003C5CCC" w:rsidP="00D773B4">
            <w:pPr>
              <w:shd w:val="clear" w:color="auto" w:fill="FFFFFF"/>
              <w:autoSpaceDE w:val="0"/>
              <w:autoSpaceDN w:val="0"/>
              <w:adjustRightInd w:val="0"/>
              <w:jc w:val="center"/>
            </w:pPr>
            <w:r w:rsidRPr="00CB1E33">
              <w:t>5</w:t>
            </w:r>
          </w:p>
        </w:tc>
        <w:tc>
          <w:tcPr>
            <w:tcW w:w="1523" w:type="dxa"/>
            <w:hideMark/>
          </w:tcPr>
          <w:p w:rsidR="003C5CCC" w:rsidRPr="00CB1E33" w:rsidRDefault="003C5CCC" w:rsidP="00D773B4">
            <w:pPr>
              <w:shd w:val="clear" w:color="auto" w:fill="FFFFFF"/>
              <w:autoSpaceDE w:val="0"/>
              <w:autoSpaceDN w:val="0"/>
              <w:adjustRightInd w:val="0"/>
              <w:jc w:val="center"/>
            </w:pPr>
            <w:r w:rsidRPr="00CB1E33">
              <w:t>6</w:t>
            </w:r>
          </w:p>
        </w:tc>
        <w:tc>
          <w:tcPr>
            <w:tcW w:w="3392" w:type="dxa"/>
            <w:hideMark/>
          </w:tcPr>
          <w:p w:rsidR="003C5CCC" w:rsidRPr="00CB1E33" w:rsidRDefault="003C5CCC" w:rsidP="00D773B4">
            <w:pPr>
              <w:shd w:val="clear" w:color="auto" w:fill="FFFFFF"/>
              <w:autoSpaceDE w:val="0"/>
              <w:autoSpaceDN w:val="0"/>
              <w:adjustRightInd w:val="0"/>
              <w:jc w:val="center"/>
            </w:pPr>
            <w:r w:rsidRPr="00CB1E33">
              <w:t>7</w:t>
            </w:r>
          </w:p>
        </w:tc>
      </w:tr>
      <w:tr w:rsidR="003C5CCC" w:rsidRPr="00CB1E33" w:rsidTr="00D773B4">
        <w:trPr>
          <w:trHeight w:val="313"/>
        </w:trPr>
        <w:tc>
          <w:tcPr>
            <w:tcW w:w="739" w:type="dxa"/>
          </w:tcPr>
          <w:p w:rsidR="003C5CCC" w:rsidRPr="00CB1E33" w:rsidRDefault="003C5CCC" w:rsidP="00D773B4">
            <w:pPr>
              <w:shd w:val="clear" w:color="auto" w:fill="FFFFFF"/>
              <w:autoSpaceDE w:val="0"/>
              <w:autoSpaceDN w:val="0"/>
              <w:adjustRightInd w:val="0"/>
              <w:jc w:val="center"/>
            </w:pPr>
          </w:p>
        </w:tc>
        <w:tc>
          <w:tcPr>
            <w:tcW w:w="13061" w:type="dxa"/>
            <w:gridSpan w:val="6"/>
            <w:hideMark/>
          </w:tcPr>
          <w:p w:rsidR="003C5CCC" w:rsidRPr="00CB1E33" w:rsidRDefault="003C5CCC" w:rsidP="00AF35AF">
            <w:pPr>
              <w:shd w:val="clear" w:color="auto" w:fill="FFFFFF"/>
              <w:autoSpaceDE w:val="0"/>
              <w:autoSpaceDN w:val="0"/>
              <w:adjustRightInd w:val="0"/>
              <w:jc w:val="center"/>
            </w:pPr>
            <w:r w:rsidRPr="00AF35AF">
              <w:rPr>
                <w:b/>
              </w:rPr>
              <w:t>Муниципальная программа</w:t>
            </w:r>
            <w:r w:rsidRPr="009961E4">
              <w:rPr>
                <w:b/>
              </w:rPr>
              <w:t xml:space="preserve"> </w:t>
            </w:r>
            <w:r w:rsidR="00E5590C">
              <w:rPr>
                <w:b/>
              </w:rPr>
              <w:t>Зазерского</w:t>
            </w:r>
            <w:r w:rsidRPr="009961E4">
              <w:rPr>
                <w:b/>
              </w:rPr>
              <w:t xml:space="preserve"> сельского поселения </w:t>
            </w:r>
            <w:r w:rsidR="000C1EDD" w:rsidRPr="000C1EDD">
              <w:rPr>
                <w:b/>
                <w:bCs/>
                <w:kern w:val="2"/>
              </w:rPr>
              <w:t>«</w:t>
            </w:r>
            <w:r w:rsidR="00AF35AF" w:rsidRPr="00AF35AF">
              <w:rPr>
                <w:b/>
              </w:rPr>
              <w:t>Управление муниципальными финансами и создание условий для эффективного управления муниципальными финансами</w:t>
            </w:r>
            <w:r w:rsidR="000C1EDD" w:rsidRPr="000C1EDD">
              <w:rPr>
                <w:b/>
                <w:bCs/>
                <w:kern w:val="2"/>
              </w:rPr>
              <w:t>»</w:t>
            </w:r>
          </w:p>
        </w:tc>
      </w:tr>
      <w:tr w:rsidR="003C5CCC" w:rsidRPr="00CB1E33" w:rsidTr="00D773B4">
        <w:trPr>
          <w:trHeight w:val="313"/>
        </w:trPr>
        <w:tc>
          <w:tcPr>
            <w:tcW w:w="739" w:type="dxa"/>
          </w:tcPr>
          <w:p w:rsidR="003C5CCC" w:rsidRPr="00CB1E33" w:rsidRDefault="003C5CCC" w:rsidP="00D773B4">
            <w:pPr>
              <w:shd w:val="clear" w:color="auto" w:fill="FFFFFF"/>
              <w:autoSpaceDE w:val="0"/>
              <w:autoSpaceDN w:val="0"/>
              <w:adjustRightInd w:val="0"/>
              <w:jc w:val="center"/>
            </w:pPr>
          </w:p>
        </w:tc>
        <w:tc>
          <w:tcPr>
            <w:tcW w:w="3076" w:type="dxa"/>
            <w:hideMark/>
          </w:tcPr>
          <w:p w:rsidR="000C1EDD" w:rsidRPr="002F02E7" w:rsidRDefault="000C1EDD" w:rsidP="000C1EDD">
            <w:r w:rsidRPr="002F02E7">
              <w:t>Показатель 1.</w:t>
            </w:r>
            <w:r w:rsidR="00D63245">
              <w:t>1.</w:t>
            </w:r>
          </w:p>
          <w:p w:rsidR="003C5CCC" w:rsidRPr="00CB1E33" w:rsidRDefault="00D63245" w:rsidP="000C1EDD">
            <w:pPr>
              <w:shd w:val="clear" w:color="auto" w:fill="FFFFFF"/>
              <w:autoSpaceDE w:val="0"/>
              <w:autoSpaceDN w:val="0"/>
              <w:adjustRightInd w:val="0"/>
            </w:pPr>
            <w:r w:rsidRPr="00DB3872">
              <w:rPr>
                <w:bCs/>
                <w:kern w:val="2"/>
              </w:rPr>
              <w:t xml:space="preserve">Объем налоговых и неналоговых доходов </w:t>
            </w:r>
            <w:r>
              <w:rPr>
                <w:bCs/>
                <w:kern w:val="2"/>
              </w:rPr>
              <w:t xml:space="preserve">консолидированного </w:t>
            </w:r>
            <w:r w:rsidRPr="00DB3872">
              <w:rPr>
                <w:bCs/>
                <w:kern w:val="2"/>
              </w:rPr>
              <w:t xml:space="preserve">бюджета </w:t>
            </w:r>
            <w:r w:rsidR="00E5590C">
              <w:rPr>
                <w:bCs/>
                <w:kern w:val="2"/>
              </w:rPr>
              <w:t>Зазерского</w:t>
            </w:r>
            <w:r w:rsidRPr="00DB3872">
              <w:rPr>
                <w:bCs/>
                <w:kern w:val="2"/>
              </w:rPr>
              <w:t xml:space="preserve"> сельского поселения</w:t>
            </w:r>
          </w:p>
        </w:tc>
        <w:tc>
          <w:tcPr>
            <w:tcW w:w="1418" w:type="dxa"/>
          </w:tcPr>
          <w:p w:rsidR="003C5CCC" w:rsidRPr="00CB1E33" w:rsidRDefault="000C1EDD" w:rsidP="00D773B4">
            <w:pPr>
              <w:shd w:val="clear" w:color="auto" w:fill="FFFFFF"/>
              <w:autoSpaceDE w:val="0"/>
              <w:autoSpaceDN w:val="0"/>
              <w:adjustRightInd w:val="0"/>
            </w:pPr>
            <w:r>
              <w:t>%</w:t>
            </w:r>
          </w:p>
        </w:tc>
        <w:tc>
          <w:tcPr>
            <w:tcW w:w="2103" w:type="dxa"/>
          </w:tcPr>
          <w:p w:rsidR="003C5CCC" w:rsidRPr="00CB1E33" w:rsidRDefault="00783FF0" w:rsidP="008075B7">
            <w:pPr>
              <w:shd w:val="clear" w:color="auto" w:fill="FFFFFF"/>
              <w:autoSpaceDE w:val="0"/>
              <w:autoSpaceDN w:val="0"/>
              <w:adjustRightInd w:val="0"/>
              <w:jc w:val="center"/>
            </w:pPr>
            <w:r>
              <w:t>5 515,9</w:t>
            </w:r>
          </w:p>
        </w:tc>
        <w:tc>
          <w:tcPr>
            <w:tcW w:w="1549" w:type="dxa"/>
          </w:tcPr>
          <w:p w:rsidR="003C5CCC" w:rsidRPr="00CB1E33" w:rsidRDefault="00783FF0" w:rsidP="00B42973">
            <w:pPr>
              <w:shd w:val="clear" w:color="auto" w:fill="FFFFFF"/>
              <w:autoSpaceDE w:val="0"/>
              <w:autoSpaceDN w:val="0"/>
              <w:adjustRightInd w:val="0"/>
            </w:pPr>
            <w:r>
              <w:t>6 730,2</w:t>
            </w:r>
          </w:p>
        </w:tc>
        <w:tc>
          <w:tcPr>
            <w:tcW w:w="1523" w:type="dxa"/>
          </w:tcPr>
          <w:p w:rsidR="003C5CCC" w:rsidRPr="00CB1E33" w:rsidRDefault="00783FF0" w:rsidP="00B42973">
            <w:pPr>
              <w:shd w:val="clear" w:color="auto" w:fill="FFFFFF"/>
              <w:autoSpaceDE w:val="0"/>
              <w:autoSpaceDN w:val="0"/>
              <w:adjustRightInd w:val="0"/>
            </w:pPr>
            <w:r>
              <w:t>6 849,3</w:t>
            </w:r>
          </w:p>
        </w:tc>
        <w:tc>
          <w:tcPr>
            <w:tcW w:w="3392" w:type="dxa"/>
          </w:tcPr>
          <w:p w:rsidR="003C5CCC" w:rsidRPr="00CB1E33" w:rsidRDefault="00D63245" w:rsidP="00D773B4">
            <w:pPr>
              <w:shd w:val="clear" w:color="auto" w:fill="FFFFFF"/>
              <w:autoSpaceDE w:val="0"/>
              <w:autoSpaceDN w:val="0"/>
              <w:adjustRightInd w:val="0"/>
            </w:pPr>
            <w:r>
              <w:t>-</w:t>
            </w:r>
          </w:p>
        </w:tc>
      </w:tr>
      <w:tr w:rsidR="00D63245" w:rsidRPr="00CB1E33" w:rsidTr="00D773B4">
        <w:trPr>
          <w:trHeight w:val="313"/>
        </w:trPr>
        <w:tc>
          <w:tcPr>
            <w:tcW w:w="739" w:type="dxa"/>
          </w:tcPr>
          <w:p w:rsidR="00D63245" w:rsidRPr="00CB1E33" w:rsidRDefault="00D63245" w:rsidP="00D773B4">
            <w:pPr>
              <w:shd w:val="clear" w:color="auto" w:fill="FFFFFF"/>
              <w:autoSpaceDE w:val="0"/>
              <w:autoSpaceDN w:val="0"/>
              <w:adjustRightInd w:val="0"/>
              <w:jc w:val="center"/>
            </w:pPr>
          </w:p>
        </w:tc>
        <w:tc>
          <w:tcPr>
            <w:tcW w:w="3076" w:type="dxa"/>
          </w:tcPr>
          <w:p w:rsidR="00D63245" w:rsidRDefault="00D63245" w:rsidP="00D63245">
            <w:pPr>
              <w:rPr>
                <w:bCs/>
                <w:kern w:val="2"/>
              </w:rPr>
            </w:pPr>
            <w:r w:rsidRPr="002F02E7">
              <w:t>Показатель 1.</w:t>
            </w:r>
            <w:r>
              <w:t>2</w:t>
            </w:r>
          </w:p>
          <w:p w:rsidR="00D63245" w:rsidRPr="002F02E7" w:rsidRDefault="00D63245" w:rsidP="00D63245">
            <w:r w:rsidRPr="00DD3937">
              <w:rPr>
                <w:bCs/>
                <w:kern w:val="2"/>
              </w:rPr>
              <w:t>Доля расходов местного бюджета, формируемых в рамках муниципальных программ поселения, в общем объеме расходов местного бюджета</w:t>
            </w:r>
            <w:r>
              <w:t>.</w:t>
            </w:r>
          </w:p>
          <w:p w:rsidR="00D63245" w:rsidRPr="002F02E7" w:rsidRDefault="00D63245" w:rsidP="000C1EDD"/>
        </w:tc>
        <w:tc>
          <w:tcPr>
            <w:tcW w:w="1418" w:type="dxa"/>
          </w:tcPr>
          <w:p w:rsidR="00D63245" w:rsidRDefault="00D63245" w:rsidP="00D773B4">
            <w:pPr>
              <w:shd w:val="clear" w:color="auto" w:fill="FFFFFF"/>
              <w:autoSpaceDE w:val="0"/>
              <w:autoSpaceDN w:val="0"/>
              <w:adjustRightInd w:val="0"/>
            </w:pPr>
          </w:p>
        </w:tc>
        <w:tc>
          <w:tcPr>
            <w:tcW w:w="2103" w:type="dxa"/>
          </w:tcPr>
          <w:p w:rsidR="00D63245" w:rsidRDefault="00D63245">
            <w:r w:rsidRPr="0048211D">
              <w:t>-</w:t>
            </w:r>
          </w:p>
        </w:tc>
        <w:tc>
          <w:tcPr>
            <w:tcW w:w="1549" w:type="dxa"/>
          </w:tcPr>
          <w:p w:rsidR="00D63245" w:rsidRDefault="008075B7" w:rsidP="00B42973">
            <w:pPr>
              <w:shd w:val="clear" w:color="auto" w:fill="FFFFFF"/>
              <w:autoSpaceDE w:val="0"/>
              <w:autoSpaceDN w:val="0"/>
              <w:adjustRightInd w:val="0"/>
            </w:pPr>
            <w:r>
              <w:t>70,0</w:t>
            </w:r>
          </w:p>
        </w:tc>
        <w:tc>
          <w:tcPr>
            <w:tcW w:w="1523" w:type="dxa"/>
          </w:tcPr>
          <w:p w:rsidR="00D63245" w:rsidRDefault="008075B7" w:rsidP="00B42973">
            <w:pPr>
              <w:shd w:val="clear" w:color="auto" w:fill="FFFFFF"/>
              <w:autoSpaceDE w:val="0"/>
              <w:autoSpaceDN w:val="0"/>
              <w:adjustRightInd w:val="0"/>
            </w:pPr>
            <w:r>
              <w:t>70,0</w:t>
            </w:r>
          </w:p>
        </w:tc>
        <w:tc>
          <w:tcPr>
            <w:tcW w:w="3392" w:type="dxa"/>
          </w:tcPr>
          <w:p w:rsidR="00D63245" w:rsidRPr="00CB1E33" w:rsidRDefault="00D63245" w:rsidP="00D773B4">
            <w:pPr>
              <w:shd w:val="clear" w:color="auto" w:fill="FFFFFF"/>
              <w:autoSpaceDE w:val="0"/>
              <w:autoSpaceDN w:val="0"/>
              <w:adjustRightInd w:val="0"/>
            </w:pPr>
            <w:r>
              <w:t>-</w:t>
            </w:r>
          </w:p>
        </w:tc>
      </w:tr>
      <w:tr w:rsidR="00D63245" w:rsidRPr="00CB1E33" w:rsidTr="00D773B4">
        <w:trPr>
          <w:trHeight w:val="313"/>
        </w:trPr>
        <w:tc>
          <w:tcPr>
            <w:tcW w:w="739" w:type="dxa"/>
          </w:tcPr>
          <w:p w:rsidR="00D63245" w:rsidRPr="00CB1E33" w:rsidRDefault="00D63245" w:rsidP="00D773B4">
            <w:pPr>
              <w:shd w:val="clear" w:color="auto" w:fill="FFFFFF"/>
              <w:autoSpaceDE w:val="0"/>
              <w:autoSpaceDN w:val="0"/>
              <w:adjustRightInd w:val="0"/>
              <w:jc w:val="center"/>
            </w:pPr>
          </w:p>
        </w:tc>
        <w:tc>
          <w:tcPr>
            <w:tcW w:w="3076" w:type="dxa"/>
          </w:tcPr>
          <w:p w:rsidR="00D63245" w:rsidRDefault="00D63245" w:rsidP="00D63245">
            <w:pPr>
              <w:rPr>
                <w:bCs/>
                <w:kern w:val="2"/>
              </w:rPr>
            </w:pPr>
            <w:r w:rsidRPr="002F02E7">
              <w:t>Показатель 1.</w:t>
            </w:r>
            <w:r>
              <w:t>3</w:t>
            </w:r>
          </w:p>
          <w:p w:rsidR="00D63245" w:rsidRDefault="00D63245" w:rsidP="00D63245">
            <w:pPr>
              <w:rPr>
                <w:bCs/>
                <w:kern w:val="2"/>
              </w:rPr>
            </w:pPr>
            <w:r w:rsidRPr="000003DA">
              <w:rPr>
                <w:bCs/>
                <w:kern w:val="2"/>
              </w:rPr>
              <w:t>Своевременное внесение проекта решения о бюджете поселения на очередной финансовый год и плановый период и об отчете об исполнении  бюджета поселения, в ср</w:t>
            </w:r>
            <w:r>
              <w:rPr>
                <w:bCs/>
                <w:kern w:val="2"/>
              </w:rPr>
              <w:t>оки, установленные БК РФ</w:t>
            </w:r>
            <w:r w:rsidRPr="000003DA">
              <w:rPr>
                <w:bCs/>
                <w:kern w:val="2"/>
              </w:rPr>
              <w:t>.</w:t>
            </w:r>
          </w:p>
          <w:p w:rsidR="00D63245" w:rsidRPr="002F02E7" w:rsidRDefault="00D63245" w:rsidP="000C1EDD"/>
        </w:tc>
        <w:tc>
          <w:tcPr>
            <w:tcW w:w="1418" w:type="dxa"/>
          </w:tcPr>
          <w:p w:rsidR="00D63245" w:rsidRDefault="00D63245" w:rsidP="00D773B4">
            <w:pPr>
              <w:shd w:val="clear" w:color="auto" w:fill="FFFFFF"/>
              <w:autoSpaceDE w:val="0"/>
              <w:autoSpaceDN w:val="0"/>
              <w:adjustRightInd w:val="0"/>
            </w:pPr>
          </w:p>
        </w:tc>
        <w:tc>
          <w:tcPr>
            <w:tcW w:w="2103" w:type="dxa"/>
          </w:tcPr>
          <w:p w:rsidR="00D63245" w:rsidRDefault="00D63245">
            <w:r w:rsidRPr="0048211D">
              <w:t>-</w:t>
            </w:r>
          </w:p>
        </w:tc>
        <w:tc>
          <w:tcPr>
            <w:tcW w:w="1549" w:type="dxa"/>
          </w:tcPr>
          <w:p w:rsidR="00D63245" w:rsidRDefault="00D63245" w:rsidP="00D773B4">
            <w:pPr>
              <w:shd w:val="clear" w:color="auto" w:fill="FFFFFF"/>
              <w:autoSpaceDE w:val="0"/>
              <w:autoSpaceDN w:val="0"/>
              <w:adjustRightInd w:val="0"/>
            </w:pPr>
            <w:r>
              <w:t>да</w:t>
            </w:r>
          </w:p>
        </w:tc>
        <w:tc>
          <w:tcPr>
            <w:tcW w:w="1523" w:type="dxa"/>
          </w:tcPr>
          <w:p w:rsidR="00D63245" w:rsidRDefault="00D63245" w:rsidP="00D773B4">
            <w:pPr>
              <w:shd w:val="clear" w:color="auto" w:fill="FFFFFF"/>
              <w:autoSpaceDE w:val="0"/>
              <w:autoSpaceDN w:val="0"/>
              <w:adjustRightInd w:val="0"/>
            </w:pPr>
            <w:r>
              <w:t>да</w:t>
            </w:r>
          </w:p>
        </w:tc>
        <w:tc>
          <w:tcPr>
            <w:tcW w:w="3392" w:type="dxa"/>
          </w:tcPr>
          <w:p w:rsidR="00D63245" w:rsidRPr="00CB1E33" w:rsidRDefault="00D63245" w:rsidP="00D773B4">
            <w:pPr>
              <w:shd w:val="clear" w:color="auto" w:fill="FFFFFF"/>
              <w:autoSpaceDE w:val="0"/>
              <w:autoSpaceDN w:val="0"/>
              <w:adjustRightInd w:val="0"/>
            </w:pPr>
            <w:r>
              <w:t>-</w:t>
            </w:r>
          </w:p>
        </w:tc>
      </w:tr>
      <w:tr w:rsidR="00D63245" w:rsidRPr="00CB1E33" w:rsidTr="00D773B4">
        <w:trPr>
          <w:trHeight w:val="313"/>
        </w:trPr>
        <w:tc>
          <w:tcPr>
            <w:tcW w:w="739" w:type="dxa"/>
          </w:tcPr>
          <w:p w:rsidR="00D63245" w:rsidRPr="00CB1E33" w:rsidRDefault="00D63245" w:rsidP="00D773B4">
            <w:pPr>
              <w:shd w:val="clear" w:color="auto" w:fill="FFFFFF"/>
              <w:autoSpaceDE w:val="0"/>
              <w:autoSpaceDN w:val="0"/>
              <w:adjustRightInd w:val="0"/>
              <w:jc w:val="center"/>
            </w:pPr>
          </w:p>
        </w:tc>
        <w:tc>
          <w:tcPr>
            <w:tcW w:w="3076" w:type="dxa"/>
          </w:tcPr>
          <w:p w:rsidR="00D63245" w:rsidRDefault="00D63245" w:rsidP="00D63245">
            <w:pPr>
              <w:rPr>
                <w:bCs/>
                <w:kern w:val="2"/>
              </w:rPr>
            </w:pPr>
            <w:r w:rsidRPr="002F02E7">
              <w:t>Показатель 1.</w:t>
            </w:r>
            <w:r>
              <w:t>4</w:t>
            </w:r>
          </w:p>
          <w:p w:rsidR="00D63245" w:rsidRDefault="00D63245" w:rsidP="00D63245">
            <w:pPr>
              <w:rPr>
                <w:bCs/>
                <w:kern w:val="2"/>
              </w:rPr>
            </w:pPr>
            <w:r w:rsidRPr="000003DA">
              <w:rPr>
                <w:kern w:val="2"/>
              </w:rPr>
              <w:t>Исполнение расходных обязательств поселения</w:t>
            </w:r>
          </w:p>
          <w:p w:rsidR="00D63245" w:rsidRPr="002F02E7" w:rsidRDefault="00D63245" w:rsidP="000C1EDD"/>
        </w:tc>
        <w:tc>
          <w:tcPr>
            <w:tcW w:w="1418" w:type="dxa"/>
          </w:tcPr>
          <w:p w:rsidR="00D63245" w:rsidRDefault="00D63245" w:rsidP="00D773B4">
            <w:pPr>
              <w:shd w:val="clear" w:color="auto" w:fill="FFFFFF"/>
              <w:autoSpaceDE w:val="0"/>
              <w:autoSpaceDN w:val="0"/>
              <w:adjustRightInd w:val="0"/>
            </w:pPr>
          </w:p>
        </w:tc>
        <w:tc>
          <w:tcPr>
            <w:tcW w:w="2103" w:type="dxa"/>
          </w:tcPr>
          <w:p w:rsidR="00D63245" w:rsidRDefault="00783FF0">
            <w:r>
              <w:t>98,4</w:t>
            </w:r>
          </w:p>
        </w:tc>
        <w:tc>
          <w:tcPr>
            <w:tcW w:w="1549" w:type="dxa"/>
          </w:tcPr>
          <w:p w:rsidR="00D63245" w:rsidRDefault="008075B7" w:rsidP="00D773B4">
            <w:pPr>
              <w:shd w:val="clear" w:color="auto" w:fill="FFFFFF"/>
              <w:autoSpaceDE w:val="0"/>
              <w:autoSpaceDN w:val="0"/>
              <w:adjustRightInd w:val="0"/>
            </w:pPr>
            <w:r>
              <w:t>98,5</w:t>
            </w:r>
          </w:p>
        </w:tc>
        <w:tc>
          <w:tcPr>
            <w:tcW w:w="1523" w:type="dxa"/>
          </w:tcPr>
          <w:p w:rsidR="00D63245" w:rsidRDefault="008075B7" w:rsidP="001D3BEE">
            <w:pPr>
              <w:shd w:val="clear" w:color="auto" w:fill="FFFFFF"/>
              <w:autoSpaceDE w:val="0"/>
              <w:autoSpaceDN w:val="0"/>
              <w:adjustRightInd w:val="0"/>
            </w:pPr>
            <w:r>
              <w:t>98,5</w:t>
            </w:r>
          </w:p>
        </w:tc>
        <w:tc>
          <w:tcPr>
            <w:tcW w:w="3392" w:type="dxa"/>
          </w:tcPr>
          <w:p w:rsidR="00D63245" w:rsidRPr="00CB1E33" w:rsidRDefault="00D63245" w:rsidP="00D773B4">
            <w:pPr>
              <w:shd w:val="clear" w:color="auto" w:fill="FFFFFF"/>
              <w:autoSpaceDE w:val="0"/>
              <w:autoSpaceDN w:val="0"/>
              <w:adjustRightInd w:val="0"/>
            </w:pPr>
            <w:r>
              <w:t>-</w:t>
            </w:r>
          </w:p>
        </w:tc>
      </w:tr>
    </w:tbl>
    <w:p w:rsidR="00D54FC8" w:rsidRDefault="00D54FC8"/>
    <w:sectPr w:rsidR="00D54FC8" w:rsidSect="00DB6596">
      <w:pgSz w:w="16838" w:h="11906" w:orient="landscape"/>
      <w:pgMar w:top="1135" w:right="1134" w:bottom="426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imesNewRoman">
    <w:altName w:val="Arial Unicode MS"/>
    <w:panose1 w:val="00000000000000000000"/>
    <w:charset w:val="80"/>
    <w:family w:val="auto"/>
    <w:notTrueType/>
    <w:pitch w:val="default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A37658C"/>
    <w:multiLevelType w:val="hybridMultilevel"/>
    <w:tmpl w:val="6AB2C4D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58797352"/>
    <w:multiLevelType w:val="multilevel"/>
    <w:tmpl w:val="AA283466"/>
    <w:lvl w:ilvl="0">
      <w:start w:val="1"/>
      <w:numFmt w:val="decimal"/>
      <w:lvlText w:val="%1."/>
      <w:lvlJc w:val="left"/>
      <w:pPr>
        <w:ind w:left="540" w:hanging="54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540" w:hanging="54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159F4"/>
    <w:rsid w:val="000054F3"/>
    <w:rsid w:val="00022D59"/>
    <w:rsid w:val="000C1EDD"/>
    <w:rsid w:val="000F225A"/>
    <w:rsid w:val="001108CC"/>
    <w:rsid w:val="00113D8D"/>
    <w:rsid w:val="001359E4"/>
    <w:rsid w:val="001565A4"/>
    <w:rsid w:val="001724BC"/>
    <w:rsid w:val="00174D3D"/>
    <w:rsid w:val="001A500E"/>
    <w:rsid w:val="001B2F7A"/>
    <w:rsid w:val="001D3BEE"/>
    <w:rsid w:val="00220A59"/>
    <w:rsid w:val="0022233E"/>
    <w:rsid w:val="00224F54"/>
    <w:rsid w:val="00225322"/>
    <w:rsid w:val="00257E9B"/>
    <w:rsid w:val="002651C1"/>
    <w:rsid w:val="002658A1"/>
    <w:rsid w:val="002B5491"/>
    <w:rsid w:val="002F6A12"/>
    <w:rsid w:val="00313219"/>
    <w:rsid w:val="003452FF"/>
    <w:rsid w:val="00350AA3"/>
    <w:rsid w:val="00374585"/>
    <w:rsid w:val="003A6078"/>
    <w:rsid w:val="003A7177"/>
    <w:rsid w:val="003B55AB"/>
    <w:rsid w:val="003C5CCC"/>
    <w:rsid w:val="003D0931"/>
    <w:rsid w:val="003F34F1"/>
    <w:rsid w:val="00410CB8"/>
    <w:rsid w:val="004B2ACB"/>
    <w:rsid w:val="00525AD1"/>
    <w:rsid w:val="0052751E"/>
    <w:rsid w:val="00554785"/>
    <w:rsid w:val="005F76F5"/>
    <w:rsid w:val="0062341D"/>
    <w:rsid w:val="0066097F"/>
    <w:rsid w:val="006D17B9"/>
    <w:rsid w:val="006F28B8"/>
    <w:rsid w:val="00702395"/>
    <w:rsid w:val="007159F4"/>
    <w:rsid w:val="0075257D"/>
    <w:rsid w:val="0076459A"/>
    <w:rsid w:val="00765D1B"/>
    <w:rsid w:val="00783FF0"/>
    <w:rsid w:val="007B5EC7"/>
    <w:rsid w:val="008075B7"/>
    <w:rsid w:val="008124A9"/>
    <w:rsid w:val="008348DF"/>
    <w:rsid w:val="00853389"/>
    <w:rsid w:val="0090036D"/>
    <w:rsid w:val="00992959"/>
    <w:rsid w:val="009929E7"/>
    <w:rsid w:val="009C5ECF"/>
    <w:rsid w:val="009E7F51"/>
    <w:rsid w:val="00A4357A"/>
    <w:rsid w:val="00A6130D"/>
    <w:rsid w:val="00A61608"/>
    <w:rsid w:val="00A73B84"/>
    <w:rsid w:val="00AE0ECA"/>
    <w:rsid w:val="00AF35AF"/>
    <w:rsid w:val="00B1705D"/>
    <w:rsid w:val="00B4163E"/>
    <w:rsid w:val="00B42973"/>
    <w:rsid w:val="00BE42D1"/>
    <w:rsid w:val="00C3136A"/>
    <w:rsid w:val="00C631CF"/>
    <w:rsid w:val="00C82D84"/>
    <w:rsid w:val="00C84D92"/>
    <w:rsid w:val="00CB4D7D"/>
    <w:rsid w:val="00D066C9"/>
    <w:rsid w:val="00D247FB"/>
    <w:rsid w:val="00D3207C"/>
    <w:rsid w:val="00D33A1D"/>
    <w:rsid w:val="00D34F9B"/>
    <w:rsid w:val="00D3578C"/>
    <w:rsid w:val="00D54FC8"/>
    <w:rsid w:val="00D57CD4"/>
    <w:rsid w:val="00D63245"/>
    <w:rsid w:val="00D773B4"/>
    <w:rsid w:val="00D86720"/>
    <w:rsid w:val="00DB6596"/>
    <w:rsid w:val="00E5590C"/>
    <w:rsid w:val="00E70CAB"/>
    <w:rsid w:val="00E73821"/>
    <w:rsid w:val="00E83018"/>
    <w:rsid w:val="00EC783A"/>
    <w:rsid w:val="00EE60F8"/>
    <w:rsid w:val="00F103EE"/>
    <w:rsid w:val="00F5331D"/>
    <w:rsid w:val="00F71B7F"/>
    <w:rsid w:val="00F7640D"/>
    <w:rsid w:val="00FA730E"/>
    <w:rsid w:val="00FD238C"/>
    <w:rsid w:val="00FE2C65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85BC8C3"/>
  <w15:docId w15:val="{58C9F434-B8E2-4DB1-94E8-5EB75EEEF48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3C5CCC"/>
    <w:pPr>
      <w:widowControl w:val="0"/>
      <w:suppressAutoHyphens/>
      <w:spacing w:after="0" w:line="240" w:lineRule="auto"/>
    </w:pPr>
    <w:rPr>
      <w:rFonts w:ascii="Times New Roman" w:eastAsia="Lucida Sans Unicode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link w:val="a4"/>
    <w:qFormat/>
    <w:rsid w:val="003C5CCC"/>
    <w:pPr>
      <w:spacing w:after="0" w:line="240" w:lineRule="auto"/>
    </w:pPr>
    <w:rPr>
      <w:rFonts w:ascii="Calibri" w:eastAsia="Calibri" w:hAnsi="Calibri" w:cs="Times New Roman"/>
    </w:rPr>
  </w:style>
  <w:style w:type="table" w:customStyle="1" w:styleId="1">
    <w:name w:val="Сетка таблицы1"/>
    <w:basedOn w:val="a1"/>
    <w:next w:val="a5"/>
    <w:uiPriority w:val="59"/>
    <w:rsid w:val="003C5CCC"/>
    <w:pPr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a5">
    <w:name w:val="Table Grid"/>
    <w:basedOn w:val="a1"/>
    <w:uiPriority w:val="59"/>
    <w:rsid w:val="003C5CC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onsPlusCell">
    <w:name w:val="ConsPlusCell"/>
    <w:link w:val="ConsPlusCell0"/>
    <w:rsid w:val="00174D3D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ConsPlusCell0">
    <w:name w:val="ConsPlusCell Знак"/>
    <w:link w:val="ConsPlusCell"/>
    <w:rsid w:val="00174D3D"/>
    <w:rPr>
      <w:rFonts w:ascii="Arial" w:eastAsia="Times New Roman" w:hAnsi="Arial" w:cs="Arial"/>
      <w:sz w:val="20"/>
      <w:szCs w:val="20"/>
      <w:lang w:eastAsia="ru-RU"/>
    </w:rPr>
  </w:style>
  <w:style w:type="paragraph" w:styleId="a6">
    <w:name w:val="List Paragraph"/>
    <w:basedOn w:val="a"/>
    <w:uiPriority w:val="34"/>
    <w:qFormat/>
    <w:rsid w:val="0022233E"/>
    <w:pPr>
      <w:ind w:left="720"/>
      <w:contextualSpacing/>
    </w:pPr>
  </w:style>
  <w:style w:type="paragraph" w:styleId="a7">
    <w:name w:val="Normal (Web)"/>
    <w:basedOn w:val="a"/>
    <w:uiPriority w:val="99"/>
    <w:semiHidden/>
    <w:unhideWhenUsed/>
    <w:rsid w:val="00E70CAB"/>
    <w:pPr>
      <w:widowControl/>
      <w:suppressAutoHyphens w:val="0"/>
      <w:spacing w:before="30" w:after="30"/>
      <w:ind w:firstLine="709"/>
      <w:jc w:val="both"/>
    </w:pPr>
    <w:rPr>
      <w:rFonts w:eastAsia="Times New Roman"/>
    </w:rPr>
  </w:style>
  <w:style w:type="paragraph" w:styleId="a8">
    <w:name w:val="Body Text"/>
    <w:basedOn w:val="a"/>
    <w:link w:val="a9"/>
    <w:uiPriority w:val="99"/>
    <w:semiHidden/>
    <w:unhideWhenUsed/>
    <w:rsid w:val="00E70CAB"/>
    <w:pPr>
      <w:widowControl/>
      <w:suppressAutoHyphens w:val="0"/>
      <w:spacing w:after="120" w:line="276" w:lineRule="auto"/>
    </w:pPr>
    <w:rPr>
      <w:rFonts w:asciiTheme="minorHAnsi" w:eastAsiaTheme="minorEastAsia" w:hAnsiTheme="minorHAnsi" w:cstheme="minorBidi"/>
      <w:sz w:val="22"/>
      <w:szCs w:val="22"/>
    </w:rPr>
  </w:style>
  <w:style w:type="character" w:customStyle="1" w:styleId="a9">
    <w:name w:val="Основной текст Знак"/>
    <w:basedOn w:val="a0"/>
    <w:link w:val="a8"/>
    <w:uiPriority w:val="99"/>
    <w:semiHidden/>
    <w:rsid w:val="00E70CAB"/>
    <w:rPr>
      <w:rFonts w:eastAsiaTheme="minorEastAsia"/>
      <w:lang w:eastAsia="ru-RU"/>
    </w:rPr>
  </w:style>
  <w:style w:type="character" w:customStyle="1" w:styleId="a4">
    <w:name w:val="Без интервала Знак"/>
    <w:link w:val="a3"/>
    <w:uiPriority w:val="1"/>
    <w:locked/>
    <w:rsid w:val="00E70CAB"/>
    <w:rPr>
      <w:rFonts w:ascii="Calibri" w:eastAsia="Calibri" w:hAnsi="Calibri" w:cs="Times New Roman"/>
    </w:rPr>
  </w:style>
  <w:style w:type="paragraph" w:styleId="aa">
    <w:name w:val="Balloon Text"/>
    <w:basedOn w:val="a"/>
    <w:link w:val="ab"/>
    <w:uiPriority w:val="99"/>
    <w:semiHidden/>
    <w:unhideWhenUsed/>
    <w:rsid w:val="00E70CAB"/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0"/>
    <w:link w:val="aa"/>
    <w:uiPriority w:val="99"/>
    <w:semiHidden/>
    <w:rsid w:val="00E70CAB"/>
    <w:rPr>
      <w:rFonts w:ascii="Tahoma" w:eastAsia="Lucida Sans Unicode" w:hAnsi="Tahoma" w:cs="Tahoma"/>
      <w:sz w:val="16"/>
      <w:szCs w:val="16"/>
      <w:lang w:eastAsia="ru-RU"/>
    </w:rPr>
  </w:style>
  <w:style w:type="paragraph" w:customStyle="1" w:styleId="ConsPlusNonformat">
    <w:name w:val="ConsPlusNonformat"/>
    <w:uiPriority w:val="99"/>
    <w:rsid w:val="00E70CAB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Normal">
    <w:name w:val="ConsPlusNormal"/>
    <w:link w:val="ConsPlusNormal0"/>
    <w:rsid w:val="00E70CAB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ConsPlusNormal0">
    <w:name w:val="ConsPlusNormal Знак"/>
    <w:link w:val="ConsPlusNormal"/>
    <w:locked/>
    <w:rsid w:val="00E70CAB"/>
    <w:rPr>
      <w:rFonts w:ascii="Arial" w:eastAsia="Times New Roman" w:hAnsi="Arial" w:cs="Arial"/>
      <w:sz w:val="20"/>
      <w:szCs w:val="20"/>
      <w:lang w:eastAsia="ru-RU"/>
    </w:rPr>
  </w:style>
  <w:style w:type="paragraph" w:styleId="ac">
    <w:name w:val="Plain Text"/>
    <w:basedOn w:val="a"/>
    <w:link w:val="ad"/>
    <w:uiPriority w:val="99"/>
    <w:rsid w:val="00E70CAB"/>
    <w:pPr>
      <w:widowControl/>
      <w:suppressAutoHyphens w:val="0"/>
    </w:pPr>
    <w:rPr>
      <w:rFonts w:ascii="Courier New" w:eastAsia="Calibri" w:hAnsi="Courier New"/>
      <w:sz w:val="20"/>
      <w:szCs w:val="20"/>
    </w:rPr>
  </w:style>
  <w:style w:type="character" w:customStyle="1" w:styleId="ad">
    <w:name w:val="Текст Знак"/>
    <w:basedOn w:val="a0"/>
    <w:link w:val="ac"/>
    <w:uiPriority w:val="99"/>
    <w:rsid w:val="00E70CAB"/>
    <w:rPr>
      <w:rFonts w:ascii="Courier New" w:eastAsia="Calibri" w:hAnsi="Courier New" w:cs="Times New Roman"/>
      <w:sz w:val="20"/>
      <w:szCs w:val="20"/>
      <w:lang w:eastAsia="ru-RU"/>
    </w:rPr>
  </w:style>
  <w:style w:type="paragraph" w:styleId="2">
    <w:name w:val="Body Text Indent 2"/>
    <w:basedOn w:val="a"/>
    <w:link w:val="20"/>
    <w:uiPriority w:val="99"/>
    <w:semiHidden/>
    <w:unhideWhenUsed/>
    <w:rsid w:val="00E70CAB"/>
    <w:pPr>
      <w:widowControl/>
      <w:suppressAutoHyphens w:val="0"/>
      <w:spacing w:after="120" w:line="480" w:lineRule="auto"/>
      <w:ind w:left="283"/>
    </w:pPr>
    <w:rPr>
      <w:rFonts w:asciiTheme="minorHAnsi" w:eastAsiaTheme="minorEastAsia" w:hAnsiTheme="minorHAnsi" w:cstheme="minorBidi"/>
      <w:sz w:val="22"/>
      <w:szCs w:val="22"/>
    </w:rPr>
  </w:style>
  <w:style w:type="character" w:customStyle="1" w:styleId="20">
    <w:name w:val="Основной текст с отступом 2 Знак"/>
    <w:basedOn w:val="a0"/>
    <w:link w:val="2"/>
    <w:uiPriority w:val="99"/>
    <w:semiHidden/>
    <w:rsid w:val="00E70CAB"/>
    <w:rPr>
      <w:rFonts w:eastAsiaTheme="minorEastAsia"/>
      <w:lang w:eastAsia="ru-RU"/>
    </w:rPr>
  </w:style>
  <w:style w:type="paragraph" w:styleId="ae">
    <w:name w:val="Body Text Indent"/>
    <w:basedOn w:val="a"/>
    <w:link w:val="af"/>
    <w:uiPriority w:val="99"/>
    <w:semiHidden/>
    <w:unhideWhenUsed/>
    <w:rsid w:val="00E70CAB"/>
    <w:pPr>
      <w:spacing w:after="120"/>
      <w:ind w:left="283"/>
    </w:pPr>
  </w:style>
  <w:style w:type="character" w:customStyle="1" w:styleId="af">
    <w:name w:val="Основной текст с отступом Знак"/>
    <w:basedOn w:val="a0"/>
    <w:link w:val="ae"/>
    <w:uiPriority w:val="99"/>
    <w:semiHidden/>
    <w:rsid w:val="00E70CAB"/>
    <w:rPr>
      <w:rFonts w:ascii="Times New Roman" w:eastAsia="Lucida Sans Unicode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file:///C:\Users\User\Downloads\&#1055;&#1088;&#1086;&#1075;&#1088;&#1072;&#1084;&#1084;&#1099;\metod_rec_10jan2018.doc" TargetMode="External"/><Relationship Id="rId3" Type="http://schemas.openxmlformats.org/officeDocument/2006/relationships/styles" Target="styles.xml"/><Relationship Id="rId7" Type="http://schemas.openxmlformats.org/officeDocument/2006/relationships/hyperlink" Target="file:///C:\Users\User\Downloads\&#1055;&#1088;&#1086;&#1075;&#1088;&#1072;&#1084;&#1084;&#1099;\metod_rec_10jan2018.doc" TargetMode="Externa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file:///C:\Users\User\Downloads\&#1055;&#1088;&#1086;&#1075;&#1088;&#1072;&#1084;&#1084;&#1099;\metod_rec_10jan2018.doc" TargetMode="Externa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yperlink" Target="file:///C:\Users\User\Downloads\&#1055;&#1088;&#1086;&#1075;&#1088;&#1072;&#1084;&#1084;&#1099;\metod_rec_10jan2018.doc" TargetMode="External"/><Relationship Id="rId4" Type="http://schemas.openxmlformats.org/officeDocument/2006/relationships/settings" Target="settings.xml"/><Relationship Id="rId9" Type="http://schemas.openxmlformats.org/officeDocument/2006/relationships/hyperlink" Target="file:///C:\Users\User\Downloads\&#1055;&#1088;&#1086;&#1075;&#1088;&#1072;&#1084;&#1084;&#1099;\metod_rec_10jan2018.doc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E78987B-DF32-434C-94A7-C5CD3939263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199</TotalTime>
  <Pages>1</Pages>
  <Words>3059</Words>
  <Characters>17439</Characters>
  <Application>Microsoft Office Word</Application>
  <DocSecurity>0</DocSecurity>
  <Lines>145</Lines>
  <Paragraphs>40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20458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manager.EC</dc:creator>
  <cp:keywords/>
  <dc:description/>
  <cp:lastModifiedBy>пк</cp:lastModifiedBy>
  <cp:revision>8</cp:revision>
  <cp:lastPrinted>2025-03-31T12:09:00Z</cp:lastPrinted>
  <dcterms:created xsi:type="dcterms:W3CDTF">2025-03-26T13:07:00Z</dcterms:created>
  <dcterms:modified xsi:type="dcterms:W3CDTF">2025-03-31T12:10:00Z</dcterms:modified>
</cp:coreProperties>
</file>