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5D" w:rsidRPr="00575956" w:rsidRDefault="009C55DC" w:rsidP="0085354D">
      <w:pPr>
        <w:widowControl w:val="0"/>
        <w:shd w:val="clear" w:color="auto" w:fill="FFFFFF"/>
        <w:tabs>
          <w:tab w:val="left" w:pos="2984"/>
          <w:tab w:val="left" w:pos="5852"/>
        </w:tabs>
        <w:suppressAutoHyphens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АКТ</w:t>
      </w:r>
    </w:p>
    <w:p w:rsidR="00755577" w:rsidRPr="00655288" w:rsidRDefault="00755577" w:rsidP="002A6FB9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Cs w:val="28"/>
        </w:rPr>
      </w:pPr>
    </w:p>
    <w:p w:rsidR="00676A5D" w:rsidRPr="00655288" w:rsidRDefault="00676A5D" w:rsidP="00676A5D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Cs w:val="28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245"/>
        <w:gridCol w:w="4961"/>
      </w:tblGrid>
      <w:tr w:rsidR="00676A5D" w:rsidRPr="00776C26" w:rsidTr="00603B8A">
        <w:trPr>
          <w:trHeight w:val="484"/>
        </w:trPr>
        <w:tc>
          <w:tcPr>
            <w:tcW w:w="5245" w:type="dxa"/>
            <w:hideMark/>
          </w:tcPr>
          <w:p w:rsidR="00676A5D" w:rsidRPr="00776C26" w:rsidRDefault="00676A5D" w:rsidP="00676A5D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Cs w:val="28"/>
              </w:rPr>
            </w:pPr>
            <w:r w:rsidRPr="00776C26">
              <w:rPr>
                <w:bCs/>
                <w:szCs w:val="28"/>
              </w:rPr>
              <w:t>«</w:t>
            </w:r>
            <w:r w:rsidR="00773614" w:rsidRPr="00776C26">
              <w:rPr>
                <w:bCs/>
                <w:szCs w:val="28"/>
              </w:rPr>
              <w:t>11</w:t>
            </w:r>
            <w:r w:rsidRPr="00776C26">
              <w:rPr>
                <w:bCs/>
                <w:szCs w:val="28"/>
              </w:rPr>
              <w:t>»</w:t>
            </w:r>
            <w:r w:rsidR="00773614" w:rsidRPr="00776C26">
              <w:rPr>
                <w:bCs/>
                <w:szCs w:val="28"/>
              </w:rPr>
              <w:t xml:space="preserve">декабря </w:t>
            </w:r>
            <w:r w:rsidRPr="00776C26">
              <w:rPr>
                <w:bCs/>
                <w:szCs w:val="28"/>
              </w:rPr>
              <w:t>20</w:t>
            </w:r>
            <w:r w:rsidR="002F4B3A" w:rsidRPr="00776C26">
              <w:rPr>
                <w:bCs/>
                <w:szCs w:val="28"/>
              </w:rPr>
              <w:t xml:space="preserve">17 </w:t>
            </w:r>
            <w:r w:rsidRPr="00776C26">
              <w:rPr>
                <w:bCs/>
                <w:szCs w:val="28"/>
              </w:rPr>
              <w:t>года</w:t>
            </w:r>
          </w:p>
          <w:p w:rsidR="00676A5D" w:rsidRPr="00776C26" w:rsidRDefault="00676A5D" w:rsidP="00676A5D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676A5D" w:rsidRPr="00776C26" w:rsidRDefault="00773614" w:rsidP="00676A5D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Cs w:val="28"/>
              </w:rPr>
            </w:pPr>
            <w:r w:rsidRPr="00776C26">
              <w:rPr>
                <w:bCs/>
                <w:szCs w:val="28"/>
              </w:rPr>
              <w:t>х.Зазерский</w:t>
            </w:r>
          </w:p>
          <w:p w:rsidR="00676A5D" w:rsidRPr="00776C26" w:rsidRDefault="00676A5D" w:rsidP="00676A5D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655288" w:rsidRPr="00776C26" w:rsidRDefault="00655288" w:rsidP="00531C77">
      <w:pPr>
        <w:tabs>
          <w:tab w:val="left" w:pos="851"/>
        </w:tabs>
        <w:jc w:val="both"/>
        <w:rPr>
          <w:szCs w:val="28"/>
        </w:rPr>
      </w:pPr>
    </w:p>
    <w:p w:rsidR="00CC5F64" w:rsidRDefault="00773614" w:rsidP="00531C77">
      <w:pPr>
        <w:tabs>
          <w:tab w:val="left" w:pos="851"/>
        </w:tabs>
        <w:jc w:val="both"/>
        <w:rPr>
          <w:szCs w:val="28"/>
        </w:rPr>
      </w:pPr>
      <w:r w:rsidRPr="00776C26">
        <w:rPr>
          <w:szCs w:val="28"/>
        </w:rPr>
        <w:t>Начальник</w:t>
      </w:r>
      <w:r w:rsidR="005011FC" w:rsidRPr="00776C26">
        <w:rPr>
          <w:szCs w:val="28"/>
        </w:rPr>
        <w:t xml:space="preserve"> сектора экономики и финансов Администрации </w:t>
      </w:r>
      <w:r w:rsidRPr="00776C26">
        <w:rPr>
          <w:szCs w:val="28"/>
        </w:rPr>
        <w:t>Зазерского</w:t>
      </w:r>
      <w:r w:rsidR="005011FC" w:rsidRPr="00776C26">
        <w:rPr>
          <w:szCs w:val="28"/>
        </w:rPr>
        <w:t xml:space="preserve"> сельского поселения </w:t>
      </w:r>
      <w:r w:rsidRPr="00776C26">
        <w:rPr>
          <w:szCs w:val="28"/>
        </w:rPr>
        <w:t>Рягузова Н</w:t>
      </w:r>
      <w:r>
        <w:rPr>
          <w:szCs w:val="28"/>
        </w:rPr>
        <w:t xml:space="preserve">.В. </w:t>
      </w:r>
      <w:r w:rsidR="00DD49EC">
        <w:rPr>
          <w:szCs w:val="28"/>
        </w:rPr>
        <w:t>проведен</w:t>
      </w:r>
      <w:r w:rsidR="009C55DC">
        <w:rPr>
          <w:szCs w:val="28"/>
        </w:rPr>
        <w:t>а</w:t>
      </w:r>
      <w:r w:rsidR="00744037">
        <w:rPr>
          <w:szCs w:val="28"/>
        </w:rPr>
        <w:t xml:space="preserve"> </w:t>
      </w:r>
      <w:r w:rsidR="009C55DC">
        <w:rPr>
          <w:szCs w:val="28"/>
        </w:rPr>
        <w:t>проверка</w:t>
      </w:r>
      <w:r w:rsidR="00744037">
        <w:rPr>
          <w:szCs w:val="28"/>
        </w:rPr>
        <w:t xml:space="preserve"> </w:t>
      </w:r>
      <w:r w:rsidR="00603B8A">
        <w:rPr>
          <w:szCs w:val="28"/>
        </w:rPr>
        <w:t>соблюдения действующего законодательства в сфере закупок, товаров, работ, услуг для обеспечения муниципальных нужд</w:t>
      </w:r>
      <w:r w:rsidR="00CC5F64">
        <w:rPr>
          <w:szCs w:val="28"/>
        </w:rPr>
        <w:t>.</w:t>
      </w:r>
    </w:p>
    <w:p w:rsidR="00DF0B13" w:rsidRDefault="00DF0B13" w:rsidP="00DF0B13">
      <w:pPr>
        <w:autoSpaceDE w:val="0"/>
        <w:autoSpaceDN w:val="0"/>
        <w:jc w:val="both"/>
        <w:rPr>
          <w:b/>
          <w:szCs w:val="28"/>
        </w:rPr>
      </w:pPr>
    </w:p>
    <w:p w:rsidR="00CB0230" w:rsidRPr="0002686D" w:rsidRDefault="00DD49EC" w:rsidP="00DF0B13">
      <w:pPr>
        <w:autoSpaceDE w:val="0"/>
        <w:autoSpaceDN w:val="0"/>
        <w:jc w:val="both"/>
        <w:rPr>
          <w:szCs w:val="28"/>
        </w:rPr>
      </w:pPr>
      <w:r w:rsidRPr="002F4B3A">
        <w:rPr>
          <w:b/>
          <w:szCs w:val="28"/>
        </w:rPr>
        <w:t>Основание для проведения контрольного мероприятия:</w:t>
      </w:r>
      <w:r w:rsidR="00744037">
        <w:rPr>
          <w:b/>
          <w:szCs w:val="28"/>
        </w:rPr>
        <w:t xml:space="preserve"> </w:t>
      </w:r>
      <w:r w:rsidR="005011FC">
        <w:rPr>
          <w:szCs w:val="28"/>
        </w:rPr>
        <w:t xml:space="preserve">распоряжение Администрации </w:t>
      </w:r>
      <w:r w:rsidR="00773614">
        <w:rPr>
          <w:szCs w:val="28"/>
        </w:rPr>
        <w:t>Зазерского</w:t>
      </w:r>
      <w:r w:rsidR="005011FC">
        <w:rPr>
          <w:szCs w:val="28"/>
        </w:rPr>
        <w:t xml:space="preserve"> сельского поселения </w:t>
      </w:r>
      <w:r w:rsidR="00773614" w:rsidRPr="00776C26">
        <w:rPr>
          <w:szCs w:val="28"/>
        </w:rPr>
        <w:t>от 28.11.2017</w:t>
      </w:r>
      <w:r w:rsidR="005011FC" w:rsidRPr="00776C26">
        <w:rPr>
          <w:szCs w:val="28"/>
        </w:rPr>
        <w:t xml:space="preserve"> № </w:t>
      </w:r>
      <w:r w:rsidR="00776C26" w:rsidRPr="00776C26">
        <w:rPr>
          <w:szCs w:val="28"/>
        </w:rPr>
        <w:t>49</w:t>
      </w:r>
    </w:p>
    <w:p w:rsidR="00DD49EC" w:rsidRDefault="00DD49EC" w:rsidP="00355BCE">
      <w:pPr>
        <w:autoSpaceDE w:val="0"/>
        <w:autoSpaceDN w:val="0"/>
        <w:jc w:val="both"/>
        <w:rPr>
          <w:szCs w:val="28"/>
        </w:rPr>
      </w:pPr>
    </w:p>
    <w:p w:rsidR="00CB0230" w:rsidRDefault="00DD49EC" w:rsidP="00355BCE">
      <w:pPr>
        <w:tabs>
          <w:tab w:val="left" w:pos="851"/>
        </w:tabs>
        <w:jc w:val="both"/>
        <w:rPr>
          <w:szCs w:val="28"/>
        </w:rPr>
      </w:pPr>
      <w:r w:rsidRPr="002F4B3A">
        <w:rPr>
          <w:b/>
          <w:szCs w:val="28"/>
        </w:rPr>
        <w:t>Цель мероприятия:</w:t>
      </w:r>
      <w:r w:rsidR="00744037">
        <w:rPr>
          <w:b/>
          <w:szCs w:val="28"/>
        </w:rPr>
        <w:t xml:space="preserve"> </w:t>
      </w:r>
      <w:r w:rsidR="00603B8A">
        <w:rPr>
          <w:szCs w:val="28"/>
        </w:rPr>
        <w:t>соблюдение действующего законодательства в сфере закупок, товаров, работ, услуг для обеспечения  муниципальных нужд</w:t>
      </w:r>
      <w:r w:rsidR="00CB0230">
        <w:rPr>
          <w:szCs w:val="28"/>
        </w:rPr>
        <w:t>.</w:t>
      </w:r>
    </w:p>
    <w:p w:rsidR="00DD49EC" w:rsidRDefault="00DD49EC" w:rsidP="00355BCE">
      <w:pPr>
        <w:autoSpaceDE w:val="0"/>
        <w:autoSpaceDN w:val="0"/>
        <w:jc w:val="both"/>
        <w:rPr>
          <w:szCs w:val="28"/>
        </w:rPr>
      </w:pPr>
    </w:p>
    <w:p w:rsidR="00DD49EC" w:rsidRDefault="00DD49EC" w:rsidP="00355BCE">
      <w:pPr>
        <w:autoSpaceDE w:val="0"/>
        <w:autoSpaceDN w:val="0"/>
        <w:jc w:val="both"/>
        <w:rPr>
          <w:szCs w:val="28"/>
        </w:rPr>
      </w:pPr>
      <w:r w:rsidRPr="002F4B3A">
        <w:rPr>
          <w:b/>
          <w:szCs w:val="28"/>
        </w:rPr>
        <w:t>Проверяемый период:</w:t>
      </w:r>
      <w:r w:rsidR="00744037">
        <w:rPr>
          <w:b/>
          <w:szCs w:val="28"/>
        </w:rPr>
        <w:t xml:space="preserve"> </w:t>
      </w:r>
      <w:r w:rsidR="009C55DC">
        <w:rPr>
          <w:szCs w:val="28"/>
        </w:rPr>
        <w:t xml:space="preserve">текущий </w:t>
      </w:r>
      <w:r w:rsidR="00DF0B13">
        <w:rPr>
          <w:szCs w:val="28"/>
        </w:rPr>
        <w:t xml:space="preserve">период2017 </w:t>
      </w:r>
      <w:r w:rsidR="00CB0230" w:rsidRPr="00CB0230">
        <w:rPr>
          <w:szCs w:val="28"/>
        </w:rPr>
        <w:t>год</w:t>
      </w:r>
      <w:r w:rsidR="00DF0B13">
        <w:rPr>
          <w:szCs w:val="28"/>
        </w:rPr>
        <w:t>а</w:t>
      </w:r>
      <w:r w:rsidR="00CB0230" w:rsidRPr="00CB0230">
        <w:rPr>
          <w:szCs w:val="28"/>
        </w:rPr>
        <w:t>.</w:t>
      </w:r>
    </w:p>
    <w:p w:rsidR="00DD49EC" w:rsidRDefault="00DD49EC" w:rsidP="00355BCE">
      <w:pPr>
        <w:autoSpaceDE w:val="0"/>
        <w:autoSpaceDN w:val="0"/>
        <w:jc w:val="both"/>
        <w:rPr>
          <w:szCs w:val="28"/>
        </w:rPr>
      </w:pPr>
    </w:p>
    <w:p w:rsidR="00CB0230" w:rsidRPr="007F3C89" w:rsidRDefault="00DD49EC" w:rsidP="00355BCE">
      <w:pPr>
        <w:tabs>
          <w:tab w:val="left" w:pos="851"/>
        </w:tabs>
        <w:jc w:val="both"/>
        <w:rPr>
          <w:szCs w:val="28"/>
        </w:rPr>
      </w:pPr>
      <w:r w:rsidRPr="002F4B3A">
        <w:rPr>
          <w:b/>
          <w:szCs w:val="28"/>
        </w:rPr>
        <w:t>Объект контрольного мероприятия</w:t>
      </w:r>
      <w:r w:rsidR="00646F92">
        <w:rPr>
          <w:b/>
          <w:szCs w:val="28"/>
        </w:rPr>
        <w:t>:</w:t>
      </w:r>
      <w:r w:rsidR="00744037">
        <w:rPr>
          <w:b/>
          <w:szCs w:val="28"/>
        </w:rPr>
        <w:t xml:space="preserve"> </w:t>
      </w:r>
      <w:r w:rsidR="00773614">
        <w:rPr>
          <w:bCs/>
          <w:szCs w:val="28"/>
        </w:rPr>
        <w:t>МБУК «Культура Зазерского сельского поселения»</w:t>
      </w:r>
    </w:p>
    <w:p w:rsidR="00DD49EC" w:rsidRPr="007F3C89" w:rsidRDefault="00DD49EC" w:rsidP="00355BCE">
      <w:pPr>
        <w:autoSpaceDE w:val="0"/>
        <w:autoSpaceDN w:val="0"/>
        <w:jc w:val="both"/>
        <w:rPr>
          <w:szCs w:val="28"/>
        </w:rPr>
      </w:pPr>
    </w:p>
    <w:p w:rsidR="00CC5F64" w:rsidRPr="00CC5F64" w:rsidRDefault="00DD49EC" w:rsidP="00CC5F64">
      <w:pPr>
        <w:tabs>
          <w:tab w:val="left" w:pos="851"/>
        </w:tabs>
        <w:jc w:val="both"/>
        <w:rPr>
          <w:szCs w:val="28"/>
        </w:rPr>
      </w:pPr>
      <w:r w:rsidRPr="002F4B3A">
        <w:rPr>
          <w:b/>
          <w:szCs w:val="28"/>
        </w:rPr>
        <w:t xml:space="preserve">Сроки проведения контрольного </w:t>
      </w:r>
      <w:r w:rsidRPr="00776C26">
        <w:rPr>
          <w:b/>
          <w:szCs w:val="28"/>
        </w:rPr>
        <w:t>мероприятия:</w:t>
      </w:r>
      <w:r w:rsidR="00744037">
        <w:rPr>
          <w:b/>
          <w:szCs w:val="28"/>
        </w:rPr>
        <w:t xml:space="preserve"> </w:t>
      </w:r>
      <w:r w:rsidR="00603B8A" w:rsidRPr="00776C26">
        <w:rPr>
          <w:szCs w:val="28"/>
        </w:rPr>
        <w:t xml:space="preserve">с </w:t>
      </w:r>
      <w:r w:rsidR="00B20923" w:rsidRPr="00776C26">
        <w:rPr>
          <w:szCs w:val="28"/>
        </w:rPr>
        <w:t>01</w:t>
      </w:r>
      <w:r w:rsidR="00BA6BFE" w:rsidRPr="00776C26">
        <w:rPr>
          <w:szCs w:val="28"/>
        </w:rPr>
        <w:t>.1</w:t>
      </w:r>
      <w:r w:rsidR="00B20923" w:rsidRPr="00776C26">
        <w:rPr>
          <w:szCs w:val="28"/>
        </w:rPr>
        <w:t>2</w:t>
      </w:r>
      <w:r w:rsidR="00BA6BFE" w:rsidRPr="00776C26">
        <w:rPr>
          <w:szCs w:val="28"/>
        </w:rPr>
        <w:t xml:space="preserve">.2017 г. по </w:t>
      </w:r>
      <w:r w:rsidR="00776C26" w:rsidRPr="00776C26">
        <w:rPr>
          <w:szCs w:val="28"/>
        </w:rPr>
        <w:t>08</w:t>
      </w:r>
      <w:r w:rsidR="00BA6BFE" w:rsidRPr="00776C26">
        <w:rPr>
          <w:szCs w:val="28"/>
        </w:rPr>
        <w:t>.1</w:t>
      </w:r>
      <w:r w:rsidR="00B20923" w:rsidRPr="00776C26">
        <w:rPr>
          <w:szCs w:val="28"/>
        </w:rPr>
        <w:t>2</w:t>
      </w:r>
      <w:r w:rsidR="00603B8A" w:rsidRPr="00776C26">
        <w:rPr>
          <w:szCs w:val="28"/>
        </w:rPr>
        <w:t>.2017 г.</w:t>
      </w:r>
    </w:p>
    <w:p w:rsidR="00DD49EC" w:rsidRDefault="00DD49EC" w:rsidP="00CC5F6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D81E56" w:rsidRDefault="00DD49EC" w:rsidP="00F81F36">
      <w:pPr>
        <w:tabs>
          <w:tab w:val="left" w:pos="851"/>
        </w:tabs>
        <w:jc w:val="both"/>
      </w:pPr>
      <w:r w:rsidRPr="002F4B3A">
        <w:rPr>
          <w:b/>
          <w:szCs w:val="28"/>
        </w:rPr>
        <w:t>Результаты контрольного мероприятия:</w:t>
      </w:r>
      <w:r w:rsidR="00744037">
        <w:rPr>
          <w:b/>
          <w:szCs w:val="28"/>
        </w:rPr>
        <w:t xml:space="preserve"> </w:t>
      </w:r>
      <w:r w:rsidR="00F81F36">
        <w:rPr>
          <w:bCs/>
          <w:szCs w:val="28"/>
        </w:rPr>
        <w:t>МБУК «Культура Зазерского сельского поселения»</w:t>
      </w:r>
      <w:r w:rsidR="00D81E56">
        <w:t>(далее – учреждение) является некоммерческой организацией.</w:t>
      </w:r>
    </w:p>
    <w:p w:rsidR="00D81E56" w:rsidRDefault="00D81E56" w:rsidP="00D81E56">
      <w:pPr>
        <w:ind w:firstLine="568"/>
        <w:jc w:val="both"/>
      </w:pPr>
      <w:r>
        <w:t xml:space="preserve">Функции и полномочия учредителя в рамках своей компетенции осуществляет </w:t>
      </w:r>
      <w:r w:rsidR="005011FC">
        <w:t xml:space="preserve">Администрация </w:t>
      </w:r>
      <w:r w:rsidR="00F81F36">
        <w:t>Зазерского</w:t>
      </w:r>
      <w:r w:rsidR="005011FC">
        <w:t xml:space="preserve"> сельского поселения</w:t>
      </w:r>
      <w:r>
        <w:t>.</w:t>
      </w:r>
    </w:p>
    <w:p w:rsidR="00D81E56" w:rsidRDefault="00D81E56" w:rsidP="00D81E56">
      <w:pPr>
        <w:ind w:firstLine="568"/>
        <w:jc w:val="both"/>
      </w:pPr>
      <w:r>
        <w:t xml:space="preserve">Устав учреждения утвержден </w:t>
      </w:r>
      <w:r w:rsidR="00B10BA3">
        <w:t xml:space="preserve">Администрацией Зазерского сельского поселения </w:t>
      </w:r>
      <w:r w:rsidR="001E7AC8">
        <w:t>21</w:t>
      </w:r>
      <w:r w:rsidR="00B10BA3">
        <w:t>.12.2016г.</w:t>
      </w:r>
      <w:r>
        <w:t xml:space="preserve"> и зарегистрирован в межрайонной ИФНС России № 22 по Ростовской области </w:t>
      </w:r>
      <w:r w:rsidR="00B10BA3">
        <w:t>30.12.2016г.</w:t>
      </w:r>
      <w:r>
        <w:t xml:space="preserve"> за номером </w:t>
      </w:r>
      <w:r w:rsidR="001E7AC8">
        <w:t>6166196840727</w:t>
      </w:r>
      <w:r>
        <w:t>.</w:t>
      </w:r>
    </w:p>
    <w:p w:rsidR="00D81E56" w:rsidRDefault="00D81E56" w:rsidP="00D81E56">
      <w:pPr>
        <w:shd w:val="clear" w:color="auto" w:fill="FFFFFF"/>
        <w:suppressAutoHyphens/>
        <w:spacing w:line="315" w:lineRule="atLeast"/>
        <w:ind w:firstLine="567"/>
        <w:jc w:val="both"/>
        <w:rPr>
          <w:szCs w:val="28"/>
        </w:rPr>
      </w:pPr>
      <w:r>
        <w:rPr>
          <w:szCs w:val="28"/>
        </w:rPr>
        <w:t xml:space="preserve">Основными целями деятельности Учреждения являются: </w:t>
      </w:r>
    </w:p>
    <w:p w:rsidR="00D81E56" w:rsidRDefault="00D81E56" w:rsidP="001E7AC8">
      <w:pPr>
        <w:shd w:val="clear" w:color="auto" w:fill="FFFFFF"/>
        <w:suppressAutoHyphens/>
        <w:spacing w:line="315" w:lineRule="atLeast"/>
        <w:ind w:firstLine="567"/>
        <w:jc w:val="both"/>
        <w:rPr>
          <w:rStyle w:val="t94"/>
          <w:color w:val="1E1E1E"/>
        </w:rPr>
      </w:pPr>
      <w:r>
        <w:rPr>
          <w:szCs w:val="28"/>
        </w:rPr>
        <w:t xml:space="preserve">- </w:t>
      </w:r>
      <w:r w:rsidR="001E7AC8">
        <w:t xml:space="preserve">Организация и проведение культурно-массовых мероприятий </w:t>
      </w:r>
      <w:r w:rsidRPr="001E7AC8">
        <w:rPr>
          <w:rStyle w:val="t94"/>
          <w:color w:val="1E1E1E"/>
        </w:rPr>
        <w:t>.</w:t>
      </w:r>
    </w:p>
    <w:p w:rsidR="001E7AC8" w:rsidRDefault="001E7AC8" w:rsidP="001E7AC8">
      <w:pPr>
        <w:shd w:val="clear" w:color="auto" w:fill="FFFFFF"/>
        <w:suppressAutoHyphens/>
        <w:spacing w:line="315" w:lineRule="atLeast"/>
        <w:ind w:firstLine="567"/>
        <w:jc w:val="both"/>
        <w:rPr>
          <w:rStyle w:val="t94"/>
          <w:color w:val="1E1E1E"/>
        </w:rPr>
      </w:pPr>
      <w:r>
        <w:rPr>
          <w:rStyle w:val="t94"/>
          <w:color w:val="1E1E1E"/>
        </w:rPr>
        <w:t>-Организация деятельности клубных формирований и формирований самодеятельного народного творчества.</w:t>
      </w:r>
    </w:p>
    <w:p w:rsidR="00D81E56" w:rsidRPr="001E7AC8" w:rsidRDefault="00D81E56" w:rsidP="00D81E56">
      <w:pPr>
        <w:tabs>
          <w:tab w:val="left" w:pos="851"/>
        </w:tabs>
        <w:ind w:right="-1" w:firstLine="567"/>
        <w:jc w:val="both"/>
        <w:rPr>
          <w:szCs w:val="28"/>
        </w:rPr>
      </w:pPr>
      <w:r w:rsidRPr="001E7AC8">
        <w:rPr>
          <w:szCs w:val="28"/>
        </w:rPr>
        <w:t>В проверяемом периоде директором учреждения является</w:t>
      </w:r>
      <w:r w:rsidR="00744037">
        <w:rPr>
          <w:szCs w:val="28"/>
        </w:rPr>
        <w:t xml:space="preserve"> </w:t>
      </w:r>
      <w:r w:rsidR="00B10BA3" w:rsidRPr="001E7AC8">
        <w:rPr>
          <w:szCs w:val="28"/>
        </w:rPr>
        <w:t>Ржевская О.Г</w:t>
      </w:r>
      <w:r w:rsidRPr="001E7AC8">
        <w:rPr>
          <w:szCs w:val="28"/>
        </w:rPr>
        <w:t xml:space="preserve">. Бухгалтерский учет осуществляет муниципальное бюджетное учреждение "Централизованная бухгалтерия учреждений культуры и спорта Тацинского района", директор – Щербакова Н.П. </w:t>
      </w:r>
    </w:p>
    <w:p w:rsidR="001A5C9A" w:rsidRDefault="009E667F" w:rsidP="00BC525F">
      <w:pPr>
        <w:tabs>
          <w:tab w:val="left" w:pos="851"/>
        </w:tabs>
        <w:ind w:firstLine="567"/>
        <w:jc w:val="both"/>
        <w:rPr>
          <w:szCs w:val="28"/>
        </w:rPr>
      </w:pPr>
      <w:r w:rsidRPr="001E7AC8">
        <w:rPr>
          <w:szCs w:val="28"/>
        </w:rPr>
        <w:t>В соответствии со ст. 3 Федерального</w:t>
      </w:r>
      <w:r>
        <w:rPr>
          <w:szCs w:val="28"/>
        </w:rPr>
        <w:t xml:space="preserve"> закона от 05.04.2013 № 44-Ф</w:t>
      </w:r>
      <w:r w:rsidR="007E505D">
        <w:rPr>
          <w:szCs w:val="28"/>
        </w:rPr>
        <w:t>З учреждение является заказчиком</w:t>
      </w:r>
      <w:r>
        <w:rPr>
          <w:szCs w:val="28"/>
        </w:rPr>
        <w:t>, осуществляющим закупки.</w:t>
      </w:r>
    </w:p>
    <w:p w:rsidR="00D44562" w:rsidRPr="00C93CB2" w:rsidRDefault="00571B80" w:rsidP="00D44562">
      <w:pPr>
        <w:tabs>
          <w:tab w:val="left" w:pos="851"/>
        </w:tabs>
        <w:ind w:firstLine="567"/>
        <w:jc w:val="both"/>
        <w:rPr>
          <w:szCs w:val="28"/>
        </w:rPr>
      </w:pPr>
      <w:r w:rsidRPr="00C93CB2">
        <w:rPr>
          <w:szCs w:val="28"/>
        </w:rPr>
        <w:t xml:space="preserve">На основании </w:t>
      </w:r>
      <w:r w:rsidR="004D78A2" w:rsidRPr="00C93CB2">
        <w:rPr>
          <w:szCs w:val="28"/>
        </w:rPr>
        <w:t xml:space="preserve">ст. 17 Федерального закона от 05.04.2013 № 44-ФЗ </w:t>
      </w:r>
      <w:r w:rsidR="001E7AC8" w:rsidRPr="00C93CB2">
        <w:rPr>
          <w:szCs w:val="28"/>
        </w:rPr>
        <w:t>09февраля</w:t>
      </w:r>
      <w:r w:rsidRPr="00C93CB2">
        <w:rPr>
          <w:szCs w:val="28"/>
        </w:rPr>
        <w:t xml:space="preserve"> 2017 года в единой информационной системе в сфере закупок размещен план закупок учреждения на 2017-2019 гг. с объемом финансового обеспечения </w:t>
      </w:r>
      <w:r w:rsidR="006B3647" w:rsidRPr="00C93CB2">
        <w:rPr>
          <w:szCs w:val="28"/>
        </w:rPr>
        <w:t>74</w:t>
      </w:r>
      <w:r w:rsidR="0049009A" w:rsidRPr="00C93CB2">
        <w:rPr>
          <w:szCs w:val="28"/>
        </w:rPr>
        <w:t>7,6</w:t>
      </w:r>
      <w:r w:rsidR="005A350E" w:rsidRPr="00C93CB2">
        <w:rPr>
          <w:szCs w:val="28"/>
        </w:rPr>
        <w:t>тыс.рублей</w:t>
      </w:r>
      <w:r w:rsidRPr="00C93CB2">
        <w:rPr>
          <w:szCs w:val="28"/>
        </w:rPr>
        <w:t>, в то</w:t>
      </w:r>
      <w:r w:rsidR="0064448E" w:rsidRPr="00C93CB2">
        <w:rPr>
          <w:szCs w:val="28"/>
        </w:rPr>
        <w:t xml:space="preserve">м числе: на 2017 г. – </w:t>
      </w:r>
      <w:r w:rsidR="006B3647" w:rsidRPr="00C93CB2">
        <w:rPr>
          <w:szCs w:val="28"/>
        </w:rPr>
        <w:t>39</w:t>
      </w:r>
      <w:r w:rsidR="0049009A" w:rsidRPr="00C93CB2">
        <w:rPr>
          <w:szCs w:val="28"/>
        </w:rPr>
        <w:t>3,7</w:t>
      </w:r>
      <w:r w:rsidR="005A350E" w:rsidRPr="00C93CB2">
        <w:rPr>
          <w:szCs w:val="28"/>
        </w:rPr>
        <w:t xml:space="preserve"> тыс.</w:t>
      </w:r>
      <w:r w:rsidR="0064448E" w:rsidRPr="00C93CB2">
        <w:rPr>
          <w:szCs w:val="28"/>
        </w:rPr>
        <w:t>рубл</w:t>
      </w:r>
      <w:r w:rsidR="00244E03" w:rsidRPr="00C93CB2">
        <w:rPr>
          <w:szCs w:val="28"/>
        </w:rPr>
        <w:t>ей</w:t>
      </w:r>
      <w:r w:rsidRPr="00C93CB2">
        <w:rPr>
          <w:szCs w:val="28"/>
        </w:rPr>
        <w:t xml:space="preserve">, на 2018 г. – </w:t>
      </w:r>
      <w:r w:rsidR="0049009A" w:rsidRPr="00C93CB2">
        <w:rPr>
          <w:szCs w:val="28"/>
        </w:rPr>
        <w:t>167,1</w:t>
      </w:r>
      <w:r w:rsidR="009A7545" w:rsidRPr="00C93CB2">
        <w:rPr>
          <w:szCs w:val="28"/>
        </w:rPr>
        <w:t>тыс.</w:t>
      </w:r>
      <w:r w:rsidR="0064448E" w:rsidRPr="00C93CB2">
        <w:rPr>
          <w:szCs w:val="28"/>
        </w:rPr>
        <w:t>рублей</w:t>
      </w:r>
      <w:r w:rsidRPr="00C93CB2">
        <w:rPr>
          <w:szCs w:val="28"/>
        </w:rPr>
        <w:t xml:space="preserve">, </w:t>
      </w:r>
      <w:r w:rsidR="0064448E" w:rsidRPr="00C93CB2">
        <w:rPr>
          <w:szCs w:val="28"/>
        </w:rPr>
        <w:t xml:space="preserve">на 2019 г. </w:t>
      </w:r>
      <w:r w:rsidR="0049009A" w:rsidRPr="00C93CB2">
        <w:rPr>
          <w:szCs w:val="28"/>
        </w:rPr>
        <w:t>186,8</w:t>
      </w:r>
      <w:r w:rsidR="005A350E" w:rsidRPr="00C93CB2">
        <w:rPr>
          <w:szCs w:val="28"/>
        </w:rPr>
        <w:t xml:space="preserve"> тыс.</w:t>
      </w:r>
      <w:r w:rsidRPr="00C93CB2">
        <w:rPr>
          <w:szCs w:val="28"/>
        </w:rPr>
        <w:t>рублей.</w:t>
      </w:r>
      <w:r w:rsidR="00744037">
        <w:rPr>
          <w:szCs w:val="28"/>
        </w:rPr>
        <w:t xml:space="preserve"> </w:t>
      </w:r>
      <w:r w:rsidR="00D44562" w:rsidRPr="00C93CB2">
        <w:rPr>
          <w:szCs w:val="28"/>
        </w:rPr>
        <w:t xml:space="preserve">В течение года в план закупок вносились изменения. План закупок </w:t>
      </w:r>
      <w:r w:rsidR="000E580F" w:rsidRPr="00C93CB2">
        <w:rPr>
          <w:szCs w:val="28"/>
        </w:rPr>
        <w:t xml:space="preserve">в действующей редакции размещен </w:t>
      </w:r>
      <w:r w:rsidR="000A75CC" w:rsidRPr="00C93CB2">
        <w:rPr>
          <w:szCs w:val="28"/>
        </w:rPr>
        <w:t>03апреля</w:t>
      </w:r>
      <w:r w:rsidR="00D44562" w:rsidRPr="00C93CB2">
        <w:rPr>
          <w:szCs w:val="28"/>
        </w:rPr>
        <w:t xml:space="preserve"> 2017 года с объемом финансового обеспечения </w:t>
      </w:r>
      <w:r w:rsidR="006B3647" w:rsidRPr="00C93CB2">
        <w:rPr>
          <w:szCs w:val="28"/>
        </w:rPr>
        <w:t>1 40</w:t>
      </w:r>
      <w:r w:rsidR="00480866" w:rsidRPr="00C93CB2">
        <w:rPr>
          <w:szCs w:val="28"/>
        </w:rPr>
        <w:t>8,9</w:t>
      </w:r>
      <w:r w:rsidR="005A350E" w:rsidRPr="00C93CB2">
        <w:rPr>
          <w:szCs w:val="28"/>
        </w:rPr>
        <w:t>тыс.рублей</w:t>
      </w:r>
      <w:r w:rsidR="00D44562" w:rsidRPr="00C93CB2">
        <w:rPr>
          <w:szCs w:val="28"/>
        </w:rPr>
        <w:t xml:space="preserve">, </w:t>
      </w:r>
      <w:r w:rsidR="005A350E" w:rsidRPr="00C93CB2">
        <w:rPr>
          <w:szCs w:val="28"/>
        </w:rPr>
        <w:t xml:space="preserve">в том числе: на </w:t>
      </w:r>
      <w:r w:rsidR="005A350E" w:rsidRPr="00C93CB2">
        <w:rPr>
          <w:szCs w:val="28"/>
        </w:rPr>
        <w:lastRenderedPageBreak/>
        <w:t xml:space="preserve">2017 г. – </w:t>
      </w:r>
      <w:r w:rsidR="006B3647" w:rsidRPr="00C93CB2">
        <w:rPr>
          <w:szCs w:val="28"/>
        </w:rPr>
        <w:t>105</w:t>
      </w:r>
      <w:r w:rsidR="00480866" w:rsidRPr="00C93CB2">
        <w:rPr>
          <w:szCs w:val="28"/>
        </w:rPr>
        <w:t>5,0</w:t>
      </w:r>
      <w:r w:rsidR="005A350E" w:rsidRPr="00C93CB2">
        <w:rPr>
          <w:szCs w:val="28"/>
        </w:rPr>
        <w:t xml:space="preserve"> тыс.рублей</w:t>
      </w:r>
      <w:r w:rsidR="00383F32" w:rsidRPr="00C93CB2">
        <w:rPr>
          <w:szCs w:val="28"/>
        </w:rPr>
        <w:t xml:space="preserve">, на 2018 г. – </w:t>
      </w:r>
      <w:r w:rsidR="006B3647" w:rsidRPr="00C93CB2">
        <w:rPr>
          <w:szCs w:val="28"/>
        </w:rPr>
        <w:t>167,1</w:t>
      </w:r>
      <w:r w:rsidR="00D44562" w:rsidRPr="00C93CB2">
        <w:rPr>
          <w:szCs w:val="28"/>
        </w:rPr>
        <w:t> </w:t>
      </w:r>
      <w:r w:rsidR="005A350E" w:rsidRPr="00C93CB2">
        <w:rPr>
          <w:szCs w:val="28"/>
        </w:rPr>
        <w:t>тыс.</w:t>
      </w:r>
      <w:r w:rsidR="00D44562" w:rsidRPr="00C93CB2">
        <w:rPr>
          <w:szCs w:val="28"/>
        </w:rPr>
        <w:t xml:space="preserve">рублей, на 2019 г. – </w:t>
      </w:r>
      <w:r w:rsidR="006B3647" w:rsidRPr="00C93CB2">
        <w:rPr>
          <w:szCs w:val="28"/>
        </w:rPr>
        <w:t>186,8</w:t>
      </w:r>
      <w:r w:rsidR="0036006A" w:rsidRPr="00C93CB2">
        <w:rPr>
          <w:szCs w:val="28"/>
        </w:rPr>
        <w:t xml:space="preserve"> тыс.</w:t>
      </w:r>
      <w:r w:rsidR="005A350E" w:rsidRPr="00C93CB2">
        <w:rPr>
          <w:szCs w:val="28"/>
        </w:rPr>
        <w:t>рублей</w:t>
      </w:r>
      <w:r w:rsidR="00D44562" w:rsidRPr="00C93CB2">
        <w:rPr>
          <w:szCs w:val="28"/>
        </w:rPr>
        <w:t>.</w:t>
      </w:r>
    </w:p>
    <w:p w:rsidR="001334B5" w:rsidRPr="00C93CB2" w:rsidRDefault="001334B5" w:rsidP="00BC525F">
      <w:pPr>
        <w:tabs>
          <w:tab w:val="left" w:pos="851"/>
        </w:tabs>
        <w:ind w:firstLine="567"/>
        <w:jc w:val="both"/>
        <w:rPr>
          <w:szCs w:val="28"/>
        </w:rPr>
      </w:pPr>
      <w:r w:rsidRPr="00C93CB2">
        <w:rPr>
          <w:szCs w:val="28"/>
        </w:rPr>
        <w:t xml:space="preserve">На основании ст. 21 Федерального закона от 05.04.2013 № 44-ФЗ </w:t>
      </w:r>
      <w:r w:rsidR="00902E2F" w:rsidRPr="00C93CB2">
        <w:rPr>
          <w:szCs w:val="28"/>
        </w:rPr>
        <w:t>23</w:t>
      </w:r>
      <w:r w:rsidRPr="00C93CB2">
        <w:rPr>
          <w:szCs w:val="28"/>
        </w:rPr>
        <w:t xml:space="preserve"> января 2017 года в единой информационной системе в сфере закупок размещен план</w:t>
      </w:r>
      <w:r w:rsidR="00881D2F" w:rsidRPr="00C93CB2">
        <w:rPr>
          <w:szCs w:val="28"/>
        </w:rPr>
        <w:t xml:space="preserve">-график закупок на 2017 год с объемом финансового обеспечения </w:t>
      </w:r>
      <w:r w:rsidR="006B3647" w:rsidRPr="00C93CB2">
        <w:rPr>
          <w:szCs w:val="28"/>
        </w:rPr>
        <w:t>393,7</w:t>
      </w:r>
      <w:r w:rsidR="004479AC" w:rsidRPr="00C93CB2">
        <w:rPr>
          <w:szCs w:val="28"/>
        </w:rPr>
        <w:t xml:space="preserve"> тыс.</w:t>
      </w:r>
      <w:r w:rsidR="001C479E" w:rsidRPr="00C93CB2">
        <w:rPr>
          <w:szCs w:val="28"/>
        </w:rPr>
        <w:t xml:space="preserve"> рубл</w:t>
      </w:r>
      <w:r w:rsidR="00690000" w:rsidRPr="00C93CB2">
        <w:rPr>
          <w:szCs w:val="28"/>
        </w:rPr>
        <w:t>ей.</w:t>
      </w:r>
      <w:r w:rsidR="00881D2F" w:rsidRPr="00C93CB2">
        <w:rPr>
          <w:szCs w:val="28"/>
        </w:rPr>
        <w:t xml:space="preserve"> В течение года в план-график закупок вносились изменения. План-график закупок в действующей редакции размещен </w:t>
      </w:r>
      <w:r w:rsidR="00902E2F" w:rsidRPr="00C93CB2">
        <w:rPr>
          <w:szCs w:val="28"/>
        </w:rPr>
        <w:t>2</w:t>
      </w:r>
      <w:r w:rsidR="006B3647" w:rsidRPr="00C93CB2">
        <w:rPr>
          <w:szCs w:val="28"/>
        </w:rPr>
        <w:t>5июля</w:t>
      </w:r>
      <w:r w:rsidR="00881D2F" w:rsidRPr="00C93CB2">
        <w:rPr>
          <w:szCs w:val="28"/>
        </w:rPr>
        <w:t xml:space="preserve"> 2017 года с объемом финансового обеспечения </w:t>
      </w:r>
      <w:r w:rsidR="008F0226" w:rsidRPr="00C93CB2">
        <w:rPr>
          <w:szCs w:val="28"/>
        </w:rPr>
        <w:t>403,7</w:t>
      </w:r>
      <w:r w:rsidR="004479AC" w:rsidRPr="00C93CB2">
        <w:rPr>
          <w:szCs w:val="28"/>
        </w:rPr>
        <w:t xml:space="preserve"> тыс. рублей</w:t>
      </w:r>
      <w:r w:rsidR="00881D2F" w:rsidRPr="00C93CB2">
        <w:rPr>
          <w:szCs w:val="28"/>
        </w:rPr>
        <w:t>.</w:t>
      </w:r>
      <w:bookmarkStart w:id="0" w:name="_GoBack"/>
      <w:bookmarkEnd w:id="0"/>
    </w:p>
    <w:p w:rsidR="001B5C3A" w:rsidRPr="00C93CB2" w:rsidRDefault="00D81E56" w:rsidP="00D81E56">
      <w:pPr>
        <w:tabs>
          <w:tab w:val="left" w:pos="4596"/>
        </w:tabs>
        <w:ind w:firstLine="567"/>
        <w:jc w:val="both"/>
        <w:rPr>
          <w:szCs w:val="28"/>
        </w:rPr>
      </w:pPr>
      <w:r w:rsidRPr="00C93CB2">
        <w:rPr>
          <w:szCs w:val="28"/>
        </w:rPr>
        <w:tab/>
      </w:r>
    </w:p>
    <w:p w:rsidR="001A5C9A" w:rsidRPr="00C93CB2" w:rsidRDefault="001F2CA1" w:rsidP="00BC525F">
      <w:pPr>
        <w:tabs>
          <w:tab w:val="left" w:pos="851"/>
        </w:tabs>
        <w:ind w:firstLine="567"/>
        <w:jc w:val="both"/>
        <w:rPr>
          <w:b/>
          <w:i/>
          <w:szCs w:val="28"/>
        </w:rPr>
      </w:pPr>
      <w:r w:rsidRPr="00C93CB2">
        <w:rPr>
          <w:b/>
          <w:i/>
          <w:szCs w:val="28"/>
        </w:rPr>
        <w:t>Соблюдение требований к обоснованию закупок, предусмотренных ст.18 Федерального закона от 05.04.2013 № 44-ФЗ, и обоснованности зак</w:t>
      </w:r>
      <w:r w:rsidR="002B5708" w:rsidRPr="00C93CB2">
        <w:rPr>
          <w:b/>
          <w:i/>
          <w:szCs w:val="28"/>
        </w:rPr>
        <w:t>у</w:t>
      </w:r>
      <w:r w:rsidRPr="00C93CB2">
        <w:rPr>
          <w:b/>
          <w:i/>
          <w:szCs w:val="28"/>
        </w:rPr>
        <w:t xml:space="preserve">пок. </w:t>
      </w:r>
    </w:p>
    <w:p w:rsidR="00F32D8F" w:rsidRPr="00AE1681" w:rsidRDefault="00F32D8F" w:rsidP="00BC525F">
      <w:pPr>
        <w:tabs>
          <w:tab w:val="left" w:pos="851"/>
        </w:tabs>
        <w:ind w:firstLine="567"/>
        <w:jc w:val="both"/>
        <w:rPr>
          <w:szCs w:val="28"/>
        </w:rPr>
      </w:pPr>
      <w:r w:rsidRPr="00C93CB2">
        <w:rPr>
          <w:szCs w:val="28"/>
        </w:rPr>
        <w:t>Обоснование закупок товаров, работ и услуг учреждением осуществлено при</w:t>
      </w:r>
      <w:r w:rsidRPr="00AE1681">
        <w:rPr>
          <w:szCs w:val="28"/>
        </w:rPr>
        <w:t xml:space="preserve"> формировании и утверждении плана закупок </w:t>
      </w:r>
      <w:r w:rsidR="005C5740" w:rsidRPr="00AE1681">
        <w:rPr>
          <w:szCs w:val="28"/>
        </w:rPr>
        <w:t xml:space="preserve">и планов-графиков </w:t>
      </w:r>
      <w:r w:rsidRPr="00AE1681">
        <w:rPr>
          <w:szCs w:val="28"/>
        </w:rPr>
        <w:t>по форм</w:t>
      </w:r>
      <w:r w:rsidR="005C5740" w:rsidRPr="00AE1681">
        <w:rPr>
          <w:szCs w:val="28"/>
        </w:rPr>
        <w:t>ам</w:t>
      </w:r>
      <w:r w:rsidRPr="00AE1681">
        <w:rPr>
          <w:szCs w:val="28"/>
        </w:rPr>
        <w:t>, утвержденн</w:t>
      </w:r>
      <w:r w:rsidR="005C5740" w:rsidRPr="00AE1681">
        <w:rPr>
          <w:szCs w:val="28"/>
        </w:rPr>
        <w:t>ым</w:t>
      </w:r>
      <w:r w:rsidRPr="00AE1681">
        <w:rPr>
          <w:szCs w:val="28"/>
        </w:rPr>
        <w:t xml:space="preserve"> постановлением Правительства Российской Федерации от 05.06.2015 № 555.</w:t>
      </w:r>
    </w:p>
    <w:p w:rsidR="001A5C9A" w:rsidRPr="00AE1681" w:rsidRDefault="004C11BE" w:rsidP="00BC525F">
      <w:pPr>
        <w:tabs>
          <w:tab w:val="left" w:pos="851"/>
        </w:tabs>
        <w:ind w:firstLine="567"/>
        <w:jc w:val="both"/>
        <w:rPr>
          <w:szCs w:val="28"/>
        </w:rPr>
      </w:pPr>
      <w:r w:rsidRPr="00AE1681">
        <w:rPr>
          <w:szCs w:val="28"/>
        </w:rPr>
        <w:t xml:space="preserve">При </w:t>
      </w:r>
      <w:r w:rsidR="00F32D8F" w:rsidRPr="00AE1681">
        <w:rPr>
          <w:szCs w:val="28"/>
        </w:rPr>
        <w:t>формировании плана закупок обоснованию подлежит объект и (или) объекты закупки исходя из необходимости реализации конкретной цели осуществления закупки</w:t>
      </w:r>
      <w:r w:rsidR="00BE7409" w:rsidRPr="00AE1681">
        <w:rPr>
          <w:szCs w:val="28"/>
        </w:rPr>
        <w:t>, и установленных требований к закупаемым товару, работе, услуге (в том числе предельной цене товара, работы, услуги) (ч.2 ст.18 Федерального закона от 05.04.2013 № 44-ФЗ)</w:t>
      </w:r>
      <w:r w:rsidR="00F32D8F" w:rsidRPr="00AE1681">
        <w:rPr>
          <w:szCs w:val="28"/>
        </w:rPr>
        <w:t xml:space="preserve">. </w:t>
      </w:r>
    </w:p>
    <w:p w:rsidR="00570DF2" w:rsidRPr="0078137C" w:rsidRDefault="004C11BE" w:rsidP="00BC525F">
      <w:pPr>
        <w:tabs>
          <w:tab w:val="left" w:pos="851"/>
        </w:tabs>
        <w:ind w:firstLine="567"/>
        <w:jc w:val="both"/>
        <w:rPr>
          <w:szCs w:val="28"/>
        </w:rPr>
      </w:pPr>
      <w:r w:rsidRPr="0078137C">
        <w:rPr>
          <w:szCs w:val="28"/>
        </w:rPr>
        <w:t>Согласно данным формы</w:t>
      </w:r>
      <w:r w:rsidR="00744037">
        <w:rPr>
          <w:szCs w:val="28"/>
        </w:rPr>
        <w:t xml:space="preserve"> </w:t>
      </w:r>
      <w:r w:rsidR="00D37DED" w:rsidRPr="0078137C">
        <w:rPr>
          <w:szCs w:val="28"/>
        </w:rPr>
        <w:t xml:space="preserve">обоснования объектов закупки </w:t>
      </w:r>
      <w:r w:rsidR="00570DF2" w:rsidRPr="0078137C">
        <w:rPr>
          <w:szCs w:val="28"/>
        </w:rPr>
        <w:t xml:space="preserve">необходимость реализации </w:t>
      </w:r>
      <w:r w:rsidR="00D37DED" w:rsidRPr="0078137C">
        <w:rPr>
          <w:szCs w:val="28"/>
        </w:rPr>
        <w:t>все</w:t>
      </w:r>
      <w:r w:rsidR="00570DF2" w:rsidRPr="0078137C">
        <w:rPr>
          <w:szCs w:val="28"/>
        </w:rPr>
        <w:t>х</w:t>
      </w:r>
      <w:r w:rsidR="00D37DED" w:rsidRPr="0078137C">
        <w:rPr>
          <w:szCs w:val="28"/>
        </w:rPr>
        <w:t xml:space="preserve"> планируемы</w:t>
      </w:r>
      <w:r w:rsidR="00570DF2" w:rsidRPr="0078137C">
        <w:rPr>
          <w:szCs w:val="28"/>
        </w:rPr>
        <w:t>х</w:t>
      </w:r>
      <w:r w:rsidR="00D37DED" w:rsidRPr="0078137C">
        <w:rPr>
          <w:szCs w:val="28"/>
        </w:rPr>
        <w:t xml:space="preserve"> закуп</w:t>
      </w:r>
      <w:r w:rsidR="00570DF2" w:rsidRPr="0078137C">
        <w:rPr>
          <w:szCs w:val="28"/>
        </w:rPr>
        <w:t>ок определена достижением целей и реализацией мероприятий, предусмотренных муниципальной программой</w:t>
      </w:r>
      <w:r w:rsidR="00B87A3E">
        <w:rPr>
          <w:szCs w:val="28"/>
        </w:rPr>
        <w:t xml:space="preserve"> Админи</w:t>
      </w:r>
      <w:r w:rsidR="00744037">
        <w:rPr>
          <w:szCs w:val="28"/>
        </w:rPr>
        <w:t xml:space="preserve">- страцией. </w:t>
      </w:r>
      <w:r w:rsidR="00B87A3E">
        <w:rPr>
          <w:szCs w:val="28"/>
        </w:rPr>
        <w:t>Зазерского сельского поселения</w:t>
      </w:r>
      <w:r w:rsidR="00744037">
        <w:rPr>
          <w:szCs w:val="28"/>
        </w:rPr>
        <w:t xml:space="preserve"> </w:t>
      </w:r>
      <w:r w:rsidR="00B87A3E" w:rsidRPr="00B87A3E">
        <w:rPr>
          <w:szCs w:val="28"/>
        </w:rPr>
        <w:t>Тацинского</w:t>
      </w:r>
      <w:r w:rsidR="00570DF2" w:rsidRPr="00B87A3E">
        <w:rPr>
          <w:szCs w:val="28"/>
        </w:rPr>
        <w:t xml:space="preserve"> района</w:t>
      </w:r>
      <w:r w:rsidR="00B87A3E" w:rsidRPr="00B87A3E">
        <w:rPr>
          <w:szCs w:val="28"/>
        </w:rPr>
        <w:t>.</w:t>
      </w:r>
      <w:r w:rsidR="00744037">
        <w:rPr>
          <w:szCs w:val="28"/>
        </w:rPr>
        <w:t xml:space="preserve"> </w:t>
      </w:r>
      <w:r w:rsidR="00D47287" w:rsidRPr="0078137C">
        <w:rPr>
          <w:szCs w:val="28"/>
        </w:rPr>
        <w:t xml:space="preserve">В отношении закупок, планируемых осуществлять в соответствии с п. 4, 5 ч.1 ст.93 </w:t>
      </w:r>
      <w:r w:rsidR="00CA0A67" w:rsidRPr="0078137C">
        <w:rPr>
          <w:szCs w:val="28"/>
        </w:rPr>
        <w:t xml:space="preserve">Федерального закона от 05.04.2013 № 44-ФЗ </w:t>
      </w:r>
      <w:r w:rsidR="00D47287" w:rsidRPr="0078137C">
        <w:rPr>
          <w:szCs w:val="28"/>
        </w:rPr>
        <w:t>обосновани</w:t>
      </w:r>
      <w:r w:rsidR="00CA0A67" w:rsidRPr="0078137C">
        <w:rPr>
          <w:szCs w:val="28"/>
        </w:rPr>
        <w:t>ю</w:t>
      </w:r>
      <w:r w:rsidR="00D47287" w:rsidRPr="0078137C">
        <w:rPr>
          <w:szCs w:val="28"/>
        </w:rPr>
        <w:t xml:space="preserve"> подлежит годовой объем указанных закупок</w:t>
      </w:r>
      <w:r w:rsidR="000079FE" w:rsidRPr="0078137C">
        <w:rPr>
          <w:szCs w:val="28"/>
        </w:rPr>
        <w:t xml:space="preserve"> (п.6 Правил обоснования закупок товаров, работ и услуг для обеспечения государственных и муниципальных нужд, утвержденных постановлением Правительства РФ от 05.06.2015 № 555)</w:t>
      </w:r>
      <w:r w:rsidR="00CA0A67" w:rsidRPr="0078137C">
        <w:rPr>
          <w:szCs w:val="28"/>
        </w:rPr>
        <w:t>.</w:t>
      </w:r>
    </w:p>
    <w:p w:rsidR="00DB067B" w:rsidRDefault="004C11BE" w:rsidP="00AC4794">
      <w:pPr>
        <w:tabs>
          <w:tab w:val="left" w:pos="851"/>
        </w:tabs>
        <w:ind w:firstLine="567"/>
        <w:jc w:val="both"/>
        <w:rPr>
          <w:szCs w:val="28"/>
        </w:rPr>
      </w:pPr>
      <w:r w:rsidRPr="0078137C">
        <w:rPr>
          <w:szCs w:val="28"/>
        </w:rPr>
        <w:t>При проверке</w:t>
      </w:r>
      <w:r w:rsidR="005C3062" w:rsidRPr="0078137C">
        <w:rPr>
          <w:szCs w:val="28"/>
        </w:rPr>
        <w:t xml:space="preserve"> соответствия целей объектов закупки мероприятиям муниципальной программы </w:t>
      </w:r>
      <w:r w:rsidR="00B87A3E">
        <w:rPr>
          <w:szCs w:val="28"/>
        </w:rPr>
        <w:t>Администрацией Зазерского сельского поселения</w:t>
      </w:r>
      <w:r w:rsidR="00744037">
        <w:rPr>
          <w:szCs w:val="28"/>
        </w:rPr>
        <w:t xml:space="preserve"> </w:t>
      </w:r>
      <w:r w:rsidR="00B87A3E" w:rsidRPr="00B87A3E">
        <w:rPr>
          <w:szCs w:val="28"/>
        </w:rPr>
        <w:t>Тацинского района</w:t>
      </w:r>
      <w:r w:rsidR="00744037">
        <w:rPr>
          <w:szCs w:val="28"/>
        </w:rPr>
        <w:t xml:space="preserve"> </w:t>
      </w:r>
      <w:r w:rsidR="005C3062" w:rsidRPr="0078137C">
        <w:rPr>
          <w:szCs w:val="28"/>
        </w:rPr>
        <w:t xml:space="preserve">расхождений не установлено. </w:t>
      </w:r>
      <w:r w:rsidR="003D3F94" w:rsidRPr="0078137C">
        <w:rPr>
          <w:szCs w:val="28"/>
        </w:rPr>
        <w:t xml:space="preserve">Так, </w:t>
      </w:r>
      <w:r w:rsidR="00152C7E">
        <w:rPr>
          <w:szCs w:val="28"/>
        </w:rPr>
        <w:t>с целью создания условий для получения начального общего, основного общ</w:t>
      </w:r>
      <w:r w:rsidR="00AC4794">
        <w:rPr>
          <w:szCs w:val="28"/>
        </w:rPr>
        <w:t>его образования</w:t>
      </w:r>
      <w:r w:rsidR="00152C7E">
        <w:rPr>
          <w:szCs w:val="28"/>
        </w:rPr>
        <w:t xml:space="preserve"> предусмотрен</w:t>
      </w:r>
      <w:r w:rsidR="00DB067B">
        <w:rPr>
          <w:szCs w:val="28"/>
        </w:rPr>
        <w:t>ы</w:t>
      </w:r>
      <w:r w:rsidR="00152C7E">
        <w:rPr>
          <w:szCs w:val="28"/>
        </w:rPr>
        <w:t xml:space="preserve"> закупк</w:t>
      </w:r>
      <w:r w:rsidR="00DB067B">
        <w:rPr>
          <w:szCs w:val="28"/>
        </w:rPr>
        <w:t>и</w:t>
      </w:r>
      <w:r w:rsidR="00DB067B" w:rsidRPr="00DB067B">
        <w:rPr>
          <w:szCs w:val="28"/>
        </w:rPr>
        <w:t>:</w:t>
      </w:r>
    </w:p>
    <w:p w:rsidR="001D63BB" w:rsidRPr="005F3267" w:rsidRDefault="001D63BB" w:rsidP="0078137C">
      <w:pPr>
        <w:tabs>
          <w:tab w:val="left" w:pos="851"/>
        </w:tabs>
        <w:ind w:firstLine="567"/>
        <w:jc w:val="both"/>
        <w:rPr>
          <w:szCs w:val="28"/>
        </w:rPr>
      </w:pPr>
      <w:r w:rsidRPr="005F3267">
        <w:rPr>
          <w:szCs w:val="28"/>
        </w:rPr>
        <w:t>«электрическая энергия»;</w:t>
      </w:r>
    </w:p>
    <w:p w:rsidR="001D63BB" w:rsidRPr="001D63BB" w:rsidRDefault="001D63BB" w:rsidP="0078137C">
      <w:pPr>
        <w:tabs>
          <w:tab w:val="left" w:pos="851"/>
        </w:tabs>
        <w:ind w:firstLine="567"/>
        <w:jc w:val="both"/>
        <w:rPr>
          <w:szCs w:val="28"/>
        </w:rPr>
      </w:pPr>
      <w:r w:rsidRPr="005F3267">
        <w:rPr>
          <w:szCs w:val="28"/>
        </w:rPr>
        <w:t>«</w:t>
      </w:r>
      <w:r w:rsidR="0056583F" w:rsidRPr="005F3267">
        <w:rPr>
          <w:szCs w:val="28"/>
        </w:rPr>
        <w:t>услуги телефонной связи</w:t>
      </w:r>
      <w:r w:rsidRPr="005F3267">
        <w:rPr>
          <w:szCs w:val="28"/>
        </w:rPr>
        <w:t>».</w:t>
      </w:r>
    </w:p>
    <w:p w:rsidR="009648E9" w:rsidRPr="00CA3E04" w:rsidRDefault="00306835" w:rsidP="00C22033">
      <w:pPr>
        <w:tabs>
          <w:tab w:val="left" w:pos="851"/>
        </w:tabs>
        <w:ind w:firstLine="567"/>
        <w:jc w:val="both"/>
        <w:rPr>
          <w:szCs w:val="28"/>
        </w:rPr>
      </w:pPr>
      <w:r w:rsidRPr="00E44B70">
        <w:rPr>
          <w:szCs w:val="28"/>
        </w:rPr>
        <w:t>Объем закупок, планируемых осуществлять в соответствии с п. 4 ч.1 ст.93 Федерального закона от 05.04.2013 № 44-ФЗ</w:t>
      </w:r>
      <w:r w:rsidR="000F4D53">
        <w:rPr>
          <w:szCs w:val="28"/>
        </w:rPr>
        <w:t>,</w:t>
      </w:r>
      <w:r w:rsidR="00D47287" w:rsidRPr="00091D4B">
        <w:rPr>
          <w:szCs w:val="28"/>
        </w:rPr>
        <w:t>составляет</w:t>
      </w:r>
      <w:r w:rsidR="00091D4B">
        <w:rPr>
          <w:szCs w:val="28"/>
        </w:rPr>
        <w:t xml:space="preserve">: на 2017 г. – </w:t>
      </w:r>
      <w:r w:rsidR="00BB7852" w:rsidRPr="00C93CB2">
        <w:rPr>
          <w:szCs w:val="28"/>
        </w:rPr>
        <w:t>181,3</w:t>
      </w:r>
      <w:r w:rsidR="00091D4B" w:rsidRPr="00C93CB2">
        <w:rPr>
          <w:szCs w:val="28"/>
        </w:rPr>
        <w:t xml:space="preserve">тыс.рублей, на 2018 г. – </w:t>
      </w:r>
      <w:r w:rsidR="00BB7852" w:rsidRPr="00C93CB2">
        <w:rPr>
          <w:szCs w:val="28"/>
        </w:rPr>
        <w:t>136,3</w:t>
      </w:r>
      <w:r w:rsidR="00091D4B" w:rsidRPr="00C93CB2">
        <w:rPr>
          <w:szCs w:val="28"/>
        </w:rPr>
        <w:t xml:space="preserve"> тыс.рублей, на 2019 г. – </w:t>
      </w:r>
      <w:r w:rsidR="00BB7852" w:rsidRPr="00C93CB2">
        <w:rPr>
          <w:szCs w:val="28"/>
        </w:rPr>
        <w:t>156,0</w:t>
      </w:r>
      <w:r w:rsidR="00091D4B" w:rsidRPr="00C93CB2">
        <w:rPr>
          <w:szCs w:val="28"/>
        </w:rPr>
        <w:t>тыс.</w:t>
      </w:r>
      <w:r w:rsidR="00C22033" w:rsidRPr="00C93CB2">
        <w:rPr>
          <w:szCs w:val="28"/>
        </w:rPr>
        <w:t xml:space="preserve">рублей. </w:t>
      </w:r>
      <w:r w:rsidR="009648E9" w:rsidRPr="00C93CB2">
        <w:rPr>
          <w:szCs w:val="28"/>
        </w:rPr>
        <w:t xml:space="preserve">Нарушений требований </w:t>
      </w:r>
      <w:r w:rsidR="0056583F" w:rsidRPr="00C93CB2">
        <w:rPr>
          <w:szCs w:val="28"/>
        </w:rPr>
        <w:t>п.4</w:t>
      </w:r>
      <w:r w:rsidR="009648E9" w:rsidRPr="00C93CB2">
        <w:rPr>
          <w:szCs w:val="28"/>
        </w:rPr>
        <w:t xml:space="preserve"> ч.1 ст.93 Федерального закона от 05.04.2013 № 44</w:t>
      </w:r>
      <w:r w:rsidR="009648E9" w:rsidRPr="00CA3E04">
        <w:rPr>
          <w:szCs w:val="28"/>
        </w:rPr>
        <w:t>-ФЗ не установлено.</w:t>
      </w:r>
    </w:p>
    <w:p w:rsidR="00FF3872" w:rsidRPr="00DB0B59" w:rsidRDefault="00FF3872" w:rsidP="00C22033">
      <w:pPr>
        <w:tabs>
          <w:tab w:val="left" w:pos="851"/>
        </w:tabs>
        <w:ind w:firstLine="567"/>
        <w:jc w:val="both"/>
        <w:rPr>
          <w:bCs/>
          <w:szCs w:val="28"/>
        </w:rPr>
      </w:pPr>
      <w:r w:rsidRPr="00DB0B59">
        <w:rPr>
          <w:bCs/>
          <w:szCs w:val="28"/>
        </w:rPr>
        <w:t>Правил</w:t>
      </w:r>
      <w:r w:rsidR="00420F24" w:rsidRPr="00DB0B59">
        <w:rPr>
          <w:bCs/>
          <w:szCs w:val="28"/>
        </w:rPr>
        <w:t>а</w:t>
      </w:r>
      <w:r w:rsidRPr="00DB0B59">
        <w:rPr>
          <w:bCs/>
          <w:szCs w:val="28"/>
        </w:rPr>
        <w:t xml:space="preserve"> определения требований к закупаемым муниципальными органами</w:t>
      </w:r>
      <w:r w:rsidR="00B46645">
        <w:rPr>
          <w:bCs/>
          <w:szCs w:val="28"/>
        </w:rPr>
        <w:t xml:space="preserve"> Администрацией Зазерского сельского поселения</w:t>
      </w:r>
      <w:r w:rsidR="00B87A3E">
        <w:t xml:space="preserve"> Тацинского района </w:t>
      </w:r>
      <w:r w:rsidRPr="00DB0B59">
        <w:rPr>
          <w:bCs/>
          <w:szCs w:val="28"/>
        </w:rPr>
        <w:t>и подвед</w:t>
      </w:r>
      <w:r w:rsidR="00B46645">
        <w:rPr>
          <w:bCs/>
          <w:szCs w:val="28"/>
        </w:rPr>
        <w:t>омственными им</w:t>
      </w:r>
      <w:r w:rsidRPr="00DB0B59">
        <w:rPr>
          <w:bCs/>
          <w:szCs w:val="28"/>
        </w:rPr>
        <w:t xml:space="preserve"> муниципальными бюджетными учреждениями Тацинского района отдельным видам товаров, работ, услуг (в том числе предельных цен </w:t>
      </w:r>
      <w:r w:rsidRPr="00DB0B59">
        <w:rPr>
          <w:bCs/>
          <w:szCs w:val="28"/>
        </w:rPr>
        <w:lastRenderedPageBreak/>
        <w:t xml:space="preserve">товаров, работ, услуг) утверждены постановлением </w:t>
      </w:r>
      <w:r w:rsidRPr="00B87A3E">
        <w:rPr>
          <w:bCs/>
          <w:szCs w:val="28"/>
        </w:rPr>
        <w:t>Администрации</w:t>
      </w:r>
      <w:r w:rsidR="00B87A3E" w:rsidRPr="00B87A3E">
        <w:rPr>
          <w:bCs/>
          <w:szCs w:val="28"/>
        </w:rPr>
        <w:t xml:space="preserve"> Зазерского сельского поселения</w:t>
      </w:r>
      <w:r w:rsidRPr="00B87A3E">
        <w:rPr>
          <w:bCs/>
          <w:szCs w:val="28"/>
        </w:rPr>
        <w:t xml:space="preserve"> Тацин</w:t>
      </w:r>
      <w:r w:rsidR="00B87A3E" w:rsidRPr="00B87A3E">
        <w:rPr>
          <w:bCs/>
          <w:szCs w:val="28"/>
        </w:rPr>
        <w:t>ского района от</w:t>
      </w:r>
      <w:r w:rsidR="00B46645">
        <w:rPr>
          <w:bCs/>
          <w:szCs w:val="28"/>
        </w:rPr>
        <w:t xml:space="preserve"> 28</w:t>
      </w:r>
      <w:r w:rsidR="00B87A3E" w:rsidRPr="00B87A3E">
        <w:rPr>
          <w:bCs/>
          <w:szCs w:val="28"/>
        </w:rPr>
        <w:t>.12.2015 № 1</w:t>
      </w:r>
      <w:r w:rsidR="00B46645">
        <w:rPr>
          <w:bCs/>
          <w:szCs w:val="28"/>
        </w:rPr>
        <w:t>47</w:t>
      </w:r>
      <w:r w:rsidR="00E255D4" w:rsidRPr="00DB0B59">
        <w:rPr>
          <w:bCs/>
          <w:szCs w:val="28"/>
        </w:rPr>
        <w:t xml:space="preserve">(ч.4 ст.19 </w:t>
      </w:r>
      <w:r w:rsidR="00E255D4" w:rsidRPr="00DB0B59">
        <w:rPr>
          <w:szCs w:val="28"/>
        </w:rPr>
        <w:t>Федерального закона от 05.04.2013 № 44-ФЗ)</w:t>
      </w:r>
      <w:r w:rsidRPr="00DB0B59">
        <w:rPr>
          <w:bCs/>
          <w:szCs w:val="28"/>
        </w:rPr>
        <w:t>.</w:t>
      </w:r>
    </w:p>
    <w:p w:rsidR="009A61DA" w:rsidRPr="00D462DF" w:rsidRDefault="00FF3872" w:rsidP="00FF3872">
      <w:pPr>
        <w:tabs>
          <w:tab w:val="left" w:pos="851"/>
        </w:tabs>
        <w:ind w:firstLine="567"/>
        <w:jc w:val="both"/>
        <w:rPr>
          <w:bCs/>
          <w:szCs w:val="28"/>
        </w:rPr>
      </w:pPr>
      <w:r w:rsidRPr="00486AE7">
        <w:rPr>
          <w:bCs/>
          <w:szCs w:val="28"/>
        </w:rPr>
        <w:t xml:space="preserve">Требования к закупаемым </w:t>
      </w:r>
      <w:r w:rsidR="00EF0856">
        <w:rPr>
          <w:bCs/>
          <w:szCs w:val="28"/>
        </w:rPr>
        <w:t>МБУК «Культура Зазерского сельского поселения</w:t>
      </w:r>
      <w:r w:rsidR="00744037">
        <w:rPr>
          <w:bCs/>
          <w:szCs w:val="28"/>
        </w:rPr>
        <w:t xml:space="preserve"> </w:t>
      </w:r>
      <w:r w:rsidRPr="00486AE7">
        <w:rPr>
          <w:bCs/>
          <w:szCs w:val="28"/>
        </w:rPr>
        <w:t xml:space="preserve">отдельным  видам товаров, работ, услуг (в том числе предельные цены товаров, работ, услуг) утверждены </w:t>
      </w:r>
      <w:r w:rsidR="00B87A3E" w:rsidRPr="00A03FDA">
        <w:rPr>
          <w:bCs/>
          <w:szCs w:val="28"/>
        </w:rPr>
        <w:t>пост</w:t>
      </w:r>
      <w:r w:rsidR="00EF0856" w:rsidRPr="00A03FDA">
        <w:rPr>
          <w:bCs/>
          <w:szCs w:val="28"/>
        </w:rPr>
        <w:t>ановлением</w:t>
      </w:r>
      <w:r w:rsidR="005F3267" w:rsidRPr="00A03FDA">
        <w:rPr>
          <w:bCs/>
          <w:szCs w:val="28"/>
        </w:rPr>
        <w:t xml:space="preserve"> </w:t>
      </w:r>
      <w:r w:rsidR="007D6047" w:rsidRPr="00A03FDA">
        <w:rPr>
          <w:bCs/>
          <w:szCs w:val="28"/>
        </w:rPr>
        <w:t>МБУК «Культура Зазерского сельского поселения»</w:t>
      </w:r>
      <w:r w:rsidRPr="00A03FDA">
        <w:rPr>
          <w:bCs/>
          <w:szCs w:val="28"/>
        </w:rPr>
        <w:t xml:space="preserve">от </w:t>
      </w:r>
      <w:r w:rsidR="005F3267" w:rsidRPr="00A03FDA">
        <w:rPr>
          <w:bCs/>
          <w:szCs w:val="28"/>
        </w:rPr>
        <w:t>28</w:t>
      </w:r>
      <w:r w:rsidR="00C004DB" w:rsidRPr="00A03FDA">
        <w:rPr>
          <w:bCs/>
          <w:szCs w:val="28"/>
        </w:rPr>
        <w:t>.0</w:t>
      </w:r>
      <w:r w:rsidR="005F3267" w:rsidRPr="00A03FDA">
        <w:rPr>
          <w:bCs/>
          <w:szCs w:val="28"/>
        </w:rPr>
        <w:t>8.2017 № 98</w:t>
      </w:r>
      <w:r w:rsidR="00D26C42" w:rsidRPr="00A03FDA">
        <w:rPr>
          <w:bCs/>
          <w:szCs w:val="28"/>
        </w:rPr>
        <w:t xml:space="preserve">(далее – ведомственный перечень) </w:t>
      </w:r>
      <w:r w:rsidR="00EA647E" w:rsidRPr="00A03FDA">
        <w:rPr>
          <w:bCs/>
          <w:szCs w:val="28"/>
        </w:rPr>
        <w:t>(ч.5 ст.19 Федерального закона от 05.04.2013 № 44-ФЗ)</w:t>
      </w:r>
      <w:r w:rsidR="00C004DB" w:rsidRPr="00A03FDA">
        <w:rPr>
          <w:bCs/>
          <w:szCs w:val="28"/>
        </w:rPr>
        <w:t>.</w:t>
      </w:r>
    </w:p>
    <w:p w:rsidR="009A61DA" w:rsidRPr="009156CE" w:rsidRDefault="00D26C42" w:rsidP="00FF3872">
      <w:pPr>
        <w:tabs>
          <w:tab w:val="left" w:pos="851"/>
        </w:tabs>
        <w:ind w:firstLine="567"/>
        <w:jc w:val="both"/>
        <w:rPr>
          <w:bCs/>
          <w:szCs w:val="28"/>
        </w:rPr>
      </w:pPr>
      <w:r w:rsidRPr="009156CE">
        <w:rPr>
          <w:bCs/>
          <w:szCs w:val="28"/>
        </w:rPr>
        <w:t>В связи с тем, что по отдельным видам товаров, работ, услуг, не включенны</w:t>
      </w:r>
      <w:r w:rsidR="003B5078" w:rsidRPr="009156CE">
        <w:rPr>
          <w:bCs/>
          <w:szCs w:val="28"/>
        </w:rPr>
        <w:t>м</w:t>
      </w:r>
      <w:r w:rsidRPr="009156CE">
        <w:rPr>
          <w:bCs/>
          <w:szCs w:val="28"/>
        </w:rPr>
        <w:t xml:space="preserve"> в обязательный перечень</w:t>
      </w:r>
      <w:r w:rsidR="00C87D3D">
        <w:rPr>
          <w:bCs/>
          <w:szCs w:val="28"/>
        </w:rPr>
        <w:t>,</w:t>
      </w:r>
      <w:r w:rsidR="00A03FDA">
        <w:rPr>
          <w:bCs/>
          <w:szCs w:val="28"/>
        </w:rPr>
        <w:t xml:space="preserve"> </w:t>
      </w:r>
      <w:r w:rsidR="003B5078" w:rsidRPr="009156CE">
        <w:rPr>
          <w:bCs/>
          <w:szCs w:val="28"/>
        </w:rPr>
        <w:t xml:space="preserve">средняя арифметическая сумма значений отдельных критериев за отчетный финансовый год не превышает 20 процентов в общем объеме </w:t>
      </w:r>
      <w:r w:rsidRPr="009156CE">
        <w:rPr>
          <w:bCs/>
          <w:szCs w:val="28"/>
        </w:rPr>
        <w:t xml:space="preserve">требования к характеристикам товаров, запланированных в плане закупок </w:t>
      </w:r>
      <w:r w:rsidR="003B5078" w:rsidRPr="009156CE">
        <w:rPr>
          <w:bCs/>
          <w:szCs w:val="28"/>
        </w:rPr>
        <w:t>учреждения</w:t>
      </w:r>
      <w:r w:rsidR="00C87D3D">
        <w:rPr>
          <w:bCs/>
          <w:szCs w:val="28"/>
        </w:rPr>
        <w:t>,</w:t>
      </w:r>
      <w:r w:rsidR="003B5078" w:rsidRPr="009156CE">
        <w:rPr>
          <w:bCs/>
          <w:szCs w:val="28"/>
        </w:rPr>
        <w:t xml:space="preserve"> в ведомственном перечне отсутствуют </w:t>
      </w:r>
      <w:r w:rsidR="003B5078" w:rsidRPr="00A03FDA">
        <w:rPr>
          <w:bCs/>
          <w:szCs w:val="28"/>
        </w:rPr>
        <w:t>(п.3 приложения 1 к постановлению Админ</w:t>
      </w:r>
      <w:r w:rsidR="00A03FDA" w:rsidRPr="00A03FDA">
        <w:rPr>
          <w:bCs/>
          <w:szCs w:val="28"/>
        </w:rPr>
        <w:t>истрации Зазерского сельского поселения Тацинского района от 28.08.2015 № 97</w:t>
      </w:r>
      <w:r w:rsidR="003B5078" w:rsidRPr="00A03FDA">
        <w:rPr>
          <w:bCs/>
          <w:szCs w:val="28"/>
        </w:rPr>
        <w:t>)</w:t>
      </w:r>
      <w:r w:rsidRPr="00A03FDA">
        <w:rPr>
          <w:bCs/>
          <w:szCs w:val="28"/>
        </w:rPr>
        <w:t>. При проверке соответствия характеристик закупаемых товаров</w:t>
      </w:r>
      <w:r w:rsidRPr="009156CE">
        <w:rPr>
          <w:bCs/>
          <w:szCs w:val="28"/>
        </w:rPr>
        <w:t>, работ и услуг требования к закупаемым товару, работе, услуге (в том числе предельной цены товара, работы, услуги) нарушения не установлены</w:t>
      </w:r>
      <w:r w:rsidR="003B5078" w:rsidRPr="009156CE">
        <w:rPr>
          <w:bCs/>
          <w:szCs w:val="28"/>
        </w:rPr>
        <w:t>.</w:t>
      </w:r>
    </w:p>
    <w:p w:rsidR="00E96910" w:rsidRPr="00D462DF" w:rsidRDefault="00636A59" w:rsidP="00E96910">
      <w:pPr>
        <w:tabs>
          <w:tab w:val="left" w:pos="851"/>
        </w:tabs>
        <w:ind w:firstLine="567"/>
        <w:jc w:val="both"/>
        <w:rPr>
          <w:szCs w:val="28"/>
        </w:rPr>
      </w:pPr>
      <w:r w:rsidRPr="00D462DF">
        <w:rPr>
          <w:szCs w:val="28"/>
        </w:rPr>
        <w:t xml:space="preserve">При формировании плана-графика закупок обоснованию подлежит начальная (максимальная) цена контракта, цена контракта, способ определения поставщика (подрядчика, исполнителя), в том числе дополнительные требования к участникам закупки (ч.3 ст.18 Федерального закона от 05.04.2013 № 44-ФЗ). </w:t>
      </w:r>
    </w:p>
    <w:p w:rsidR="00E96910" w:rsidRPr="00D462DF" w:rsidRDefault="00184390" w:rsidP="00E96910">
      <w:pPr>
        <w:tabs>
          <w:tab w:val="left" w:pos="851"/>
        </w:tabs>
        <w:ind w:firstLine="567"/>
        <w:jc w:val="both"/>
        <w:rPr>
          <w:color w:val="000000" w:themeColor="text1"/>
          <w:szCs w:val="28"/>
        </w:rPr>
      </w:pPr>
      <w:r w:rsidRPr="00D462DF">
        <w:rPr>
          <w:szCs w:val="28"/>
        </w:rPr>
        <w:t xml:space="preserve">Согласно данным формы обоснования </w:t>
      </w:r>
      <w:r w:rsidRPr="00D462DF">
        <w:rPr>
          <w:color w:val="000000" w:themeColor="text1"/>
          <w:szCs w:val="28"/>
        </w:rPr>
        <w:t xml:space="preserve">начальная </w:t>
      </w:r>
      <w:r w:rsidR="00E96910" w:rsidRPr="00D462DF">
        <w:rPr>
          <w:color w:val="000000" w:themeColor="text1"/>
          <w:szCs w:val="28"/>
        </w:rPr>
        <w:t xml:space="preserve">(максимальная) цена  контракта и цена контракта, заключаемого с единственным поставщиком, </w:t>
      </w:r>
      <w:r w:rsidR="00B739ED" w:rsidRPr="00D462DF">
        <w:rPr>
          <w:color w:val="000000" w:themeColor="text1"/>
          <w:szCs w:val="28"/>
        </w:rPr>
        <w:t>определена</w:t>
      </w:r>
      <w:r w:rsidR="00E96910" w:rsidRPr="00D462DF">
        <w:rPr>
          <w:color w:val="000000" w:themeColor="text1"/>
          <w:szCs w:val="28"/>
        </w:rPr>
        <w:t xml:space="preserve"> и</w:t>
      </w:r>
      <w:r w:rsidR="00B739ED" w:rsidRPr="00D462DF">
        <w:rPr>
          <w:color w:val="000000" w:themeColor="text1"/>
          <w:szCs w:val="28"/>
        </w:rPr>
        <w:t xml:space="preserve"> обоснована</w:t>
      </w:r>
      <w:r w:rsidR="00E96910" w:rsidRPr="00D462DF">
        <w:rPr>
          <w:color w:val="000000" w:themeColor="text1"/>
          <w:szCs w:val="28"/>
        </w:rPr>
        <w:t xml:space="preserve"> учреждением в соответствии с Федеральным законом от 05.04.2013 № 44-ФЗ посредством применения следующих методов:</w:t>
      </w:r>
    </w:p>
    <w:p w:rsidR="00E96910" w:rsidRPr="005F3267" w:rsidRDefault="00281C85" w:rsidP="00E96910">
      <w:pPr>
        <w:tabs>
          <w:tab w:val="left" w:pos="851"/>
        </w:tabs>
        <w:ind w:firstLine="567"/>
        <w:jc w:val="both"/>
        <w:rPr>
          <w:color w:val="000000" w:themeColor="text1"/>
          <w:szCs w:val="28"/>
        </w:rPr>
      </w:pPr>
      <w:r w:rsidRPr="005F3267">
        <w:rPr>
          <w:color w:val="000000" w:themeColor="text1"/>
          <w:szCs w:val="28"/>
        </w:rPr>
        <w:t>тарифный метод (электрическая энергия, услуги телефонной связи</w:t>
      </w:r>
      <w:r w:rsidR="00E96910" w:rsidRPr="005F3267">
        <w:rPr>
          <w:color w:val="000000" w:themeColor="text1"/>
          <w:szCs w:val="28"/>
        </w:rPr>
        <w:t xml:space="preserve">); </w:t>
      </w:r>
    </w:p>
    <w:p w:rsidR="00636A59" w:rsidRPr="005F3267" w:rsidRDefault="0003240E" w:rsidP="00636A59">
      <w:pPr>
        <w:tabs>
          <w:tab w:val="left" w:pos="851"/>
        </w:tabs>
        <w:ind w:firstLine="567"/>
        <w:jc w:val="both"/>
        <w:rPr>
          <w:color w:val="000000" w:themeColor="text1"/>
          <w:szCs w:val="28"/>
        </w:rPr>
      </w:pPr>
      <w:r w:rsidRPr="005F3267">
        <w:rPr>
          <w:color w:val="000000" w:themeColor="text1"/>
          <w:szCs w:val="28"/>
        </w:rPr>
        <w:t>метод сопоставимых рыночных цен (анализа рынка)</w:t>
      </w:r>
      <w:r w:rsidR="00281C85" w:rsidRPr="005F3267">
        <w:rPr>
          <w:color w:val="000000" w:themeColor="text1"/>
          <w:szCs w:val="28"/>
        </w:rPr>
        <w:t>(</w:t>
      </w:r>
      <w:r w:rsidRPr="005F3267">
        <w:rPr>
          <w:color w:val="000000" w:themeColor="text1"/>
          <w:szCs w:val="28"/>
        </w:rPr>
        <w:t>товары, работы или ус</w:t>
      </w:r>
      <w:r w:rsidR="00031413" w:rsidRPr="005F3267">
        <w:rPr>
          <w:color w:val="000000" w:themeColor="text1"/>
          <w:szCs w:val="28"/>
        </w:rPr>
        <w:t xml:space="preserve">луги на суммы, не превышающие </w:t>
      </w:r>
      <w:r w:rsidRPr="005F3267">
        <w:rPr>
          <w:color w:val="000000" w:themeColor="text1"/>
          <w:szCs w:val="28"/>
        </w:rPr>
        <w:t>100 000 рублей</w:t>
      </w:r>
      <w:r w:rsidR="00281C85" w:rsidRPr="005F3267">
        <w:rPr>
          <w:color w:val="000000" w:themeColor="text1"/>
          <w:szCs w:val="28"/>
        </w:rPr>
        <w:t>)</w:t>
      </w:r>
      <w:r w:rsidRPr="005F3267">
        <w:rPr>
          <w:color w:val="000000" w:themeColor="text1"/>
          <w:szCs w:val="28"/>
        </w:rPr>
        <w:t>.</w:t>
      </w:r>
    </w:p>
    <w:p w:rsidR="00184390" w:rsidRPr="005F3267" w:rsidRDefault="00184390" w:rsidP="00636A59">
      <w:pPr>
        <w:tabs>
          <w:tab w:val="left" w:pos="851"/>
        </w:tabs>
        <w:ind w:firstLine="567"/>
        <w:jc w:val="both"/>
        <w:rPr>
          <w:color w:val="000000" w:themeColor="text1"/>
          <w:szCs w:val="28"/>
        </w:rPr>
      </w:pPr>
    </w:p>
    <w:p w:rsidR="001D5146" w:rsidRPr="009F0386" w:rsidRDefault="001D5146" w:rsidP="00FF3872">
      <w:pPr>
        <w:tabs>
          <w:tab w:val="left" w:pos="851"/>
        </w:tabs>
        <w:ind w:firstLine="567"/>
        <w:jc w:val="both"/>
        <w:rPr>
          <w:b/>
          <w:i/>
          <w:szCs w:val="28"/>
        </w:rPr>
      </w:pPr>
      <w:r w:rsidRPr="009F0386">
        <w:rPr>
          <w:b/>
          <w:i/>
          <w:szCs w:val="28"/>
        </w:rPr>
        <w:t>Применение заказчиком мер ответственности и совершения иных действий в случае нарушения поставщиков (подрядчиком, исполнителем) условий контракта.</w:t>
      </w:r>
    </w:p>
    <w:p w:rsidR="00110746" w:rsidRPr="009F0386" w:rsidRDefault="00762CF7" w:rsidP="00762CF7">
      <w:pPr>
        <w:spacing w:line="232" w:lineRule="auto"/>
        <w:ind w:firstLine="567"/>
        <w:jc w:val="both"/>
        <w:rPr>
          <w:szCs w:val="28"/>
        </w:rPr>
      </w:pPr>
      <w:r w:rsidRPr="009F0386">
        <w:rPr>
          <w:szCs w:val="28"/>
        </w:rPr>
        <w:t xml:space="preserve">В ходе контрольного мероприятия осуществлена </w:t>
      </w:r>
      <w:r w:rsidR="00AA56CB">
        <w:rPr>
          <w:szCs w:val="28"/>
        </w:rPr>
        <w:t xml:space="preserve">выборочная </w:t>
      </w:r>
      <w:r w:rsidRPr="009F0386">
        <w:rPr>
          <w:szCs w:val="28"/>
        </w:rPr>
        <w:t>проверка исполнения поставщиком (подрядчиком, исполнителем) условий соблюдения з</w:t>
      </w:r>
      <w:r w:rsidR="00110746" w:rsidRPr="009F0386">
        <w:rPr>
          <w:szCs w:val="28"/>
        </w:rPr>
        <w:t xml:space="preserve">аключенных </w:t>
      </w:r>
      <w:r w:rsidR="00C4653E">
        <w:rPr>
          <w:szCs w:val="28"/>
        </w:rPr>
        <w:t>контрактов. Нарушений</w:t>
      </w:r>
      <w:r w:rsidRPr="009F0386">
        <w:rPr>
          <w:szCs w:val="28"/>
        </w:rPr>
        <w:t xml:space="preserve"> поставщиком (подрядчиком, исполнителем) условий заключенных контрактов </w:t>
      </w:r>
      <w:r w:rsidR="00C4653E">
        <w:rPr>
          <w:szCs w:val="28"/>
        </w:rPr>
        <w:t xml:space="preserve">не </w:t>
      </w:r>
      <w:r w:rsidRPr="009F0386">
        <w:rPr>
          <w:szCs w:val="28"/>
        </w:rPr>
        <w:t>установлено</w:t>
      </w:r>
      <w:r w:rsidR="00C4653E">
        <w:rPr>
          <w:szCs w:val="28"/>
        </w:rPr>
        <w:t>.</w:t>
      </w:r>
    </w:p>
    <w:p w:rsidR="00BC6781" w:rsidRPr="00ED52AF" w:rsidRDefault="00BC6781" w:rsidP="00FF3872">
      <w:pPr>
        <w:tabs>
          <w:tab w:val="left" w:pos="851"/>
        </w:tabs>
        <w:ind w:firstLine="567"/>
        <w:jc w:val="both"/>
        <w:rPr>
          <w:szCs w:val="28"/>
          <w:highlight w:val="lightGray"/>
        </w:rPr>
      </w:pPr>
    </w:p>
    <w:p w:rsidR="00827059" w:rsidRPr="00843216" w:rsidRDefault="00827059" w:rsidP="00827059">
      <w:pPr>
        <w:spacing w:line="232" w:lineRule="auto"/>
        <w:ind w:firstLine="567"/>
        <w:jc w:val="both"/>
        <w:rPr>
          <w:b/>
          <w:i/>
          <w:szCs w:val="28"/>
        </w:rPr>
      </w:pPr>
      <w:r w:rsidRPr="00843216">
        <w:rPr>
          <w:b/>
          <w:i/>
          <w:szCs w:val="28"/>
        </w:rPr>
        <w:t>Соответствие поставленного товара, выполненной работы (ее результата) или оказанной услуги условиям контракта.</w:t>
      </w:r>
    </w:p>
    <w:p w:rsidR="00827059" w:rsidRPr="00843216" w:rsidRDefault="00827059" w:rsidP="00827059">
      <w:pPr>
        <w:spacing w:line="232" w:lineRule="auto"/>
        <w:ind w:firstLine="567"/>
        <w:jc w:val="both"/>
        <w:rPr>
          <w:b/>
          <w:i/>
          <w:szCs w:val="28"/>
        </w:rPr>
      </w:pPr>
      <w:r w:rsidRPr="00843216">
        <w:rPr>
          <w:szCs w:val="28"/>
        </w:rPr>
        <w:t>Соответствие поставленного товара, выполненной работы (ее результата) или оказанной услуги условиям контракта устанавливается в ходе приемки поставленного товара, выполненной работы (ее результата) или оказанной услуги, включая проведение экспертизы (ч.3 ст. 94 Федерального закона от 05.04.2013 № 44-ФЗ).</w:t>
      </w:r>
    </w:p>
    <w:p w:rsidR="00827059" w:rsidRPr="00843216" w:rsidRDefault="00827059" w:rsidP="00827059">
      <w:pPr>
        <w:spacing w:line="232" w:lineRule="auto"/>
        <w:ind w:firstLine="567"/>
        <w:jc w:val="both"/>
        <w:rPr>
          <w:szCs w:val="28"/>
        </w:rPr>
      </w:pPr>
      <w:r w:rsidRPr="00843216">
        <w:rPr>
          <w:szCs w:val="28"/>
        </w:rPr>
        <w:t xml:space="preserve">В текущем периоде 2017 года учреждением приемка товаров, работ, услуг осуществлена в полном объеме в соответствии с заключенными контрактами. </w:t>
      </w:r>
      <w:r w:rsidRPr="00843216">
        <w:rPr>
          <w:szCs w:val="28"/>
        </w:rPr>
        <w:lastRenderedPageBreak/>
        <w:t>Соответствие поставленного товара условиям договоров установлено в ходе приемки поставленного товара, что подтверждается актами выполненных работ, оказанных услуг, товарными накладными, подписанными обеими сторонами.</w:t>
      </w:r>
    </w:p>
    <w:p w:rsidR="00827059" w:rsidRPr="00ED52AF" w:rsidRDefault="00827059" w:rsidP="00827059">
      <w:pPr>
        <w:spacing w:line="232" w:lineRule="auto"/>
        <w:ind w:firstLine="567"/>
        <w:jc w:val="both"/>
        <w:rPr>
          <w:szCs w:val="28"/>
          <w:highlight w:val="lightGray"/>
        </w:rPr>
      </w:pPr>
    </w:p>
    <w:p w:rsidR="00827059" w:rsidRPr="00843216" w:rsidRDefault="00827059" w:rsidP="00827059">
      <w:pPr>
        <w:spacing w:line="232" w:lineRule="auto"/>
        <w:ind w:firstLine="567"/>
        <w:jc w:val="both"/>
        <w:rPr>
          <w:b/>
          <w:i/>
          <w:szCs w:val="28"/>
        </w:rPr>
      </w:pPr>
      <w:r w:rsidRPr="00843216">
        <w:rPr>
          <w:b/>
          <w:i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827059" w:rsidRPr="00843216" w:rsidRDefault="00827059" w:rsidP="00827059">
      <w:pPr>
        <w:spacing w:line="232" w:lineRule="auto"/>
        <w:ind w:firstLine="567"/>
        <w:jc w:val="both"/>
        <w:rPr>
          <w:szCs w:val="28"/>
        </w:rPr>
      </w:pPr>
      <w:r w:rsidRPr="00843216">
        <w:rPr>
          <w:szCs w:val="28"/>
        </w:rPr>
        <w:t xml:space="preserve">В ходе контрольного мероприятия проверке представлен Журнал операций </w:t>
      </w:r>
      <w:r w:rsidRPr="00C93CB2">
        <w:rPr>
          <w:szCs w:val="28"/>
        </w:rPr>
        <w:t>расчетов с поставщиками и подрядчиками (ф. 0504071) за период январь –</w:t>
      </w:r>
      <w:r w:rsidR="007D6047" w:rsidRPr="00C93CB2">
        <w:rPr>
          <w:szCs w:val="28"/>
        </w:rPr>
        <w:t>декабрь</w:t>
      </w:r>
      <w:r w:rsidRPr="00C93CB2">
        <w:rPr>
          <w:szCs w:val="28"/>
        </w:rPr>
        <w:t xml:space="preserve"> текущего года. Согласно данным ф. 0504071 поставленные товары, выполненные</w:t>
      </w:r>
      <w:r w:rsidRPr="00843216">
        <w:rPr>
          <w:szCs w:val="28"/>
        </w:rPr>
        <w:t xml:space="preserve"> работы (ее результаты) или оказанной услуги по заключенным договорам своевременно отражены в учетных документах. </w:t>
      </w:r>
    </w:p>
    <w:p w:rsidR="00827059" w:rsidRPr="00843216" w:rsidRDefault="00827059" w:rsidP="00827059">
      <w:pPr>
        <w:spacing w:line="232" w:lineRule="auto"/>
        <w:ind w:firstLine="567"/>
        <w:jc w:val="both"/>
        <w:rPr>
          <w:b/>
          <w:i/>
          <w:szCs w:val="28"/>
        </w:rPr>
      </w:pPr>
    </w:p>
    <w:p w:rsidR="00827059" w:rsidRPr="00BB3599" w:rsidRDefault="00827059" w:rsidP="00827059">
      <w:pPr>
        <w:spacing w:line="232" w:lineRule="auto"/>
        <w:ind w:firstLine="567"/>
        <w:jc w:val="both"/>
        <w:rPr>
          <w:b/>
          <w:i/>
          <w:szCs w:val="28"/>
        </w:rPr>
      </w:pPr>
      <w:r w:rsidRPr="00BB3599">
        <w:rPr>
          <w:b/>
          <w:i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27059" w:rsidRDefault="00827059" w:rsidP="00827059">
      <w:pPr>
        <w:spacing w:line="232" w:lineRule="auto"/>
        <w:ind w:firstLine="567"/>
        <w:jc w:val="both"/>
        <w:rPr>
          <w:szCs w:val="28"/>
        </w:rPr>
      </w:pPr>
      <w:r w:rsidRPr="00BB3599">
        <w:rPr>
          <w:szCs w:val="28"/>
        </w:rPr>
        <w:t>Выборочная проверка соответствия использования учреждением поставленных товаров, выполненных работ, оказанных услуг целям осуществления закупки нарушений не выявила. Согласно первичным документам, приобретенные товары (работы, услуги) использованы (получены) в соответствии с целями осуществления закупки.</w:t>
      </w:r>
    </w:p>
    <w:tbl>
      <w:tblPr>
        <w:tblW w:w="10206" w:type="dxa"/>
        <w:tblInd w:w="108" w:type="dxa"/>
        <w:tblLayout w:type="fixed"/>
        <w:tblLook w:val="01E0"/>
      </w:tblPr>
      <w:tblGrid>
        <w:gridCol w:w="5245"/>
        <w:gridCol w:w="4961"/>
      </w:tblGrid>
      <w:tr w:rsidR="00971889" w:rsidRPr="00CA44E0" w:rsidTr="00CF6534">
        <w:trPr>
          <w:trHeight w:val="481"/>
        </w:trPr>
        <w:tc>
          <w:tcPr>
            <w:tcW w:w="5245" w:type="dxa"/>
            <w:shd w:val="clear" w:color="auto" w:fill="auto"/>
          </w:tcPr>
          <w:p w:rsidR="00971889" w:rsidRPr="00BF3112" w:rsidRDefault="00971889" w:rsidP="00971889">
            <w:pPr>
              <w:jc w:val="center"/>
              <w:rPr>
                <w:b/>
                <w:szCs w:val="28"/>
              </w:rPr>
            </w:pPr>
          </w:p>
          <w:p w:rsidR="00971889" w:rsidRPr="000E42C6" w:rsidRDefault="00971889" w:rsidP="00AC1F2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АКТ</w:t>
            </w:r>
            <w:r w:rsidRPr="000E42C6">
              <w:rPr>
                <w:b/>
                <w:szCs w:val="28"/>
              </w:rPr>
              <w:t xml:space="preserve"> составили:</w:t>
            </w:r>
          </w:p>
        </w:tc>
        <w:tc>
          <w:tcPr>
            <w:tcW w:w="4961" w:type="dxa"/>
            <w:shd w:val="clear" w:color="auto" w:fill="auto"/>
          </w:tcPr>
          <w:p w:rsidR="00971889" w:rsidRPr="00D5400E" w:rsidRDefault="00971889" w:rsidP="00971889">
            <w:pPr>
              <w:rPr>
                <w:b/>
                <w:szCs w:val="28"/>
              </w:rPr>
            </w:pPr>
          </w:p>
          <w:p w:rsidR="00971889" w:rsidRPr="00D5400E" w:rsidRDefault="00971889" w:rsidP="00971889">
            <w:pPr>
              <w:rPr>
                <w:b/>
                <w:szCs w:val="28"/>
              </w:rPr>
            </w:pPr>
            <w:r w:rsidRPr="00D5400E">
              <w:rPr>
                <w:b/>
                <w:szCs w:val="28"/>
              </w:rPr>
              <w:t>С актом ознакомлены:</w:t>
            </w:r>
          </w:p>
          <w:p w:rsidR="00971889" w:rsidRPr="00BC525F" w:rsidRDefault="00971889" w:rsidP="00971889">
            <w:pPr>
              <w:rPr>
                <w:b/>
                <w:szCs w:val="28"/>
              </w:rPr>
            </w:pPr>
          </w:p>
        </w:tc>
      </w:tr>
      <w:tr w:rsidR="00971889" w:rsidRPr="00220B32" w:rsidTr="00CF6534">
        <w:trPr>
          <w:trHeight w:val="1273"/>
        </w:trPr>
        <w:tc>
          <w:tcPr>
            <w:tcW w:w="5245" w:type="dxa"/>
            <w:shd w:val="clear" w:color="auto" w:fill="auto"/>
          </w:tcPr>
          <w:p w:rsidR="00971889" w:rsidRPr="006C76CD" w:rsidRDefault="00971889" w:rsidP="00971889">
            <w:pPr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B592B" w:rsidRPr="00D5400E" w:rsidRDefault="00BB592B" w:rsidP="00306F97">
            <w:pPr>
              <w:rPr>
                <w:szCs w:val="28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61"/>
      </w:tblGrid>
      <w:tr w:rsidR="00885932" w:rsidRPr="00856FE3" w:rsidTr="008506AB">
        <w:trPr>
          <w:trHeight w:val="1273"/>
        </w:trPr>
        <w:tc>
          <w:tcPr>
            <w:tcW w:w="5353" w:type="dxa"/>
          </w:tcPr>
          <w:p w:rsidR="00885932" w:rsidRDefault="00885932" w:rsidP="00ED52AF">
            <w:pPr>
              <w:rPr>
                <w:b/>
                <w:szCs w:val="28"/>
              </w:rPr>
            </w:pPr>
          </w:p>
          <w:p w:rsidR="00885932" w:rsidRDefault="00885932" w:rsidP="00ED52AF">
            <w:pPr>
              <w:rPr>
                <w:b/>
                <w:szCs w:val="28"/>
              </w:rPr>
            </w:pPr>
            <w:r w:rsidRPr="00135BA4">
              <w:rPr>
                <w:b/>
                <w:szCs w:val="28"/>
              </w:rPr>
              <w:t xml:space="preserve">Один экземпляр </w:t>
            </w:r>
            <w:r>
              <w:rPr>
                <w:b/>
                <w:szCs w:val="28"/>
              </w:rPr>
              <w:t>акта</w:t>
            </w:r>
            <w:r w:rsidRPr="00135BA4">
              <w:rPr>
                <w:b/>
                <w:szCs w:val="28"/>
              </w:rPr>
              <w:t xml:space="preserve"> получен:</w:t>
            </w:r>
          </w:p>
          <w:p w:rsidR="00885932" w:rsidRDefault="00885932" w:rsidP="00ED52AF">
            <w:pPr>
              <w:rPr>
                <w:b/>
                <w:szCs w:val="28"/>
              </w:rPr>
            </w:pPr>
          </w:p>
          <w:p w:rsidR="00885932" w:rsidRPr="00135BA4" w:rsidRDefault="00885932" w:rsidP="009E75AE">
            <w:pPr>
              <w:rPr>
                <w:b/>
                <w:szCs w:val="28"/>
              </w:rPr>
            </w:pPr>
            <w:r>
              <w:rPr>
                <w:szCs w:val="28"/>
              </w:rPr>
              <w:t>«__</w:t>
            </w:r>
            <w:r w:rsidRPr="00856FE3">
              <w:rPr>
                <w:szCs w:val="28"/>
              </w:rPr>
              <w:t xml:space="preserve"> »__________20</w:t>
            </w:r>
            <w:r w:rsidR="00C93CB2">
              <w:rPr>
                <w:szCs w:val="28"/>
              </w:rPr>
              <w:t>17</w:t>
            </w:r>
            <w:r w:rsidRPr="00856FE3">
              <w:rPr>
                <w:szCs w:val="28"/>
              </w:rPr>
              <w:t xml:space="preserve"> года</w:t>
            </w:r>
          </w:p>
        </w:tc>
        <w:tc>
          <w:tcPr>
            <w:tcW w:w="4961" w:type="dxa"/>
          </w:tcPr>
          <w:p w:rsidR="00885932" w:rsidRDefault="00885932" w:rsidP="00ED52AF">
            <w:pPr>
              <w:rPr>
                <w:szCs w:val="28"/>
              </w:rPr>
            </w:pPr>
          </w:p>
          <w:p w:rsidR="00885932" w:rsidRPr="008062CA" w:rsidRDefault="00885932" w:rsidP="00ED52AF">
            <w:pPr>
              <w:rPr>
                <w:i/>
                <w:sz w:val="20"/>
              </w:rPr>
            </w:pPr>
          </w:p>
          <w:p w:rsidR="00885932" w:rsidRPr="00856FE3" w:rsidRDefault="00885932" w:rsidP="00ED52AF">
            <w:pPr>
              <w:rPr>
                <w:szCs w:val="28"/>
              </w:rPr>
            </w:pPr>
          </w:p>
        </w:tc>
      </w:tr>
    </w:tbl>
    <w:p w:rsidR="00456769" w:rsidRDefault="00456769">
      <w:pPr>
        <w:jc w:val="both"/>
      </w:pPr>
    </w:p>
    <w:sectPr w:rsidR="00456769" w:rsidSect="009E75AE">
      <w:footerReference w:type="default" r:id="rId8"/>
      <w:pgSz w:w="11906" w:h="16838"/>
      <w:pgMar w:top="709" w:right="567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A6F" w:rsidRDefault="00056A6F" w:rsidP="00173A19">
      <w:r>
        <w:separator/>
      </w:r>
    </w:p>
  </w:endnote>
  <w:endnote w:type="continuationSeparator" w:id="1">
    <w:p w:rsidR="00056A6F" w:rsidRDefault="00056A6F" w:rsidP="00173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2592"/>
      <w:docPartObj>
        <w:docPartGallery w:val="Page Numbers (Bottom of Page)"/>
        <w:docPartUnique/>
      </w:docPartObj>
    </w:sdtPr>
    <w:sdtContent>
      <w:p w:rsidR="00F56782" w:rsidRDefault="00E2122B">
        <w:pPr>
          <w:pStyle w:val="ab"/>
          <w:jc w:val="right"/>
        </w:pPr>
        <w:r>
          <w:fldChar w:fldCharType="begin"/>
        </w:r>
        <w:r w:rsidR="00BF6A6F">
          <w:instrText xml:space="preserve"> PAGE   \* MERGEFORMAT </w:instrText>
        </w:r>
        <w:r>
          <w:fldChar w:fldCharType="separate"/>
        </w:r>
        <w:r w:rsidR="00266C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82" w:rsidRDefault="00F567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A6F" w:rsidRDefault="00056A6F" w:rsidP="00173A19">
      <w:r>
        <w:separator/>
      </w:r>
    </w:p>
  </w:footnote>
  <w:footnote w:type="continuationSeparator" w:id="1">
    <w:p w:rsidR="00056A6F" w:rsidRDefault="00056A6F" w:rsidP="00173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E5C"/>
    <w:multiLevelType w:val="hybridMultilevel"/>
    <w:tmpl w:val="29D4F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4C10A5"/>
    <w:multiLevelType w:val="multilevel"/>
    <w:tmpl w:val="944231A0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8" w:hanging="2160"/>
      </w:pPr>
      <w:rPr>
        <w:rFonts w:hint="default"/>
      </w:rPr>
    </w:lvl>
  </w:abstractNum>
  <w:abstractNum w:abstractNumId="2">
    <w:nsid w:val="23B22CF7"/>
    <w:multiLevelType w:val="multilevel"/>
    <w:tmpl w:val="944231A0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8" w:hanging="2160"/>
      </w:pPr>
      <w:rPr>
        <w:rFonts w:hint="default"/>
      </w:rPr>
    </w:lvl>
  </w:abstractNum>
  <w:abstractNum w:abstractNumId="3">
    <w:nsid w:val="31B648B5"/>
    <w:multiLevelType w:val="hybridMultilevel"/>
    <w:tmpl w:val="3314FE92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46A7472D"/>
    <w:multiLevelType w:val="hybridMultilevel"/>
    <w:tmpl w:val="B7D63C0A"/>
    <w:lvl w:ilvl="0" w:tplc="83B67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9E38A7"/>
    <w:multiLevelType w:val="hybridMultilevel"/>
    <w:tmpl w:val="24763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5ED0671"/>
    <w:multiLevelType w:val="hybridMultilevel"/>
    <w:tmpl w:val="5A1431B8"/>
    <w:lvl w:ilvl="0" w:tplc="DF14B87E"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E13D7"/>
    <w:multiLevelType w:val="hybridMultilevel"/>
    <w:tmpl w:val="A008DA9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B4D"/>
    <w:rsid w:val="00001184"/>
    <w:rsid w:val="000079FE"/>
    <w:rsid w:val="000106B1"/>
    <w:rsid w:val="000130C3"/>
    <w:rsid w:val="00013978"/>
    <w:rsid w:val="0001450B"/>
    <w:rsid w:val="00014DBF"/>
    <w:rsid w:val="0001533D"/>
    <w:rsid w:val="00015BAE"/>
    <w:rsid w:val="0002137F"/>
    <w:rsid w:val="00023B8B"/>
    <w:rsid w:val="000259C7"/>
    <w:rsid w:val="00026BE4"/>
    <w:rsid w:val="00027E0C"/>
    <w:rsid w:val="00031413"/>
    <w:rsid w:val="0003240E"/>
    <w:rsid w:val="000333FD"/>
    <w:rsid w:val="000348EC"/>
    <w:rsid w:val="00036D3F"/>
    <w:rsid w:val="00040A98"/>
    <w:rsid w:val="00043EE5"/>
    <w:rsid w:val="00056A6F"/>
    <w:rsid w:val="000571EB"/>
    <w:rsid w:val="00057F44"/>
    <w:rsid w:val="00064601"/>
    <w:rsid w:val="000659E8"/>
    <w:rsid w:val="00070361"/>
    <w:rsid w:val="000704DA"/>
    <w:rsid w:val="00073094"/>
    <w:rsid w:val="0008204E"/>
    <w:rsid w:val="000914CE"/>
    <w:rsid w:val="00091D4B"/>
    <w:rsid w:val="00094DFA"/>
    <w:rsid w:val="000A3E85"/>
    <w:rsid w:val="000A6A15"/>
    <w:rsid w:val="000A75CC"/>
    <w:rsid w:val="000B1DE7"/>
    <w:rsid w:val="000B3788"/>
    <w:rsid w:val="000B5CA6"/>
    <w:rsid w:val="000B761F"/>
    <w:rsid w:val="000B7AF8"/>
    <w:rsid w:val="000C08C9"/>
    <w:rsid w:val="000C2ABA"/>
    <w:rsid w:val="000C66BD"/>
    <w:rsid w:val="000C6EE1"/>
    <w:rsid w:val="000D2B7A"/>
    <w:rsid w:val="000D2DAD"/>
    <w:rsid w:val="000D5D6B"/>
    <w:rsid w:val="000D7098"/>
    <w:rsid w:val="000D70EB"/>
    <w:rsid w:val="000E12CD"/>
    <w:rsid w:val="000E2770"/>
    <w:rsid w:val="000E3C5D"/>
    <w:rsid w:val="000E42C6"/>
    <w:rsid w:val="000E580F"/>
    <w:rsid w:val="000F0DBF"/>
    <w:rsid w:val="000F243C"/>
    <w:rsid w:val="000F3BD2"/>
    <w:rsid w:val="000F4960"/>
    <w:rsid w:val="000F4D53"/>
    <w:rsid w:val="000F5D38"/>
    <w:rsid w:val="000F7D51"/>
    <w:rsid w:val="00100896"/>
    <w:rsid w:val="00101070"/>
    <w:rsid w:val="00107FC3"/>
    <w:rsid w:val="00110746"/>
    <w:rsid w:val="0011238D"/>
    <w:rsid w:val="001210D8"/>
    <w:rsid w:val="00122561"/>
    <w:rsid w:val="00124946"/>
    <w:rsid w:val="001334B5"/>
    <w:rsid w:val="00133731"/>
    <w:rsid w:val="00135FD4"/>
    <w:rsid w:val="001401F5"/>
    <w:rsid w:val="00141CC4"/>
    <w:rsid w:val="001524E5"/>
    <w:rsid w:val="00152C7E"/>
    <w:rsid w:val="00155493"/>
    <w:rsid w:val="001577A4"/>
    <w:rsid w:val="001602CF"/>
    <w:rsid w:val="0016629D"/>
    <w:rsid w:val="00171D50"/>
    <w:rsid w:val="001726B3"/>
    <w:rsid w:val="00173A19"/>
    <w:rsid w:val="00173FC5"/>
    <w:rsid w:val="00180D92"/>
    <w:rsid w:val="00184390"/>
    <w:rsid w:val="00186903"/>
    <w:rsid w:val="0019000C"/>
    <w:rsid w:val="0019758F"/>
    <w:rsid w:val="001A0081"/>
    <w:rsid w:val="001A02D3"/>
    <w:rsid w:val="001A203D"/>
    <w:rsid w:val="001A49F5"/>
    <w:rsid w:val="001A5C9A"/>
    <w:rsid w:val="001A79DE"/>
    <w:rsid w:val="001B007B"/>
    <w:rsid w:val="001B5C3A"/>
    <w:rsid w:val="001B6903"/>
    <w:rsid w:val="001C0D35"/>
    <w:rsid w:val="001C27B2"/>
    <w:rsid w:val="001C4095"/>
    <w:rsid w:val="001C479E"/>
    <w:rsid w:val="001C6231"/>
    <w:rsid w:val="001D1FA5"/>
    <w:rsid w:val="001D5146"/>
    <w:rsid w:val="001D63BB"/>
    <w:rsid w:val="001D66F3"/>
    <w:rsid w:val="001D7791"/>
    <w:rsid w:val="001D7AFD"/>
    <w:rsid w:val="001E2544"/>
    <w:rsid w:val="001E6236"/>
    <w:rsid w:val="001E661B"/>
    <w:rsid w:val="001E7AC8"/>
    <w:rsid w:val="001F2C53"/>
    <w:rsid w:val="001F2CA1"/>
    <w:rsid w:val="001F5B89"/>
    <w:rsid w:val="001F60DF"/>
    <w:rsid w:val="00201F69"/>
    <w:rsid w:val="002031A4"/>
    <w:rsid w:val="00203C9F"/>
    <w:rsid w:val="00206507"/>
    <w:rsid w:val="00212887"/>
    <w:rsid w:val="002163EA"/>
    <w:rsid w:val="00224EE5"/>
    <w:rsid w:val="0022553E"/>
    <w:rsid w:val="0022581C"/>
    <w:rsid w:val="002259D9"/>
    <w:rsid w:val="00225FA2"/>
    <w:rsid w:val="00233E96"/>
    <w:rsid w:val="00235CA7"/>
    <w:rsid w:val="00240927"/>
    <w:rsid w:val="0024208A"/>
    <w:rsid w:val="00244E03"/>
    <w:rsid w:val="00246562"/>
    <w:rsid w:val="002501D7"/>
    <w:rsid w:val="00251E6F"/>
    <w:rsid w:val="00261590"/>
    <w:rsid w:val="00266BAB"/>
    <w:rsid w:val="00266CD3"/>
    <w:rsid w:val="00271A79"/>
    <w:rsid w:val="00272FAB"/>
    <w:rsid w:val="00274A4A"/>
    <w:rsid w:val="00275C1E"/>
    <w:rsid w:val="0027717A"/>
    <w:rsid w:val="00281C85"/>
    <w:rsid w:val="00283BB9"/>
    <w:rsid w:val="00284588"/>
    <w:rsid w:val="002872A5"/>
    <w:rsid w:val="00287745"/>
    <w:rsid w:val="00290C7C"/>
    <w:rsid w:val="00293BCC"/>
    <w:rsid w:val="00295701"/>
    <w:rsid w:val="002A3470"/>
    <w:rsid w:val="002A3AD3"/>
    <w:rsid w:val="002A6FB9"/>
    <w:rsid w:val="002A713C"/>
    <w:rsid w:val="002A753E"/>
    <w:rsid w:val="002A791E"/>
    <w:rsid w:val="002A7B2D"/>
    <w:rsid w:val="002B1896"/>
    <w:rsid w:val="002B5708"/>
    <w:rsid w:val="002B58B1"/>
    <w:rsid w:val="002B6DCD"/>
    <w:rsid w:val="002C1D65"/>
    <w:rsid w:val="002C2A59"/>
    <w:rsid w:val="002C360D"/>
    <w:rsid w:val="002D2223"/>
    <w:rsid w:val="002D255E"/>
    <w:rsid w:val="002D3E11"/>
    <w:rsid w:val="002D67AE"/>
    <w:rsid w:val="002D7546"/>
    <w:rsid w:val="002D7BF7"/>
    <w:rsid w:val="002E385A"/>
    <w:rsid w:val="002E55ED"/>
    <w:rsid w:val="002F0D39"/>
    <w:rsid w:val="002F2D76"/>
    <w:rsid w:val="002F4B3A"/>
    <w:rsid w:val="002F535D"/>
    <w:rsid w:val="00302E6D"/>
    <w:rsid w:val="00304F09"/>
    <w:rsid w:val="0030523A"/>
    <w:rsid w:val="00306835"/>
    <w:rsid w:val="003068C6"/>
    <w:rsid w:val="00306F97"/>
    <w:rsid w:val="003070D8"/>
    <w:rsid w:val="00307375"/>
    <w:rsid w:val="003129E6"/>
    <w:rsid w:val="00315F7A"/>
    <w:rsid w:val="0032048E"/>
    <w:rsid w:val="00324F1C"/>
    <w:rsid w:val="003268AB"/>
    <w:rsid w:val="00330019"/>
    <w:rsid w:val="00330203"/>
    <w:rsid w:val="00333954"/>
    <w:rsid w:val="00334AD6"/>
    <w:rsid w:val="003353EC"/>
    <w:rsid w:val="003354EE"/>
    <w:rsid w:val="003432A3"/>
    <w:rsid w:val="00355BCE"/>
    <w:rsid w:val="00355BD1"/>
    <w:rsid w:val="0036006A"/>
    <w:rsid w:val="003607EF"/>
    <w:rsid w:val="00365028"/>
    <w:rsid w:val="003671B6"/>
    <w:rsid w:val="00372235"/>
    <w:rsid w:val="0037517B"/>
    <w:rsid w:val="00383F32"/>
    <w:rsid w:val="00384A0B"/>
    <w:rsid w:val="00385E58"/>
    <w:rsid w:val="00390401"/>
    <w:rsid w:val="003910C9"/>
    <w:rsid w:val="00391FE9"/>
    <w:rsid w:val="00393B9C"/>
    <w:rsid w:val="003A1714"/>
    <w:rsid w:val="003A33B7"/>
    <w:rsid w:val="003A7C8F"/>
    <w:rsid w:val="003B5078"/>
    <w:rsid w:val="003B56A3"/>
    <w:rsid w:val="003B7871"/>
    <w:rsid w:val="003C253A"/>
    <w:rsid w:val="003C436D"/>
    <w:rsid w:val="003C43F9"/>
    <w:rsid w:val="003C6C4A"/>
    <w:rsid w:val="003C7B23"/>
    <w:rsid w:val="003D0630"/>
    <w:rsid w:val="003D143F"/>
    <w:rsid w:val="003D3F94"/>
    <w:rsid w:val="003D4DCF"/>
    <w:rsid w:val="003D605D"/>
    <w:rsid w:val="003E5EB5"/>
    <w:rsid w:val="003E63A9"/>
    <w:rsid w:val="003F2CB2"/>
    <w:rsid w:val="003F5F19"/>
    <w:rsid w:val="004031B2"/>
    <w:rsid w:val="00403734"/>
    <w:rsid w:val="00412010"/>
    <w:rsid w:val="004147F2"/>
    <w:rsid w:val="00414EE3"/>
    <w:rsid w:val="0041602F"/>
    <w:rsid w:val="00420F24"/>
    <w:rsid w:val="00421962"/>
    <w:rsid w:val="00427643"/>
    <w:rsid w:val="00431AAE"/>
    <w:rsid w:val="004342F0"/>
    <w:rsid w:val="00434F20"/>
    <w:rsid w:val="004366A7"/>
    <w:rsid w:val="00436DE0"/>
    <w:rsid w:val="004377C6"/>
    <w:rsid w:val="00437F95"/>
    <w:rsid w:val="004406B3"/>
    <w:rsid w:val="00440B62"/>
    <w:rsid w:val="0044799A"/>
    <w:rsid w:val="004479AC"/>
    <w:rsid w:val="00451188"/>
    <w:rsid w:val="00451F3C"/>
    <w:rsid w:val="00453C8D"/>
    <w:rsid w:val="00454344"/>
    <w:rsid w:val="00456769"/>
    <w:rsid w:val="00460393"/>
    <w:rsid w:val="0046087D"/>
    <w:rsid w:val="00461DAE"/>
    <w:rsid w:val="0046280F"/>
    <w:rsid w:val="00465672"/>
    <w:rsid w:val="004702BE"/>
    <w:rsid w:val="00470F3E"/>
    <w:rsid w:val="0047127F"/>
    <w:rsid w:val="004722EE"/>
    <w:rsid w:val="004762EA"/>
    <w:rsid w:val="00480866"/>
    <w:rsid w:val="00481FCB"/>
    <w:rsid w:val="004825C8"/>
    <w:rsid w:val="004852B6"/>
    <w:rsid w:val="00486AE7"/>
    <w:rsid w:val="0049009A"/>
    <w:rsid w:val="00493CD3"/>
    <w:rsid w:val="00497828"/>
    <w:rsid w:val="004A016F"/>
    <w:rsid w:val="004A242F"/>
    <w:rsid w:val="004A2860"/>
    <w:rsid w:val="004A5C8A"/>
    <w:rsid w:val="004B4644"/>
    <w:rsid w:val="004B55AB"/>
    <w:rsid w:val="004B5C8E"/>
    <w:rsid w:val="004C0236"/>
    <w:rsid w:val="004C11BE"/>
    <w:rsid w:val="004C30C2"/>
    <w:rsid w:val="004C33FB"/>
    <w:rsid w:val="004C3D62"/>
    <w:rsid w:val="004C4A7C"/>
    <w:rsid w:val="004C6B76"/>
    <w:rsid w:val="004D1ACC"/>
    <w:rsid w:val="004D295F"/>
    <w:rsid w:val="004D462F"/>
    <w:rsid w:val="004D7463"/>
    <w:rsid w:val="004D78A2"/>
    <w:rsid w:val="004E4CAF"/>
    <w:rsid w:val="004E540C"/>
    <w:rsid w:val="004F04FA"/>
    <w:rsid w:val="005011FC"/>
    <w:rsid w:val="00505EE0"/>
    <w:rsid w:val="00515D0E"/>
    <w:rsid w:val="005173C3"/>
    <w:rsid w:val="00520D40"/>
    <w:rsid w:val="00521261"/>
    <w:rsid w:val="0052181E"/>
    <w:rsid w:val="00522965"/>
    <w:rsid w:val="00523AB3"/>
    <w:rsid w:val="00523E96"/>
    <w:rsid w:val="00524233"/>
    <w:rsid w:val="005257E9"/>
    <w:rsid w:val="0052597D"/>
    <w:rsid w:val="00527F95"/>
    <w:rsid w:val="00531257"/>
    <w:rsid w:val="00531C77"/>
    <w:rsid w:val="00543271"/>
    <w:rsid w:val="005434F9"/>
    <w:rsid w:val="0054391F"/>
    <w:rsid w:val="00550DFA"/>
    <w:rsid w:val="005516CA"/>
    <w:rsid w:val="00551ACE"/>
    <w:rsid w:val="00553ED8"/>
    <w:rsid w:val="005621D5"/>
    <w:rsid w:val="0056583F"/>
    <w:rsid w:val="005665AC"/>
    <w:rsid w:val="00570DF2"/>
    <w:rsid w:val="00571B80"/>
    <w:rsid w:val="00572F46"/>
    <w:rsid w:val="005765AE"/>
    <w:rsid w:val="005766E9"/>
    <w:rsid w:val="00580611"/>
    <w:rsid w:val="00585593"/>
    <w:rsid w:val="005903A1"/>
    <w:rsid w:val="00590534"/>
    <w:rsid w:val="00592A25"/>
    <w:rsid w:val="00592BE4"/>
    <w:rsid w:val="00593995"/>
    <w:rsid w:val="005A0BDB"/>
    <w:rsid w:val="005A20DD"/>
    <w:rsid w:val="005A263F"/>
    <w:rsid w:val="005A350E"/>
    <w:rsid w:val="005A4E3F"/>
    <w:rsid w:val="005A7B9B"/>
    <w:rsid w:val="005B0E35"/>
    <w:rsid w:val="005B305D"/>
    <w:rsid w:val="005B3337"/>
    <w:rsid w:val="005B3AD6"/>
    <w:rsid w:val="005B4C98"/>
    <w:rsid w:val="005B6B25"/>
    <w:rsid w:val="005C131F"/>
    <w:rsid w:val="005C2F2E"/>
    <w:rsid w:val="005C3062"/>
    <w:rsid w:val="005C5740"/>
    <w:rsid w:val="005C5FFF"/>
    <w:rsid w:val="005D6227"/>
    <w:rsid w:val="005D687F"/>
    <w:rsid w:val="005E0C60"/>
    <w:rsid w:val="005E101F"/>
    <w:rsid w:val="005E5389"/>
    <w:rsid w:val="005F27AA"/>
    <w:rsid w:val="005F3267"/>
    <w:rsid w:val="005F7181"/>
    <w:rsid w:val="00601FF1"/>
    <w:rsid w:val="006034CA"/>
    <w:rsid w:val="00603B8A"/>
    <w:rsid w:val="0060523C"/>
    <w:rsid w:val="00611636"/>
    <w:rsid w:val="0061450A"/>
    <w:rsid w:val="0061563E"/>
    <w:rsid w:val="00626640"/>
    <w:rsid w:val="00626725"/>
    <w:rsid w:val="00631257"/>
    <w:rsid w:val="0063269D"/>
    <w:rsid w:val="006336E9"/>
    <w:rsid w:val="00636A59"/>
    <w:rsid w:val="00640A05"/>
    <w:rsid w:val="0064448E"/>
    <w:rsid w:val="006449BC"/>
    <w:rsid w:val="006468A8"/>
    <w:rsid w:val="00646F92"/>
    <w:rsid w:val="00650E16"/>
    <w:rsid w:val="0065446F"/>
    <w:rsid w:val="00655288"/>
    <w:rsid w:val="0065710C"/>
    <w:rsid w:val="00660771"/>
    <w:rsid w:val="006612F0"/>
    <w:rsid w:val="006626D6"/>
    <w:rsid w:val="006635AD"/>
    <w:rsid w:val="006636AE"/>
    <w:rsid w:val="00672034"/>
    <w:rsid w:val="00673451"/>
    <w:rsid w:val="00675831"/>
    <w:rsid w:val="00676A5D"/>
    <w:rsid w:val="00680067"/>
    <w:rsid w:val="00683B26"/>
    <w:rsid w:val="00684526"/>
    <w:rsid w:val="00687104"/>
    <w:rsid w:val="00690000"/>
    <w:rsid w:val="00690764"/>
    <w:rsid w:val="00690E7F"/>
    <w:rsid w:val="00693E43"/>
    <w:rsid w:val="006A2848"/>
    <w:rsid w:val="006A4C56"/>
    <w:rsid w:val="006B0D9B"/>
    <w:rsid w:val="006B2532"/>
    <w:rsid w:val="006B33A0"/>
    <w:rsid w:val="006B3647"/>
    <w:rsid w:val="006B4B0C"/>
    <w:rsid w:val="006B7370"/>
    <w:rsid w:val="006C4A38"/>
    <w:rsid w:val="006C62E2"/>
    <w:rsid w:val="006C76CD"/>
    <w:rsid w:val="006D1743"/>
    <w:rsid w:val="006D5683"/>
    <w:rsid w:val="006E01E5"/>
    <w:rsid w:val="006E4747"/>
    <w:rsid w:val="006E58A6"/>
    <w:rsid w:val="006E5B84"/>
    <w:rsid w:val="006F60B5"/>
    <w:rsid w:val="006F6108"/>
    <w:rsid w:val="00706A15"/>
    <w:rsid w:val="007110CE"/>
    <w:rsid w:val="0071238F"/>
    <w:rsid w:val="007176B6"/>
    <w:rsid w:val="00723EC0"/>
    <w:rsid w:val="007244D2"/>
    <w:rsid w:val="00724ACB"/>
    <w:rsid w:val="00726912"/>
    <w:rsid w:val="00730B59"/>
    <w:rsid w:val="007316C0"/>
    <w:rsid w:val="00733676"/>
    <w:rsid w:val="00734AE8"/>
    <w:rsid w:val="00737FAD"/>
    <w:rsid w:val="0074272F"/>
    <w:rsid w:val="00743FDF"/>
    <w:rsid w:val="00744037"/>
    <w:rsid w:val="00746F02"/>
    <w:rsid w:val="00750DCE"/>
    <w:rsid w:val="00751D1D"/>
    <w:rsid w:val="0075260C"/>
    <w:rsid w:val="00752F05"/>
    <w:rsid w:val="00755577"/>
    <w:rsid w:val="00756455"/>
    <w:rsid w:val="0076000C"/>
    <w:rsid w:val="00760874"/>
    <w:rsid w:val="00762CF7"/>
    <w:rsid w:val="007637DA"/>
    <w:rsid w:val="00764407"/>
    <w:rsid w:val="00765C76"/>
    <w:rsid w:val="00770591"/>
    <w:rsid w:val="00773614"/>
    <w:rsid w:val="00774313"/>
    <w:rsid w:val="00774EAD"/>
    <w:rsid w:val="0077568E"/>
    <w:rsid w:val="00775892"/>
    <w:rsid w:val="00776C26"/>
    <w:rsid w:val="0078137C"/>
    <w:rsid w:val="00782D14"/>
    <w:rsid w:val="00785028"/>
    <w:rsid w:val="00785D64"/>
    <w:rsid w:val="0078748B"/>
    <w:rsid w:val="00787CB4"/>
    <w:rsid w:val="00792BAB"/>
    <w:rsid w:val="007956D9"/>
    <w:rsid w:val="00796CA8"/>
    <w:rsid w:val="007A21C5"/>
    <w:rsid w:val="007A61E4"/>
    <w:rsid w:val="007A77BD"/>
    <w:rsid w:val="007B170D"/>
    <w:rsid w:val="007B3AE1"/>
    <w:rsid w:val="007B4876"/>
    <w:rsid w:val="007B687A"/>
    <w:rsid w:val="007B7132"/>
    <w:rsid w:val="007C139A"/>
    <w:rsid w:val="007C3763"/>
    <w:rsid w:val="007D19F0"/>
    <w:rsid w:val="007D466F"/>
    <w:rsid w:val="007D4820"/>
    <w:rsid w:val="007D6047"/>
    <w:rsid w:val="007D68B7"/>
    <w:rsid w:val="007E32A3"/>
    <w:rsid w:val="007E432F"/>
    <w:rsid w:val="007E4C99"/>
    <w:rsid w:val="007E505D"/>
    <w:rsid w:val="007F23F3"/>
    <w:rsid w:val="007F343F"/>
    <w:rsid w:val="007F3C89"/>
    <w:rsid w:val="007F491B"/>
    <w:rsid w:val="007F5440"/>
    <w:rsid w:val="007F63C6"/>
    <w:rsid w:val="007F70D5"/>
    <w:rsid w:val="00803D7E"/>
    <w:rsid w:val="00804088"/>
    <w:rsid w:val="00805A76"/>
    <w:rsid w:val="0081451D"/>
    <w:rsid w:val="00821529"/>
    <w:rsid w:val="00827059"/>
    <w:rsid w:val="00831C18"/>
    <w:rsid w:val="00835ED5"/>
    <w:rsid w:val="008360B1"/>
    <w:rsid w:val="0083630F"/>
    <w:rsid w:val="008372EB"/>
    <w:rsid w:val="0084029D"/>
    <w:rsid w:val="00843216"/>
    <w:rsid w:val="008458A2"/>
    <w:rsid w:val="0084604C"/>
    <w:rsid w:val="00846EB6"/>
    <w:rsid w:val="008506AB"/>
    <w:rsid w:val="00850904"/>
    <w:rsid w:val="0085354D"/>
    <w:rsid w:val="00853807"/>
    <w:rsid w:val="00854ADB"/>
    <w:rsid w:val="0085738F"/>
    <w:rsid w:val="00857E7C"/>
    <w:rsid w:val="008600C1"/>
    <w:rsid w:val="00862CB4"/>
    <w:rsid w:val="00866C3E"/>
    <w:rsid w:val="00867AD0"/>
    <w:rsid w:val="0087602F"/>
    <w:rsid w:val="00877AFD"/>
    <w:rsid w:val="00881D2F"/>
    <w:rsid w:val="00885614"/>
    <w:rsid w:val="008858A2"/>
    <w:rsid w:val="00885932"/>
    <w:rsid w:val="00887B2D"/>
    <w:rsid w:val="00890695"/>
    <w:rsid w:val="008915D5"/>
    <w:rsid w:val="0089294C"/>
    <w:rsid w:val="00893E34"/>
    <w:rsid w:val="008A1C6A"/>
    <w:rsid w:val="008A7F1C"/>
    <w:rsid w:val="008B6187"/>
    <w:rsid w:val="008C0069"/>
    <w:rsid w:val="008C294B"/>
    <w:rsid w:val="008C3A76"/>
    <w:rsid w:val="008C6764"/>
    <w:rsid w:val="008C67D5"/>
    <w:rsid w:val="008C6A80"/>
    <w:rsid w:val="008D5F23"/>
    <w:rsid w:val="008D758F"/>
    <w:rsid w:val="008E72B3"/>
    <w:rsid w:val="008F0226"/>
    <w:rsid w:val="008F12AB"/>
    <w:rsid w:val="00902E2F"/>
    <w:rsid w:val="0090719C"/>
    <w:rsid w:val="009156CE"/>
    <w:rsid w:val="00916172"/>
    <w:rsid w:val="009207F6"/>
    <w:rsid w:val="00924E0D"/>
    <w:rsid w:val="009405AF"/>
    <w:rsid w:val="00942440"/>
    <w:rsid w:val="009439E0"/>
    <w:rsid w:val="00950D54"/>
    <w:rsid w:val="00951628"/>
    <w:rsid w:val="009524A6"/>
    <w:rsid w:val="00961D89"/>
    <w:rsid w:val="009648E9"/>
    <w:rsid w:val="0096624C"/>
    <w:rsid w:val="00967E9A"/>
    <w:rsid w:val="009709AA"/>
    <w:rsid w:val="00971889"/>
    <w:rsid w:val="009730DA"/>
    <w:rsid w:val="00975449"/>
    <w:rsid w:val="00983F1F"/>
    <w:rsid w:val="00992BCD"/>
    <w:rsid w:val="009949EA"/>
    <w:rsid w:val="009A3D2D"/>
    <w:rsid w:val="009A55B9"/>
    <w:rsid w:val="009A579B"/>
    <w:rsid w:val="009A61A2"/>
    <w:rsid w:val="009A61DA"/>
    <w:rsid w:val="009A6A1D"/>
    <w:rsid w:val="009A7545"/>
    <w:rsid w:val="009B2441"/>
    <w:rsid w:val="009B6673"/>
    <w:rsid w:val="009B6F7D"/>
    <w:rsid w:val="009B7EEE"/>
    <w:rsid w:val="009C2F0C"/>
    <w:rsid w:val="009C510D"/>
    <w:rsid w:val="009C55DC"/>
    <w:rsid w:val="009C7E95"/>
    <w:rsid w:val="009E667F"/>
    <w:rsid w:val="009E75AE"/>
    <w:rsid w:val="009F0386"/>
    <w:rsid w:val="009F0A9F"/>
    <w:rsid w:val="009F1500"/>
    <w:rsid w:val="009F4732"/>
    <w:rsid w:val="009F7581"/>
    <w:rsid w:val="00A00E9A"/>
    <w:rsid w:val="00A03FDA"/>
    <w:rsid w:val="00A05038"/>
    <w:rsid w:val="00A06546"/>
    <w:rsid w:val="00A1382E"/>
    <w:rsid w:val="00A1497F"/>
    <w:rsid w:val="00A1589B"/>
    <w:rsid w:val="00A17383"/>
    <w:rsid w:val="00A178E7"/>
    <w:rsid w:val="00A245E2"/>
    <w:rsid w:val="00A25D2B"/>
    <w:rsid w:val="00A27AB9"/>
    <w:rsid w:val="00A308E9"/>
    <w:rsid w:val="00A32F5B"/>
    <w:rsid w:val="00A35DE4"/>
    <w:rsid w:val="00A37DE7"/>
    <w:rsid w:val="00A41868"/>
    <w:rsid w:val="00A43211"/>
    <w:rsid w:val="00A47F94"/>
    <w:rsid w:val="00A542CA"/>
    <w:rsid w:val="00A5649C"/>
    <w:rsid w:val="00A63C4F"/>
    <w:rsid w:val="00A70370"/>
    <w:rsid w:val="00A8376D"/>
    <w:rsid w:val="00A84F91"/>
    <w:rsid w:val="00A90ACA"/>
    <w:rsid w:val="00A90E2B"/>
    <w:rsid w:val="00AA4D70"/>
    <w:rsid w:val="00AA56CB"/>
    <w:rsid w:val="00AA765A"/>
    <w:rsid w:val="00AB085C"/>
    <w:rsid w:val="00AB1076"/>
    <w:rsid w:val="00AC1F2D"/>
    <w:rsid w:val="00AC4794"/>
    <w:rsid w:val="00AD1653"/>
    <w:rsid w:val="00AD52AD"/>
    <w:rsid w:val="00AD6998"/>
    <w:rsid w:val="00AE1681"/>
    <w:rsid w:val="00AE22DE"/>
    <w:rsid w:val="00AE44E0"/>
    <w:rsid w:val="00AE7F3A"/>
    <w:rsid w:val="00AF2602"/>
    <w:rsid w:val="00AF416C"/>
    <w:rsid w:val="00AF4BA8"/>
    <w:rsid w:val="00AF6B68"/>
    <w:rsid w:val="00B00601"/>
    <w:rsid w:val="00B024FB"/>
    <w:rsid w:val="00B06E4D"/>
    <w:rsid w:val="00B10BA3"/>
    <w:rsid w:val="00B1694A"/>
    <w:rsid w:val="00B20923"/>
    <w:rsid w:val="00B249F0"/>
    <w:rsid w:val="00B42848"/>
    <w:rsid w:val="00B46645"/>
    <w:rsid w:val="00B474E3"/>
    <w:rsid w:val="00B507BB"/>
    <w:rsid w:val="00B52C06"/>
    <w:rsid w:val="00B54CDE"/>
    <w:rsid w:val="00B56E2D"/>
    <w:rsid w:val="00B6265A"/>
    <w:rsid w:val="00B63DB4"/>
    <w:rsid w:val="00B64060"/>
    <w:rsid w:val="00B70995"/>
    <w:rsid w:val="00B70D56"/>
    <w:rsid w:val="00B739ED"/>
    <w:rsid w:val="00B75F47"/>
    <w:rsid w:val="00B82FD1"/>
    <w:rsid w:val="00B83148"/>
    <w:rsid w:val="00B8345C"/>
    <w:rsid w:val="00B86A9D"/>
    <w:rsid w:val="00B87A3E"/>
    <w:rsid w:val="00B94302"/>
    <w:rsid w:val="00B968CB"/>
    <w:rsid w:val="00BA12B5"/>
    <w:rsid w:val="00BA5072"/>
    <w:rsid w:val="00BA639C"/>
    <w:rsid w:val="00BA6BFE"/>
    <w:rsid w:val="00BA6F05"/>
    <w:rsid w:val="00BB3599"/>
    <w:rsid w:val="00BB39F4"/>
    <w:rsid w:val="00BB3CF1"/>
    <w:rsid w:val="00BB4990"/>
    <w:rsid w:val="00BB592B"/>
    <w:rsid w:val="00BB5B4D"/>
    <w:rsid w:val="00BB7852"/>
    <w:rsid w:val="00BC18AF"/>
    <w:rsid w:val="00BC1D8C"/>
    <w:rsid w:val="00BC32AD"/>
    <w:rsid w:val="00BC525F"/>
    <w:rsid w:val="00BC528C"/>
    <w:rsid w:val="00BC6781"/>
    <w:rsid w:val="00BC7129"/>
    <w:rsid w:val="00BC7AFA"/>
    <w:rsid w:val="00BD0DE7"/>
    <w:rsid w:val="00BD346E"/>
    <w:rsid w:val="00BD3A44"/>
    <w:rsid w:val="00BD478C"/>
    <w:rsid w:val="00BD5F7E"/>
    <w:rsid w:val="00BD748E"/>
    <w:rsid w:val="00BD7973"/>
    <w:rsid w:val="00BD7D4D"/>
    <w:rsid w:val="00BE325B"/>
    <w:rsid w:val="00BE3DBD"/>
    <w:rsid w:val="00BE567F"/>
    <w:rsid w:val="00BE7409"/>
    <w:rsid w:val="00BF1487"/>
    <w:rsid w:val="00BF5A55"/>
    <w:rsid w:val="00BF6A6F"/>
    <w:rsid w:val="00C004DB"/>
    <w:rsid w:val="00C02283"/>
    <w:rsid w:val="00C03F46"/>
    <w:rsid w:val="00C06CB1"/>
    <w:rsid w:val="00C158C1"/>
    <w:rsid w:val="00C210C9"/>
    <w:rsid w:val="00C22033"/>
    <w:rsid w:val="00C224B6"/>
    <w:rsid w:val="00C327DC"/>
    <w:rsid w:val="00C346D3"/>
    <w:rsid w:val="00C34F19"/>
    <w:rsid w:val="00C352CE"/>
    <w:rsid w:val="00C36083"/>
    <w:rsid w:val="00C438B6"/>
    <w:rsid w:val="00C45A5D"/>
    <w:rsid w:val="00C4653E"/>
    <w:rsid w:val="00C50E3E"/>
    <w:rsid w:val="00C57CE1"/>
    <w:rsid w:val="00C6276E"/>
    <w:rsid w:val="00C6787A"/>
    <w:rsid w:val="00C67F45"/>
    <w:rsid w:val="00C7032C"/>
    <w:rsid w:val="00C71A9B"/>
    <w:rsid w:val="00C7477E"/>
    <w:rsid w:val="00C8404D"/>
    <w:rsid w:val="00C84709"/>
    <w:rsid w:val="00C87D3D"/>
    <w:rsid w:val="00C92B32"/>
    <w:rsid w:val="00C938B1"/>
    <w:rsid w:val="00C93CB2"/>
    <w:rsid w:val="00CA0A67"/>
    <w:rsid w:val="00CA1707"/>
    <w:rsid w:val="00CA3E04"/>
    <w:rsid w:val="00CA3E68"/>
    <w:rsid w:val="00CA653D"/>
    <w:rsid w:val="00CB0230"/>
    <w:rsid w:val="00CB76A0"/>
    <w:rsid w:val="00CC5F64"/>
    <w:rsid w:val="00CC6982"/>
    <w:rsid w:val="00CD2015"/>
    <w:rsid w:val="00CD4021"/>
    <w:rsid w:val="00CD6A92"/>
    <w:rsid w:val="00CD721F"/>
    <w:rsid w:val="00CE0B21"/>
    <w:rsid w:val="00CE49D3"/>
    <w:rsid w:val="00CE628D"/>
    <w:rsid w:val="00CF1232"/>
    <w:rsid w:val="00CF6534"/>
    <w:rsid w:val="00CF665B"/>
    <w:rsid w:val="00D0465E"/>
    <w:rsid w:val="00D0475A"/>
    <w:rsid w:val="00D07546"/>
    <w:rsid w:val="00D0756F"/>
    <w:rsid w:val="00D200DE"/>
    <w:rsid w:val="00D2554F"/>
    <w:rsid w:val="00D26C42"/>
    <w:rsid w:val="00D33774"/>
    <w:rsid w:val="00D33EFD"/>
    <w:rsid w:val="00D3468E"/>
    <w:rsid w:val="00D37DED"/>
    <w:rsid w:val="00D41AA0"/>
    <w:rsid w:val="00D44239"/>
    <w:rsid w:val="00D44562"/>
    <w:rsid w:val="00D462DF"/>
    <w:rsid w:val="00D469B9"/>
    <w:rsid w:val="00D47287"/>
    <w:rsid w:val="00D51D42"/>
    <w:rsid w:val="00D52B3C"/>
    <w:rsid w:val="00D5515D"/>
    <w:rsid w:val="00D55243"/>
    <w:rsid w:val="00D62066"/>
    <w:rsid w:val="00D72468"/>
    <w:rsid w:val="00D758E6"/>
    <w:rsid w:val="00D770F2"/>
    <w:rsid w:val="00D81E56"/>
    <w:rsid w:val="00D8279C"/>
    <w:rsid w:val="00D86313"/>
    <w:rsid w:val="00D874FC"/>
    <w:rsid w:val="00D91347"/>
    <w:rsid w:val="00D9368A"/>
    <w:rsid w:val="00D947B9"/>
    <w:rsid w:val="00DA079C"/>
    <w:rsid w:val="00DA1AA1"/>
    <w:rsid w:val="00DA2701"/>
    <w:rsid w:val="00DA2B27"/>
    <w:rsid w:val="00DA3A46"/>
    <w:rsid w:val="00DB067B"/>
    <w:rsid w:val="00DB08DE"/>
    <w:rsid w:val="00DB0B59"/>
    <w:rsid w:val="00DB4CAC"/>
    <w:rsid w:val="00DB5D64"/>
    <w:rsid w:val="00DB7A04"/>
    <w:rsid w:val="00DC0883"/>
    <w:rsid w:val="00DC26E4"/>
    <w:rsid w:val="00DC2EB9"/>
    <w:rsid w:val="00DC78B6"/>
    <w:rsid w:val="00DD3801"/>
    <w:rsid w:val="00DD49EC"/>
    <w:rsid w:val="00DD6427"/>
    <w:rsid w:val="00DE2807"/>
    <w:rsid w:val="00DE3EA9"/>
    <w:rsid w:val="00DE7AC4"/>
    <w:rsid w:val="00DF0B13"/>
    <w:rsid w:val="00DF11D3"/>
    <w:rsid w:val="00DF2965"/>
    <w:rsid w:val="00DF5A3C"/>
    <w:rsid w:val="00DF5D22"/>
    <w:rsid w:val="00DF7E05"/>
    <w:rsid w:val="00E00AB6"/>
    <w:rsid w:val="00E01B11"/>
    <w:rsid w:val="00E070AD"/>
    <w:rsid w:val="00E0777C"/>
    <w:rsid w:val="00E106A1"/>
    <w:rsid w:val="00E1081A"/>
    <w:rsid w:val="00E135C5"/>
    <w:rsid w:val="00E136F8"/>
    <w:rsid w:val="00E13D89"/>
    <w:rsid w:val="00E15414"/>
    <w:rsid w:val="00E15C19"/>
    <w:rsid w:val="00E16035"/>
    <w:rsid w:val="00E17DCB"/>
    <w:rsid w:val="00E2122B"/>
    <w:rsid w:val="00E236F8"/>
    <w:rsid w:val="00E23986"/>
    <w:rsid w:val="00E255D4"/>
    <w:rsid w:val="00E273B7"/>
    <w:rsid w:val="00E30912"/>
    <w:rsid w:val="00E31ED4"/>
    <w:rsid w:val="00E32DB0"/>
    <w:rsid w:val="00E33E90"/>
    <w:rsid w:val="00E3500B"/>
    <w:rsid w:val="00E35C84"/>
    <w:rsid w:val="00E416D3"/>
    <w:rsid w:val="00E42F53"/>
    <w:rsid w:val="00E42FD5"/>
    <w:rsid w:val="00E4356B"/>
    <w:rsid w:val="00E44B70"/>
    <w:rsid w:val="00E50C2D"/>
    <w:rsid w:val="00E52D97"/>
    <w:rsid w:val="00E53E44"/>
    <w:rsid w:val="00E57EDC"/>
    <w:rsid w:val="00E60F71"/>
    <w:rsid w:val="00E64453"/>
    <w:rsid w:val="00E65702"/>
    <w:rsid w:val="00E6766B"/>
    <w:rsid w:val="00E73AC9"/>
    <w:rsid w:val="00E80D4A"/>
    <w:rsid w:val="00E83BB7"/>
    <w:rsid w:val="00E8430A"/>
    <w:rsid w:val="00E90274"/>
    <w:rsid w:val="00E96910"/>
    <w:rsid w:val="00EA5A1F"/>
    <w:rsid w:val="00EA647E"/>
    <w:rsid w:val="00EB3878"/>
    <w:rsid w:val="00EB4A79"/>
    <w:rsid w:val="00EB754C"/>
    <w:rsid w:val="00EC02C1"/>
    <w:rsid w:val="00EC07D0"/>
    <w:rsid w:val="00ED1E20"/>
    <w:rsid w:val="00ED52AF"/>
    <w:rsid w:val="00EE019E"/>
    <w:rsid w:val="00EE0767"/>
    <w:rsid w:val="00EE3202"/>
    <w:rsid w:val="00EF0856"/>
    <w:rsid w:val="00EF1378"/>
    <w:rsid w:val="00EF4E3C"/>
    <w:rsid w:val="00EF6AC6"/>
    <w:rsid w:val="00F02514"/>
    <w:rsid w:val="00F0654D"/>
    <w:rsid w:val="00F07A34"/>
    <w:rsid w:val="00F10875"/>
    <w:rsid w:val="00F12EF9"/>
    <w:rsid w:val="00F13818"/>
    <w:rsid w:val="00F154AC"/>
    <w:rsid w:val="00F22FA2"/>
    <w:rsid w:val="00F256EA"/>
    <w:rsid w:val="00F25A73"/>
    <w:rsid w:val="00F25F86"/>
    <w:rsid w:val="00F30B3C"/>
    <w:rsid w:val="00F32D8F"/>
    <w:rsid w:val="00F34A30"/>
    <w:rsid w:val="00F34D14"/>
    <w:rsid w:val="00F41C89"/>
    <w:rsid w:val="00F41E6B"/>
    <w:rsid w:val="00F46CF9"/>
    <w:rsid w:val="00F47575"/>
    <w:rsid w:val="00F53EEB"/>
    <w:rsid w:val="00F56083"/>
    <w:rsid w:val="00F56782"/>
    <w:rsid w:val="00F60774"/>
    <w:rsid w:val="00F63A87"/>
    <w:rsid w:val="00F750A7"/>
    <w:rsid w:val="00F75810"/>
    <w:rsid w:val="00F81F36"/>
    <w:rsid w:val="00F852FD"/>
    <w:rsid w:val="00F85394"/>
    <w:rsid w:val="00F9106A"/>
    <w:rsid w:val="00F93250"/>
    <w:rsid w:val="00F938F2"/>
    <w:rsid w:val="00F93FD7"/>
    <w:rsid w:val="00F965BE"/>
    <w:rsid w:val="00F9721D"/>
    <w:rsid w:val="00FA139A"/>
    <w:rsid w:val="00FA50A1"/>
    <w:rsid w:val="00FB107B"/>
    <w:rsid w:val="00FB36E3"/>
    <w:rsid w:val="00FB4241"/>
    <w:rsid w:val="00FB74C7"/>
    <w:rsid w:val="00FC30D4"/>
    <w:rsid w:val="00FC5802"/>
    <w:rsid w:val="00FC5B94"/>
    <w:rsid w:val="00FC5D40"/>
    <w:rsid w:val="00FC62C2"/>
    <w:rsid w:val="00FD0CA8"/>
    <w:rsid w:val="00FD3477"/>
    <w:rsid w:val="00FD4378"/>
    <w:rsid w:val="00FD67FF"/>
    <w:rsid w:val="00FE7B2E"/>
    <w:rsid w:val="00FF0B90"/>
    <w:rsid w:val="00FF3045"/>
    <w:rsid w:val="00FF3872"/>
    <w:rsid w:val="00FF527C"/>
    <w:rsid w:val="00FF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BB7"/>
    <w:pPr>
      <w:keepNext/>
      <w:widowControl w:val="0"/>
      <w:spacing w:before="240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BB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E83BB7"/>
    <w:pPr>
      <w:ind w:left="567" w:firstLine="426"/>
      <w:jc w:val="both"/>
    </w:pPr>
  </w:style>
  <w:style w:type="character" w:customStyle="1" w:styleId="a4">
    <w:name w:val="Основной текст с отступом Знак"/>
    <w:basedOn w:val="a0"/>
    <w:link w:val="a3"/>
    <w:rsid w:val="00E83B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E83BB7"/>
    <w:pPr>
      <w:ind w:left="360" w:firstLine="360"/>
      <w:jc w:val="both"/>
    </w:pPr>
  </w:style>
  <w:style w:type="paragraph" w:customStyle="1" w:styleId="ConsPlusNormal">
    <w:name w:val="ConsPlusNormal"/>
    <w:rsid w:val="00676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5414"/>
    <w:pPr>
      <w:ind w:left="720"/>
      <w:contextualSpacing/>
    </w:pPr>
  </w:style>
  <w:style w:type="table" w:styleId="a6">
    <w:name w:val="Table Grid"/>
    <w:basedOn w:val="a1"/>
    <w:uiPriority w:val="59"/>
    <w:rsid w:val="00756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50D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D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bold1">
    <w:name w:val="text-bold1"/>
    <w:basedOn w:val="a0"/>
    <w:rsid w:val="009F0A9F"/>
    <w:rPr>
      <w:b/>
      <w:bCs/>
    </w:rPr>
  </w:style>
  <w:style w:type="character" w:customStyle="1" w:styleId="t17">
    <w:name w:val="t17"/>
    <w:basedOn w:val="a0"/>
    <w:rsid w:val="00DE2807"/>
  </w:style>
  <w:style w:type="character" w:customStyle="1" w:styleId="t94">
    <w:name w:val="t94"/>
    <w:basedOn w:val="a0"/>
    <w:rsid w:val="00796CA8"/>
  </w:style>
  <w:style w:type="paragraph" w:styleId="a9">
    <w:name w:val="header"/>
    <w:basedOn w:val="a"/>
    <w:link w:val="aa"/>
    <w:uiPriority w:val="99"/>
    <w:semiHidden/>
    <w:unhideWhenUsed/>
    <w:rsid w:val="00173A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3A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73A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3A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3296">
                          <w:marLeft w:val="0"/>
                          <w:marRight w:val="0"/>
                          <w:marTop w:val="2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5" w:color="DBDCDC"/>
                                    <w:right w:val="none" w:sz="0" w:space="0" w:color="auto"/>
                                  </w:divBdr>
                                  <w:divsChild>
                                    <w:div w:id="8410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01271">
                                              <w:marLeft w:val="0"/>
                                              <w:marRight w:val="0"/>
                                              <w:marTop w:val="244"/>
                                              <w:marBottom w:val="0"/>
                                              <w:divBdr>
                                                <w:top w:val="single" w:sz="4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12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0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8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3945">
                          <w:marLeft w:val="0"/>
                          <w:marRight w:val="0"/>
                          <w:marTop w:val="2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5" w:color="DBDCDC"/>
                                    <w:right w:val="none" w:sz="0" w:space="0" w:color="auto"/>
                                  </w:divBdr>
                                  <w:divsChild>
                                    <w:div w:id="146427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0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16315">
                                              <w:marLeft w:val="0"/>
                                              <w:marRight w:val="0"/>
                                              <w:marTop w:val="244"/>
                                              <w:marBottom w:val="0"/>
                                              <w:divBdr>
                                                <w:top w:val="single" w:sz="4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8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12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4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2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3499-C6C4-4B6B-92CC-A9CB524D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2017-11-29T08:54:00Z</cp:lastPrinted>
  <dcterms:created xsi:type="dcterms:W3CDTF">2018-04-28T16:12:00Z</dcterms:created>
  <dcterms:modified xsi:type="dcterms:W3CDTF">2018-04-28T16:12:00Z</dcterms:modified>
</cp:coreProperties>
</file>