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649" w:rsidRPr="001E2649" w:rsidRDefault="001E2649" w:rsidP="001E2649">
      <w:pPr>
        <w:shd w:val="clear" w:color="auto" w:fill="FFFFFF"/>
        <w:spacing w:after="75" w:line="315" w:lineRule="atLeast"/>
        <w:outlineLvl w:val="1"/>
        <w:rPr>
          <w:rFonts w:ascii="Arial" w:eastAsia="Times New Roman" w:hAnsi="Arial" w:cs="Arial"/>
          <w:b/>
          <w:bCs/>
          <w:color w:val="004F64"/>
          <w:sz w:val="30"/>
          <w:szCs w:val="30"/>
          <w:lang w:eastAsia="ru-RU"/>
        </w:rPr>
      </w:pPr>
      <w:r w:rsidRPr="001E2649">
        <w:rPr>
          <w:rFonts w:ascii="Arial" w:eastAsia="Times New Roman" w:hAnsi="Arial" w:cs="Arial"/>
          <w:b/>
          <w:bCs/>
          <w:color w:val="004F64"/>
          <w:sz w:val="30"/>
          <w:szCs w:val="30"/>
          <w:lang w:eastAsia="ru-RU"/>
        </w:rPr>
        <w:t>Памятка - Как уберечься от возможного укуса клеща?</w:t>
      </w:r>
    </w:p>
    <w:p w:rsidR="001E2649" w:rsidRPr="001E2649" w:rsidRDefault="001E2649" w:rsidP="001E2649">
      <w:pPr>
        <w:shd w:val="clear" w:color="auto" w:fill="FFFFFF"/>
        <w:spacing w:after="0" w:line="315" w:lineRule="atLeast"/>
        <w:ind w:left="72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1E2649" w:rsidRPr="001E2649" w:rsidRDefault="001E2649" w:rsidP="001E2649">
      <w:pPr>
        <w:shd w:val="clear" w:color="auto" w:fill="FFFFFF"/>
        <w:spacing w:after="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>
            <wp:extent cx="857250" cy="838200"/>
            <wp:effectExtent l="19050" t="0" r="0" b="0"/>
            <wp:docPr id="1" name="Рисунок 1" descr="kles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lesch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Укус иксодового клеща может привести к заражению клещевым энцефалитом – болезни, поражающей нервную систему или клещевому боррелизму, болезни поражающей мышечные ткани. Наиболее любимые места обитания клещей – места, где много листовых насаждений. Самыми опасными месяцами являются апрель – июнь, когда активизируются голодные после зимней спячки клещи.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1E2649" w:rsidRPr="001E2649" w:rsidRDefault="001E2649" w:rsidP="001E2649">
      <w:pPr>
        <w:shd w:val="clear" w:color="auto" w:fill="FFFFFF"/>
        <w:spacing w:after="0" w:line="315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b/>
          <w:bCs/>
          <w:color w:val="000000"/>
          <w:sz w:val="21"/>
          <w:lang w:eastAsia="ru-RU"/>
        </w:rPr>
        <w:t>Без необходимости не посещайте леса в апреле-июне.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 нахождении в лесу нужно носить закрытую одежду, плотно прилегающую к телу и хорошо заправленную.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Опрыскивать одежду и открытые части тела веществами, отпугивающими клещей.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Периодически, каждые 10-15 минут, следует проводить </w:t>
      </w:r>
      <w:proofErr w:type="gramStart"/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само-и</w:t>
      </w:r>
      <w:proofErr w:type="gramEnd"/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взаимо-осмотры для обнаружения прицепившихся клещей (они присасываются не сразу).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Если же клещ присосался, следует покрыть его каким-нибудь жиром – вазелином, маслом (дыхательные пути клеща </w:t>
      </w:r>
      <w:proofErr w:type="gramStart"/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забьются</w:t>
      </w:r>
      <w:proofErr w:type="gramEnd"/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и он минут через 40 сам отпадет.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Снятых с одежды и тела клещей надо сжигать.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 укусе клеща надо немедленно обратиться к врачу для проведения профилактических мероприятий.</w:t>
      </w:r>
    </w:p>
    <w:p w:rsidR="001E2649" w:rsidRPr="001E2649" w:rsidRDefault="001E2649" w:rsidP="001E2649">
      <w:pPr>
        <w:shd w:val="clear" w:color="auto" w:fill="FFFFFF"/>
        <w:spacing w:after="0" w:line="315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b/>
          <w:bCs/>
          <w:color w:val="000000"/>
          <w:sz w:val="21"/>
          <w:lang w:eastAsia="ru-RU"/>
        </w:rPr>
        <w:t>Помните!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Если клещ присосался, его нельзя вытаскивать из кожи, так как тело его может разорваться и голова останется в ранке.</w:t>
      </w:r>
    </w:p>
    <w:p w:rsidR="001E2649" w:rsidRPr="001E2649" w:rsidRDefault="001E2649" w:rsidP="001E2649">
      <w:pPr>
        <w:shd w:val="clear" w:color="auto" w:fill="FFFFFF"/>
        <w:spacing w:after="90" w:line="315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1E264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Нельзя давить клещей рукой и ногой, так как вирус зараженного клеща разбрызгивается и может попасть в организм человека через кожу, слизистые оболочки глаз, носа, рта.</w:t>
      </w:r>
    </w:p>
    <w:p w:rsidR="00AD6DBF" w:rsidRDefault="00AD6DBF"/>
    <w:sectPr w:rsidR="00AD6DBF" w:rsidSect="00AD6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2649"/>
    <w:rsid w:val="001E2649"/>
    <w:rsid w:val="006B6DC5"/>
    <w:rsid w:val="00AD6DBF"/>
    <w:rsid w:val="00D04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DBF"/>
  </w:style>
  <w:style w:type="paragraph" w:styleId="2">
    <w:name w:val="heading 2"/>
    <w:basedOn w:val="a"/>
    <w:link w:val="20"/>
    <w:uiPriority w:val="9"/>
    <w:qFormat/>
    <w:rsid w:val="001E264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E264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E26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264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E2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26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330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1161</Characters>
  <Application>Microsoft Office Word</Application>
  <DocSecurity>0</DocSecurity>
  <Lines>9</Lines>
  <Paragraphs>2</Paragraphs>
  <ScaleCrop>false</ScaleCrop>
  <Company>MultiDVD Team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Иванович</dc:creator>
  <cp:keywords/>
  <dc:description/>
  <cp:lastModifiedBy>Юрий Иванович</cp:lastModifiedBy>
  <cp:revision>3</cp:revision>
  <dcterms:created xsi:type="dcterms:W3CDTF">2017-04-12T11:03:00Z</dcterms:created>
  <dcterms:modified xsi:type="dcterms:W3CDTF">2017-04-12T11:03:00Z</dcterms:modified>
</cp:coreProperties>
</file>