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03B0" w:rsidRPr="00A5603E" w:rsidRDefault="006903B0" w:rsidP="006903B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5603E">
        <w:rPr>
          <w:rFonts w:ascii="Times New Roman" w:hAnsi="Times New Roman"/>
          <w:sz w:val="28"/>
          <w:szCs w:val="28"/>
        </w:rPr>
        <w:t>РОССИЙСКАЯ ФЕДЕРАЦИЯ</w:t>
      </w:r>
    </w:p>
    <w:p w:rsidR="006903B0" w:rsidRPr="00A5603E" w:rsidRDefault="006903B0" w:rsidP="006903B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5603E">
        <w:rPr>
          <w:rFonts w:ascii="Times New Roman" w:hAnsi="Times New Roman"/>
          <w:sz w:val="28"/>
          <w:szCs w:val="28"/>
        </w:rPr>
        <w:t>РОСТОВСКАЯ ОБЛАСТЬ</w:t>
      </w:r>
    </w:p>
    <w:p w:rsidR="006903B0" w:rsidRPr="00A5603E" w:rsidRDefault="006903B0" w:rsidP="006903B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5603E">
        <w:rPr>
          <w:rFonts w:ascii="Times New Roman" w:hAnsi="Times New Roman"/>
          <w:sz w:val="28"/>
          <w:szCs w:val="28"/>
        </w:rPr>
        <w:t>ТАЦИНСКИЙ РАЙОН</w:t>
      </w:r>
    </w:p>
    <w:p w:rsidR="006903B0" w:rsidRPr="00A5603E" w:rsidRDefault="006903B0" w:rsidP="006903B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5603E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6903B0" w:rsidRPr="00A5603E" w:rsidRDefault="006903B0" w:rsidP="006903B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5603E">
        <w:rPr>
          <w:rFonts w:ascii="Times New Roman" w:hAnsi="Times New Roman"/>
          <w:sz w:val="28"/>
          <w:szCs w:val="28"/>
        </w:rPr>
        <w:t>«</w:t>
      </w:r>
      <w:r w:rsidR="00A5603E">
        <w:rPr>
          <w:rFonts w:ascii="Times New Roman" w:hAnsi="Times New Roman"/>
          <w:sz w:val="28"/>
          <w:szCs w:val="28"/>
        </w:rPr>
        <w:t>ЗАЗЕРСКОЕ</w:t>
      </w:r>
      <w:r w:rsidRPr="00A5603E">
        <w:rPr>
          <w:rFonts w:ascii="Times New Roman" w:hAnsi="Times New Roman"/>
          <w:sz w:val="28"/>
          <w:szCs w:val="28"/>
        </w:rPr>
        <w:t xml:space="preserve"> СЕЛЬСКОЕ ПОСЕЛЕНИЕ»</w:t>
      </w:r>
    </w:p>
    <w:p w:rsidR="006903B0" w:rsidRPr="00A5603E" w:rsidRDefault="006903B0" w:rsidP="006903B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5603E">
        <w:rPr>
          <w:rFonts w:ascii="Times New Roman" w:hAnsi="Times New Roman"/>
          <w:sz w:val="28"/>
          <w:szCs w:val="28"/>
        </w:rPr>
        <w:t xml:space="preserve">АДМИНИСТРАЦИЯ </w:t>
      </w:r>
      <w:r w:rsidR="00A5603E">
        <w:rPr>
          <w:rFonts w:ascii="Times New Roman" w:hAnsi="Times New Roman"/>
          <w:sz w:val="28"/>
          <w:szCs w:val="28"/>
        </w:rPr>
        <w:t>ЗАЗЕРСКОГО</w:t>
      </w:r>
      <w:r w:rsidRPr="00A5603E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6903B0" w:rsidRPr="00A5603E" w:rsidRDefault="006903B0" w:rsidP="00A5603E">
      <w:pPr>
        <w:spacing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6903B0" w:rsidRPr="00A5603E" w:rsidRDefault="006903B0" w:rsidP="006903B0">
      <w:pPr>
        <w:pStyle w:val="2"/>
        <w:rPr>
          <w:b w:val="0"/>
          <w:sz w:val="28"/>
          <w:szCs w:val="28"/>
        </w:rPr>
      </w:pPr>
      <w:r w:rsidRPr="00A5603E">
        <w:rPr>
          <w:b w:val="0"/>
          <w:sz w:val="28"/>
          <w:szCs w:val="28"/>
        </w:rPr>
        <w:t>ПОСТАНОВЛЕНИЕ</w:t>
      </w:r>
    </w:p>
    <w:p w:rsidR="006903B0" w:rsidRPr="00A5603E" w:rsidRDefault="00A5603E" w:rsidP="006903B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</w:p>
    <w:p w:rsidR="00B27199" w:rsidRPr="00A5603E" w:rsidRDefault="00A5603E" w:rsidP="00B76EBB">
      <w:pPr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5603E">
        <w:rPr>
          <w:rFonts w:ascii="Times New Roman" w:hAnsi="Times New Roman"/>
          <w:sz w:val="28"/>
          <w:szCs w:val="28"/>
        </w:rPr>
        <w:t>29</w:t>
      </w:r>
      <w:r w:rsidR="006903B0" w:rsidRPr="00A5603E">
        <w:rPr>
          <w:rFonts w:ascii="Times New Roman" w:hAnsi="Times New Roman"/>
          <w:sz w:val="28"/>
          <w:szCs w:val="28"/>
        </w:rPr>
        <w:t xml:space="preserve"> декабря 2018 года</w:t>
      </w:r>
      <w:r w:rsidR="006903B0" w:rsidRPr="00A5603E">
        <w:rPr>
          <w:rFonts w:ascii="Times New Roman" w:hAnsi="Times New Roman"/>
          <w:sz w:val="28"/>
          <w:szCs w:val="28"/>
        </w:rPr>
        <w:tab/>
      </w:r>
      <w:r w:rsidR="006903B0" w:rsidRPr="00A5603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</w:t>
      </w:r>
      <w:r w:rsidR="006903B0" w:rsidRPr="00A5603E">
        <w:rPr>
          <w:rFonts w:ascii="Times New Roman" w:hAnsi="Times New Roman"/>
          <w:sz w:val="28"/>
          <w:szCs w:val="28"/>
        </w:rPr>
        <w:t xml:space="preserve"> № 140</w:t>
      </w:r>
      <w:r w:rsidR="006903B0" w:rsidRPr="00A5603E">
        <w:rPr>
          <w:rFonts w:ascii="Times New Roman" w:hAnsi="Times New Roman"/>
          <w:sz w:val="28"/>
          <w:szCs w:val="28"/>
        </w:rPr>
        <w:tab/>
      </w:r>
      <w:r w:rsidR="006903B0" w:rsidRPr="00A5603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Pr="00A5603E">
        <w:rPr>
          <w:rFonts w:ascii="Times New Roman" w:hAnsi="Times New Roman"/>
          <w:sz w:val="28"/>
          <w:szCs w:val="28"/>
        </w:rPr>
        <w:t>х.Зазерский</w:t>
      </w:r>
    </w:p>
    <w:p w:rsidR="00B27199" w:rsidRPr="006903B0" w:rsidRDefault="00B27199" w:rsidP="0037545C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04CE9" w:rsidRDefault="00B37504" w:rsidP="00104CE9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03B0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Порядка проведения</w:t>
      </w:r>
    </w:p>
    <w:p w:rsidR="00104CE9" w:rsidRPr="006903B0" w:rsidRDefault="00B37504" w:rsidP="00104CE9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независимой оценки качества работы учреждений, </w:t>
      </w:r>
    </w:p>
    <w:p w:rsidR="00B37504" w:rsidRPr="006903B0" w:rsidRDefault="00B37504" w:rsidP="00104CE9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3B0">
        <w:rPr>
          <w:rFonts w:ascii="Times New Roman" w:eastAsia="Times New Roman" w:hAnsi="Times New Roman"/>
          <w:sz w:val="28"/>
          <w:szCs w:val="28"/>
          <w:lang w:eastAsia="ru-RU"/>
        </w:rPr>
        <w:t>оказывающих</w:t>
      </w:r>
      <w:r w:rsidR="001F4CB6"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 социальные</w:t>
      </w:r>
      <w:r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 услуги в сфере культуры</w:t>
      </w:r>
    </w:p>
    <w:p w:rsidR="005A13F3" w:rsidRPr="006903B0" w:rsidRDefault="005A13F3" w:rsidP="00B37504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04CE9" w:rsidRPr="006903B0" w:rsidRDefault="00104CE9" w:rsidP="00B27199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04CE9" w:rsidRPr="006903B0" w:rsidRDefault="00104CE9" w:rsidP="00B27199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A13F3" w:rsidRPr="006903B0" w:rsidRDefault="005A13F3" w:rsidP="00B27199">
      <w:pPr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3B0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Указом Президента Российской Федерации от 7 мая 2012 года №597 «О мероприятиях по реализации государственной социальной политики», постановлением Правительства Российской Федерации от 30 марта 2013 года   № 286 «О формировании независимой системы оценки качества работы организаций, оказывающих социальные услуги» и Плана мероприятий по формированию независимой оценки качества работы организаций, оказывающих социальные услуги, на 2013-2015 гг., утвержденного распоряжением Правительства Российской Федерации от 30 марта 2013 года № 487-р,</w:t>
      </w:r>
    </w:p>
    <w:p w:rsidR="00B37504" w:rsidRPr="00104CE9" w:rsidRDefault="00B37504" w:rsidP="005A13F3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37504" w:rsidRPr="006903B0" w:rsidRDefault="00104CE9" w:rsidP="00104CE9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3B0">
        <w:rPr>
          <w:rFonts w:ascii="Times New Roman" w:eastAsia="Times New Roman" w:hAnsi="Times New Roman"/>
          <w:sz w:val="28"/>
          <w:szCs w:val="28"/>
          <w:lang w:eastAsia="ru-RU"/>
        </w:rPr>
        <w:t>П О С Т А НО ВЛ Я Ю</w:t>
      </w:r>
    </w:p>
    <w:p w:rsidR="00B27199" w:rsidRPr="006903B0" w:rsidRDefault="00B27199" w:rsidP="006D235D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37504" w:rsidRPr="006903B0" w:rsidRDefault="00DE284B" w:rsidP="00B27199">
      <w:pPr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="00B37504"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 </w:t>
      </w:r>
      <w:r w:rsidR="005A13F3"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Порядок проведения независимой оценки качества работы учреждений, оказывающих </w:t>
      </w:r>
      <w:r w:rsidR="001F4CB6"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социальные </w:t>
      </w:r>
      <w:r w:rsidR="005A13F3" w:rsidRPr="006903B0">
        <w:rPr>
          <w:rFonts w:ascii="Times New Roman" w:eastAsia="Times New Roman" w:hAnsi="Times New Roman"/>
          <w:sz w:val="28"/>
          <w:szCs w:val="28"/>
          <w:lang w:eastAsia="ru-RU"/>
        </w:rPr>
        <w:t>услуги в сфере культуры</w:t>
      </w:r>
      <w:r w:rsidR="00A5603E">
        <w:rPr>
          <w:rFonts w:ascii="Times New Roman" w:eastAsia="Times New Roman" w:hAnsi="Times New Roman"/>
          <w:sz w:val="28"/>
          <w:szCs w:val="28"/>
          <w:lang w:eastAsia="ru-RU"/>
        </w:rPr>
        <w:t xml:space="preserve"> Зазерского</w:t>
      </w:r>
      <w:r w:rsidR="00DE7EB2"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</w:t>
      </w:r>
      <w:r w:rsidR="0037545C"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</w:t>
      </w:r>
      <w:r w:rsidR="00B27199" w:rsidRPr="006903B0">
        <w:rPr>
          <w:rFonts w:ascii="Times New Roman" w:eastAsia="Times New Roman" w:hAnsi="Times New Roman"/>
          <w:sz w:val="28"/>
          <w:szCs w:val="28"/>
          <w:lang w:eastAsia="ru-RU"/>
        </w:rPr>
        <w:t>я</w:t>
      </w:r>
    </w:p>
    <w:p w:rsidR="00B27199" w:rsidRPr="006903B0" w:rsidRDefault="00104CE9" w:rsidP="00B27199">
      <w:pPr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3B0">
        <w:rPr>
          <w:rFonts w:ascii="Times New Roman" w:hAnsi="Times New Roman"/>
          <w:sz w:val="28"/>
          <w:szCs w:val="28"/>
        </w:rPr>
        <w:t>2</w:t>
      </w:r>
      <w:r w:rsidR="00B27199" w:rsidRPr="006903B0">
        <w:rPr>
          <w:rFonts w:ascii="Times New Roman" w:hAnsi="Times New Roman"/>
          <w:sz w:val="28"/>
          <w:szCs w:val="28"/>
        </w:rPr>
        <w:t xml:space="preserve">. Настоящее постановление вступает в силу с момента </w:t>
      </w:r>
      <w:r w:rsidRPr="006903B0">
        <w:rPr>
          <w:rFonts w:ascii="Times New Roman" w:hAnsi="Times New Roman"/>
          <w:sz w:val="28"/>
          <w:szCs w:val="28"/>
        </w:rPr>
        <w:t>обнародования</w:t>
      </w:r>
      <w:r w:rsidR="00B27199" w:rsidRPr="006903B0">
        <w:rPr>
          <w:rFonts w:ascii="Times New Roman" w:hAnsi="Times New Roman"/>
          <w:sz w:val="28"/>
          <w:szCs w:val="28"/>
        </w:rPr>
        <w:t>.</w:t>
      </w:r>
    </w:p>
    <w:p w:rsidR="00B27199" w:rsidRPr="006903B0" w:rsidRDefault="00B27199" w:rsidP="006D235D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37504" w:rsidRPr="006903B0" w:rsidRDefault="00104CE9" w:rsidP="006D235D">
      <w:pPr>
        <w:autoSpaceDE w:val="0"/>
        <w:autoSpaceDN w:val="0"/>
        <w:adjustRightInd w:val="0"/>
        <w:spacing w:after="0" w:line="240" w:lineRule="auto"/>
        <w:ind w:right="-182" w:firstLine="540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3B0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B37504" w:rsidRPr="006903B0">
        <w:rPr>
          <w:rFonts w:ascii="Times New Roman" w:eastAsia="Times New Roman" w:hAnsi="Times New Roman"/>
          <w:sz w:val="28"/>
          <w:szCs w:val="28"/>
          <w:lang w:eastAsia="ru-RU"/>
        </w:rPr>
        <w:t>. Контроль за исполнением настоящего постановления оставляю за собой.</w:t>
      </w:r>
    </w:p>
    <w:p w:rsidR="00B37504" w:rsidRPr="006903B0" w:rsidRDefault="00B37504" w:rsidP="006D235D">
      <w:pPr>
        <w:autoSpaceDE w:val="0"/>
        <w:autoSpaceDN w:val="0"/>
        <w:adjustRightInd w:val="0"/>
        <w:spacing w:after="0" w:line="240" w:lineRule="auto"/>
        <w:ind w:right="-182" w:firstLine="540"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C37B5" w:rsidRDefault="001C37B5" w:rsidP="00B37504">
      <w:pPr>
        <w:autoSpaceDE w:val="0"/>
        <w:autoSpaceDN w:val="0"/>
        <w:adjustRightInd w:val="0"/>
        <w:spacing w:after="0" w:line="240" w:lineRule="auto"/>
        <w:ind w:right="-182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C37B5" w:rsidRDefault="001C37B5" w:rsidP="00B37504">
      <w:pPr>
        <w:autoSpaceDE w:val="0"/>
        <w:autoSpaceDN w:val="0"/>
        <w:adjustRightInd w:val="0"/>
        <w:spacing w:after="0" w:line="240" w:lineRule="auto"/>
        <w:ind w:right="-182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C37B5" w:rsidRDefault="001C37B5" w:rsidP="00B37504">
      <w:pPr>
        <w:autoSpaceDE w:val="0"/>
        <w:autoSpaceDN w:val="0"/>
        <w:adjustRightInd w:val="0"/>
        <w:spacing w:after="0" w:line="240" w:lineRule="auto"/>
        <w:ind w:right="-182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04CE9" w:rsidRPr="006903B0" w:rsidRDefault="00A5603E" w:rsidP="00B37504">
      <w:pPr>
        <w:autoSpaceDE w:val="0"/>
        <w:autoSpaceDN w:val="0"/>
        <w:adjustRightInd w:val="0"/>
        <w:spacing w:after="0" w:line="240" w:lineRule="auto"/>
        <w:ind w:right="-182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Глава А</w:t>
      </w:r>
      <w:r w:rsidR="00B37504"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дминистрации </w:t>
      </w:r>
    </w:p>
    <w:p w:rsidR="00B37504" w:rsidRPr="006903B0" w:rsidRDefault="00A5603E" w:rsidP="00A5603E">
      <w:pPr>
        <w:autoSpaceDE w:val="0"/>
        <w:autoSpaceDN w:val="0"/>
        <w:adjustRightInd w:val="0"/>
        <w:spacing w:after="0" w:line="240" w:lineRule="auto"/>
        <w:ind w:right="-182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Зазерского</w:t>
      </w:r>
      <w:r w:rsidR="00DE7EB2"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</w:t>
      </w:r>
      <w:r w:rsidR="00B27199"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Ю.И.Артеменко</w:t>
      </w:r>
    </w:p>
    <w:p w:rsidR="00B76EBB" w:rsidRDefault="00B76EBB" w:rsidP="00D3404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76EBB" w:rsidRDefault="00B76EBB" w:rsidP="00D3404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76EBB" w:rsidRDefault="00B76EBB" w:rsidP="00D3404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34047" w:rsidRPr="006903B0" w:rsidRDefault="00D34047" w:rsidP="00D3404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3B0">
        <w:rPr>
          <w:rFonts w:ascii="Times New Roman" w:eastAsia="Times New Roman" w:hAnsi="Times New Roman"/>
          <w:sz w:val="28"/>
          <w:szCs w:val="28"/>
          <w:lang w:eastAsia="ru-RU"/>
        </w:rPr>
        <w:t>УТВЕРЖДЕН</w:t>
      </w:r>
      <w:r w:rsidR="00A5603E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</w:t>
      </w:r>
      <w:r w:rsidR="00A5603E">
        <w:rPr>
          <w:rFonts w:ascii="Times New Roman" w:eastAsia="Times New Roman" w:hAnsi="Times New Roman"/>
          <w:sz w:val="28"/>
          <w:szCs w:val="28"/>
          <w:lang w:eastAsia="ru-RU"/>
        </w:rPr>
        <w:t>Постановлением А</w:t>
      </w:r>
      <w:r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дминистрации </w:t>
      </w:r>
    </w:p>
    <w:p w:rsidR="00D34047" w:rsidRPr="006903B0" w:rsidRDefault="00A5603E" w:rsidP="00A5603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Зазерского</w:t>
      </w:r>
      <w:r w:rsidR="00DE7EB2"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</w:t>
      </w:r>
      <w:r w:rsidR="0037545C"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</w:t>
      </w:r>
      <w:r w:rsidR="00086ED7" w:rsidRPr="006903B0">
        <w:rPr>
          <w:rFonts w:ascii="Times New Roman" w:eastAsia="Times New Roman" w:hAnsi="Times New Roman"/>
          <w:sz w:val="28"/>
          <w:szCs w:val="28"/>
          <w:lang w:eastAsia="ru-RU"/>
        </w:rPr>
        <w:t>я</w:t>
      </w:r>
    </w:p>
    <w:p w:rsidR="00D34047" w:rsidRPr="006903B0" w:rsidRDefault="00B27199" w:rsidP="00D3404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DE7EB2" w:rsidRPr="006903B0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A5603E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4B0330" w:rsidRPr="006903B0">
        <w:rPr>
          <w:rFonts w:ascii="Times New Roman" w:eastAsia="Times New Roman" w:hAnsi="Times New Roman"/>
          <w:sz w:val="28"/>
          <w:szCs w:val="28"/>
          <w:lang w:eastAsia="ru-RU"/>
        </w:rPr>
        <w:t>.1</w:t>
      </w:r>
      <w:r w:rsidR="00DE7EB2" w:rsidRPr="006903B0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6903B0">
        <w:rPr>
          <w:rFonts w:ascii="Times New Roman" w:eastAsia="Times New Roman" w:hAnsi="Times New Roman"/>
          <w:sz w:val="28"/>
          <w:szCs w:val="28"/>
          <w:lang w:eastAsia="ru-RU"/>
        </w:rPr>
        <w:t>.201</w:t>
      </w:r>
      <w:r w:rsidR="00DE7EB2" w:rsidRPr="006903B0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6903B0">
        <w:rPr>
          <w:rFonts w:ascii="Times New Roman" w:eastAsia="Times New Roman" w:hAnsi="Times New Roman"/>
          <w:sz w:val="28"/>
          <w:szCs w:val="28"/>
          <w:lang w:eastAsia="ru-RU"/>
        </w:rPr>
        <w:t xml:space="preserve"> №</w:t>
      </w:r>
      <w:r w:rsidR="006903B0" w:rsidRPr="006903B0">
        <w:rPr>
          <w:rFonts w:ascii="Times New Roman" w:eastAsia="Times New Roman" w:hAnsi="Times New Roman"/>
          <w:sz w:val="28"/>
          <w:szCs w:val="28"/>
          <w:lang w:eastAsia="ru-RU"/>
        </w:rPr>
        <w:t>140</w:t>
      </w:r>
    </w:p>
    <w:p w:rsidR="00CE5E49" w:rsidRPr="006903B0" w:rsidRDefault="00CE5E49" w:rsidP="00C86CAB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B27199" w:rsidRPr="006903B0" w:rsidRDefault="00B27199" w:rsidP="00D34047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</w:p>
    <w:p w:rsidR="00D34047" w:rsidRPr="006903B0" w:rsidRDefault="00D55E74" w:rsidP="00D34047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6903B0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Порядок проведения независимой оценки качества работы </w:t>
      </w:r>
      <w:r w:rsidR="00D34047" w:rsidRPr="006903B0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, </w:t>
      </w:r>
      <w:r w:rsidR="00D34047" w:rsidRPr="006903B0">
        <w:rPr>
          <w:rFonts w:ascii="Times New Roman" w:hAnsi="Times New Roman"/>
          <w:b/>
          <w:sz w:val="28"/>
          <w:szCs w:val="28"/>
        </w:rPr>
        <w:t xml:space="preserve">оказывающих социальные услуги </w:t>
      </w:r>
    </w:p>
    <w:p w:rsidR="00D34047" w:rsidRPr="006903B0" w:rsidRDefault="00D34047" w:rsidP="00D3404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903B0">
        <w:rPr>
          <w:rFonts w:ascii="Times New Roman" w:hAnsi="Times New Roman"/>
          <w:b/>
          <w:sz w:val="28"/>
          <w:szCs w:val="28"/>
        </w:rPr>
        <w:t xml:space="preserve">в сфере культуры </w:t>
      </w:r>
      <w:r w:rsidR="00A5603E">
        <w:rPr>
          <w:rFonts w:ascii="Times New Roman" w:hAnsi="Times New Roman"/>
          <w:b/>
          <w:sz w:val="28"/>
          <w:szCs w:val="28"/>
        </w:rPr>
        <w:t xml:space="preserve">Зазерского </w:t>
      </w:r>
      <w:r w:rsidR="00DE7EB2" w:rsidRPr="006903B0">
        <w:rPr>
          <w:rFonts w:ascii="Times New Roman" w:hAnsi="Times New Roman"/>
          <w:b/>
          <w:sz w:val="28"/>
          <w:szCs w:val="28"/>
        </w:rPr>
        <w:t>сельского</w:t>
      </w:r>
      <w:r w:rsidR="0037545C" w:rsidRPr="006903B0">
        <w:rPr>
          <w:rFonts w:ascii="Times New Roman" w:hAnsi="Times New Roman"/>
          <w:b/>
          <w:sz w:val="28"/>
          <w:szCs w:val="28"/>
        </w:rPr>
        <w:t xml:space="preserve"> поселени</w:t>
      </w:r>
      <w:r w:rsidR="00B27199" w:rsidRPr="006903B0">
        <w:rPr>
          <w:rFonts w:ascii="Times New Roman" w:hAnsi="Times New Roman"/>
          <w:b/>
          <w:sz w:val="28"/>
          <w:szCs w:val="28"/>
        </w:rPr>
        <w:t>я</w:t>
      </w:r>
    </w:p>
    <w:p w:rsidR="008210C6" w:rsidRPr="006903B0" w:rsidRDefault="008210C6" w:rsidP="008210C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</w:p>
    <w:p w:rsidR="008210C6" w:rsidRPr="006903B0" w:rsidRDefault="006B4C31" w:rsidP="006B4C31">
      <w:pPr>
        <w:spacing w:after="0" w:line="240" w:lineRule="auto"/>
        <w:ind w:left="567"/>
        <w:jc w:val="center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val="en-US" w:eastAsia="ru-RU"/>
        </w:rPr>
        <w:t>I</w:t>
      </w:r>
      <w:r w:rsidRPr="00A5603E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 xml:space="preserve">. </w:t>
      </w:r>
      <w:r w:rsidR="008210C6"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>Общие Положения</w:t>
      </w:r>
    </w:p>
    <w:p w:rsidR="008210C6" w:rsidRPr="006903B0" w:rsidRDefault="008210C6" w:rsidP="008210C6">
      <w:pPr>
        <w:spacing w:after="0" w:line="240" w:lineRule="auto"/>
        <w:ind w:left="567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</w:p>
    <w:p w:rsidR="00F203BD" w:rsidRPr="006903B0" w:rsidRDefault="00F203BD" w:rsidP="00D34047">
      <w:pPr>
        <w:pStyle w:val="a7"/>
        <w:numPr>
          <w:ilvl w:val="0"/>
          <w:numId w:val="15"/>
        </w:numPr>
        <w:tabs>
          <w:tab w:val="left" w:pos="851"/>
          <w:tab w:val="left" w:pos="993"/>
        </w:tabs>
        <w:spacing w:after="0" w:line="240" w:lineRule="auto"/>
        <w:ind w:left="0" w:firstLine="360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Порядок проведения </w:t>
      </w:r>
      <w:r w:rsidR="00D3404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независимой оценки качества работы учреждений, оказывающих социальные услуги в сфере культуры </w:t>
      </w:r>
      <w:r w:rsidR="00A5603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Зазерского </w:t>
      </w:r>
      <w:r w:rsidR="00DE7EB2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сельского</w:t>
      </w:r>
      <w:r w:rsidR="0037545C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поселени</w:t>
      </w:r>
      <w:r w:rsidR="00B27199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="00771EBF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(далее – 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Порядок)</w:t>
      </w:r>
      <w:r w:rsidR="00C972D1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,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разработан на основании Указа Президента Российской Федерации от 7 мая 2012 года №597 «О мероприятиях по реализации государственной социальной политики», постановления Правительства Российской Федерации от 30 марта 2013 года № 286 «О формировании независимой системы оценки качества работы организаций, оказывающих социальные услуги», распоряжения Правительства Российской Федерации от 30 марта 2013 года № 487-р.</w:t>
      </w:r>
    </w:p>
    <w:p w:rsidR="00F203BD" w:rsidRPr="006903B0" w:rsidRDefault="00F203BD" w:rsidP="006B4C31">
      <w:pPr>
        <w:numPr>
          <w:ilvl w:val="0"/>
          <w:numId w:val="1"/>
        </w:num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Порядок разработан для реализации следующих целей:</w:t>
      </w:r>
    </w:p>
    <w:p w:rsidR="00F203BD" w:rsidRPr="006903B0" w:rsidRDefault="00F203BD" w:rsidP="008210C6">
      <w:pPr>
        <w:tabs>
          <w:tab w:val="left" w:pos="2582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а)определение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  <w:t xml:space="preserve">единых подходов и методик оценки качества работы </w:t>
      </w:r>
      <w:r w:rsidR="00D3404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оказывающих услуги в сфере </w:t>
      </w:r>
      <w:r w:rsidR="00D3404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культуры</w:t>
      </w:r>
      <w:r w:rsidR="00771EBF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(далее – </w:t>
      </w:r>
      <w:r w:rsidR="00D3404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), с участием и на основе учета мненияобщественных организаций, профессиональных сообществ, средств массовой информации, независимых экспертов;</w:t>
      </w:r>
    </w:p>
    <w:p w:rsidR="00F203BD" w:rsidRPr="006903B0" w:rsidRDefault="00F203BD" w:rsidP="008210C6">
      <w:pPr>
        <w:tabs>
          <w:tab w:val="left" w:pos="1152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б)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  <w:t xml:space="preserve">оценка деятельности процесса оказания </w:t>
      </w:r>
      <w:r w:rsidR="004527D9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населениюуслуг в сфере </w:t>
      </w:r>
      <w:r w:rsidR="00D3404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культуры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и оценка результатов деятельности </w:t>
      </w:r>
      <w:r w:rsidR="00D3404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в целом;</w:t>
      </w:r>
    </w:p>
    <w:p w:rsidR="00F203BD" w:rsidRPr="006903B0" w:rsidRDefault="00F203BD" w:rsidP="008210C6">
      <w:pPr>
        <w:tabs>
          <w:tab w:val="left" w:pos="1171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в)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  <w:t>повышение качества и доступности</w:t>
      </w:r>
      <w:r w:rsidR="004527D9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для населенияуслуг в сфере </w:t>
      </w:r>
      <w:r w:rsidR="00D3404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культуры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улучшение информированности потребителей о качестве работы </w:t>
      </w:r>
      <w:r w:rsidR="00D3404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и стимулирование повышения качества их работы;</w:t>
      </w:r>
    </w:p>
    <w:p w:rsidR="00F203BD" w:rsidRPr="006903B0" w:rsidRDefault="00F203BD" w:rsidP="008210C6">
      <w:pPr>
        <w:tabs>
          <w:tab w:val="left" w:pos="1128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г)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  <w:t xml:space="preserve">определение критериев эффективности и показателей независимой оценки качества работы </w:t>
      </w:r>
      <w:r w:rsidR="00D3404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, этапов</w:t>
      </w:r>
      <w:r w:rsidR="00B8582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ор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ганизации проведения независимой оценки качества работы </w:t>
      </w:r>
      <w:r w:rsidR="00D3404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 порядка формирования публичных рейтингов их деятельности, установление типов и перечня</w:t>
      </w:r>
      <w:r w:rsidR="00771EBF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организаций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участвующих в проведении независимой оценки качества работы </w:t>
      </w:r>
      <w:r w:rsidR="00D3404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F203BD" w:rsidRPr="006903B0" w:rsidRDefault="00F203BD" w:rsidP="008210C6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3. При проведении независимой оценки качества работы </w:t>
      </w:r>
      <w:r w:rsidR="00D3404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применяются следующие подходы:</w:t>
      </w:r>
    </w:p>
    <w:p w:rsidR="00F203BD" w:rsidRPr="006903B0" w:rsidRDefault="00F203BD" w:rsidP="008210C6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а) сведения об </w:t>
      </w:r>
      <w:r w:rsidR="00D3404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учреждениях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информация о методах оценки, публичные рейтинги, а также мнения потребителей услуг </w:t>
      </w:r>
      <w:r w:rsidR="00C2409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сфере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культуры</w:t>
      </w:r>
      <w:r w:rsidR="00A5603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 качестве этих услуг размещаются в открытом доступе на едином информационном 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lastRenderedPageBreak/>
        <w:t>портале</w:t>
      </w:r>
      <w:r w:rsidR="00A5603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hyperlink r:id="rId8" w:history="1">
        <w:r w:rsidR="00A5603E" w:rsidRPr="00783103">
          <w:rPr>
            <w:rStyle w:val="a3"/>
            <w:rFonts w:ascii="Times New Roman" w:hAnsi="Times New Roman"/>
            <w:sz w:val="28"/>
            <w:szCs w:val="28"/>
            <w:lang w:val="en-US"/>
          </w:rPr>
          <w:t>www</w:t>
        </w:r>
        <w:r w:rsidR="00A5603E" w:rsidRPr="00783103">
          <w:rPr>
            <w:rStyle w:val="a3"/>
            <w:rFonts w:ascii="Times New Roman" w:hAnsi="Times New Roman"/>
            <w:sz w:val="28"/>
            <w:szCs w:val="28"/>
          </w:rPr>
          <w:t>.</w:t>
        </w:r>
        <w:r w:rsidR="00A5603E" w:rsidRPr="00783103">
          <w:rPr>
            <w:rStyle w:val="a3"/>
            <w:rFonts w:ascii="Times New Roman" w:hAnsi="Times New Roman"/>
            <w:sz w:val="28"/>
            <w:szCs w:val="28"/>
            <w:lang w:val="en-US"/>
          </w:rPr>
          <w:t>bus</w:t>
        </w:r>
        <w:r w:rsidR="00A5603E" w:rsidRPr="00783103">
          <w:rPr>
            <w:rStyle w:val="a3"/>
            <w:rFonts w:ascii="Times New Roman" w:hAnsi="Times New Roman"/>
            <w:sz w:val="28"/>
            <w:szCs w:val="28"/>
          </w:rPr>
          <w:t>.</w:t>
        </w:r>
        <w:r w:rsidR="00A5603E" w:rsidRPr="00783103">
          <w:rPr>
            <w:rStyle w:val="a3"/>
            <w:rFonts w:ascii="Times New Roman" w:hAnsi="Times New Roman"/>
            <w:sz w:val="28"/>
            <w:szCs w:val="28"/>
            <w:lang w:val="en-US"/>
          </w:rPr>
          <w:t>gov</w:t>
        </w:r>
        <w:r w:rsidR="00A5603E" w:rsidRPr="00783103">
          <w:rPr>
            <w:rStyle w:val="a3"/>
            <w:rFonts w:ascii="Times New Roman" w:hAnsi="Times New Roman"/>
            <w:sz w:val="28"/>
            <w:szCs w:val="28"/>
          </w:rPr>
          <w:t>.</w:t>
        </w:r>
        <w:r w:rsidR="00A5603E" w:rsidRPr="00783103"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  <w:r w:rsidR="00A5603E" w:rsidRPr="00783103">
          <w:rPr>
            <w:rStyle w:val="a3"/>
            <w:rFonts w:ascii="Times New Roman" w:hAnsi="Times New Roman"/>
            <w:sz w:val="28"/>
            <w:szCs w:val="28"/>
          </w:rPr>
          <w:t>,</w:t>
        </w:r>
        <w:r w:rsidR="00A5603E" w:rsidRPr="00783103">
          <w:rPr>
            <w:rStyle w:val="a3"/>
            <w:rFonts w:ascii="Times New Roman" w:hAnsi="Times New Roman"/>
            <w:sz w:val="28"/>
            <w:szCs w:val="28"/>
            <w:lang w:eastAsia="ru-RU"/>
          </w:rPr>
          <w:t>сайте</w:t>
        </w:r>
      </w:hyperlink>
      <w:r w:rsidR="00A5603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Зазерского </w:t>
      </w:r>
      <w:r w:rsidR="00DE7EB2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сельского</w:t>
      </w:r>
      <w:r w:rsidR="00A5603E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37545C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поселени</w:t>
      </w:r>
      <w:r w:rsidR="00B27199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="00B8582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на сайтах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; </w:t>
      </w:r>
    </w:p>
    <w:p w:rsidR="00F203BD" w:rsidRPr="006903B0" w:rsidRDefault="00F203BD" w:rsidP="008210C6">
      <w:pPr>
        <w:tabs>
          <w:tab w:val="left" w:pos="1191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б)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  <w:t xml:space="preserve">формирование </w:t>
      </w:r>
      <w:r w:rsidR="00771EBF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модели 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независимой системы оценки качества работы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и составление рейтинга деятельности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входит в компетенцию Общественного совета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администрации </w:t>
      </w:r>
      <w:r w:rsidR="00A5603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Зазерского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DE7EB2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сельского</w:t>
      </w:r>
      <w:r w:rsidR="0037545C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поселени</w:t>
      </w:r>
      <w:r w:rsidR="00B27199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="00771EBF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(далее – 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Совет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; </w:t>
      </w:r>
    </w:p>
    <w:p w:rsidR="00F203BD" w:rsidRPr="006903B0" w:rsidRDefault="00F203BD" w:rsidP="008210C6">
      <w:pPr>
        <w:tabs>
          <w:tab w:val="left" w:pos="1100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в)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  <w:t xml:space="preserve">при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учреждениях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образуются общественные советы </w:t>
      </w:r>
      <w:r w:rsidR="00B8582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 вопросам независимой оценки качества работы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и участия в формировании рейтинга деятельности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="00771EBF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(далее – 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совет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учреждения</w:t>
      </w:r>
      <w:r w:rsidRPr="006903B0">
        <w:rPr>
          <w:rFonts w:ascii="Times New Roman" w:hAnsi="Times New Roman"/>
          <w:bCs/>
          <w:color w:val="000000" w:themeColor="text1"/>
          <w:sz w:val="28"/>
          <w:szCs w:val="28"/>
          <w:lang w:eastAsia="ru-RU"/>
        </w:rPr>
        <w:t>)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, в которые входят представители общественных организаций, профессиональных ассоциаций,</w:t>
      </w:r>
      <w:r w:rsidR="00F34F05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заинтересованных организаций,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независимые эксперты; </w:t>
      </w:r>
    </w:p>
    <w:p w:rsidR="00F203BD" w:rsidRPr="006903B0" w:rsidRDefault="00F203BD" w:rsidP="008210C6">
      <w:pPr>
        <w:tabs>
          <w:tab w:val="left" w:pos="998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г)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  <w:t>граждане (потребители услуг) принимают участие в оценке качества</w:t>
      </w:r>
      <w:r w:rsidR="00B8582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работы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учреждения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C70C58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путем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голосования в сети Интернет</w:t>
      </w:r>
      <w:r w:rsidR="00C70C58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на сайт</w:t>
      </w:r>
      <w:r w:rsidR="001C025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сельско</w:t>
      </w:r>
      <w:r w:rsidR="00B27199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го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37545C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поселени</w:t>
      </w:r>
      <w:r w:rsidR="00B27199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,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C70C58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либо путем анкетирования и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ли</w:t>
      </w:r>
      <w:r w:rsidR="00C70C58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другими социологическими методами;</w:t>
      </w:r>
    </w:p>
    <w:p w:rsidR="00F203BD" w:rsidRPr="006903B0" w:rsidRDefault="00F203BD" w:rsidP="008210C6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д) итоги голосования, а также</w:t>
      </w:r>
      <w:r w:rsidRPr="006903B0">
        <w:rPr>
          <w:rFonts w:ascii="Times New Roman" w:hAnsi="Times New Roman"/>
          <w:iCs/>
          <w:color w:val="000000" w:themeColor="text1"/>
          <w:sz w:val="28"/>
          <w:szCs w:val="28"/>
          <w:lang w:eastAsia="ru-RU"/>
        </w:rPr>
        <w:t xml:space="preserve"> мн</w:t>
      </w:r>
      <w:r w:rsidR="00C70C58" w:rsidRPr="006903B0">
        <w:rPr>
          <w:rFonts w:ascii="Times New Roman" w:hAnsi="Times New Roman"/>
          <w:iCs/>
          <w:color w:val="000000" w:themeColor="text1"/>
          <w:sz w:val="28"/>
          <w:szCs w:val="28"/>
          <w:lang w:eastAsia="ru-RU"/>
        </w:rPr>
        <w:t>ен</w:t>
      </w:r>
      <w:r w:rsidRPr="006903B0">
        <w:rPr>
          <w:rFonts w:ascii="Times New Roman" w:hAnsi="Times New Roman"/>
          <w:iCs/>
          <w:color w:val="000000" w:themeColor="text1"/>
          <w:sz w:val="28"/>
          <w:szCs w:val="28"/>
          <w:lang w:eastAsia="ru-RU"/>
        </w:rPr>
        <w:t>ия</w:t>
      </w:r>
      <w:r w:rsidR="00C65E55">
        <w:rPr>
          <w:rFonts w:ascii="Times New Roman" w:hAnsi="Times New Roman"/>
          <w:iCs/>
          <w:color w:val="000000" w:themeColor="text1"/>
          <w:sz w:val="28"/>
          <w:szCs w:val="28"/>
          <w:lang w:eastAsia="ru-RU"/>
        </w:rPr>
        <w:t xml:space="preserve"> 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и  отзывы граждан (потребителей услуг) учитываются при проведении </w:t>
      </w:r>
      <w:r w:rsidR="00771EBF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обсуждения результатов оценки – 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публичных рейтингов с участием общественных организаций и объединений.</w:t>
      </w:r>
    </w:p>
    <w:p w:rsidR="00F203BD" w:rsidRPr="006903B0" w:rsidRDefault="008B3B2B" w:rsidP="006B4C31">
      <w:pPr>
        <w:numPr>
          <w:ilvl w:val="1"/>
          <w:numId w:val="1"/>
        </w:num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Учреждениями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для реализации целей Порядка являются 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учреждения муниципальной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формы собственности, созданные для оказания услуг в сфере 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культуры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F203BD" w:rsidRPr="006903B0" w:rsidRDefault="00F203BD" w:rsidP="008210C6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Оценкой качества работы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является выраженная в показателях характеристика качества оказания услуг</w:t>
      </w:r>
      <w:r w:rsidR="00C2409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в сфере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культуры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, а также их результативности.</w:t>
      </w:r>
    </w:p>
    <w:p w:rsidR="00F203BD" w:rsidRPr="006903B0" w:rsidRDefault="00F203BD" w:rsidP="006B4C31">
      <w:pPr>
        <w:numPr>
          <w:ilvl w:val="1"/>
          <w:numId w:val="1"/>
        </w:num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Организация проведения независимой оценки качества работы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="001F4CB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,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осуществляется 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А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дминистрацией </w:t>
      </w:r>
      <w:r w:rsidR="00A5603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Зазерского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DE7EB2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сельского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27199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поселения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1F3795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Тацинс</w:t>
      </w:r>
      <w:r w:rsidR="00DE7EB2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кого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района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8210C6" w:rsidRPr="006903B0" w:rsidRDefault="008210C6" w:rsidP="008210C6">
      <w:pPr>
        <w:tabs>
          <w:tab w:val="left" w:pos="1441"/>
        </w:tabs>
        <w:spacing w:after="0" w:line="240" w:lineRule="auto"/>
        <w:ind w:left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6B4C31" w:rsidRPr="006903B0" w:rsidRDefault="00F203BD" w:rsidP="006B4C31">
      <w:pPr>
        <w:keepNext/>
        <w:keepLines/>
        <w:numPr>
          <w:ilvl w:val="0"/>
          <w:numId w:val="11"/>
        </w:numPr>
        <w:spacing w:after="0" w:line="240" w:lineRule="auto"/>
        <w:jc w:val="center"/>
        <w:outlineLvl w:val="1"/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</w:pPr>
      <w:bookmarkStart w:id="0" w:name="bookmark0"/>
      <w:r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 xml:space="preserve">Организация проведения </w:t>
      </w:r>
    </w:p>
    <w:p w:rsidR="00F203BD" w:rsidRPr="006903B0" w:rsidRDefault="00F203BD" w:rsidP="006B4C31">
      <w:pPr>
        <w:keepNext/>
        <w:keepLines/>
        <w:spacing w:after="0" w:line="240" w:lineRule="auto"/>
        <w:ind w:left="1080"/>
        <w:jc w:val="center"/>
        <w:outlineLvl w:val="1"/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 xml:space="preserve">оценки качества работы </w:t>
      </w:r>
      <w:bookmarkEnd w:id="0"/>
      <w:r w:rsidR="001F4CB6"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>учрежден</w:t>
      </w:r>
      <w:r w:rsidR="00771EBF"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>ий</w:t>
      </w:r>
    </w:p>
    <w:p w:rsidR="008210C6" w:rsidRPr="006903B0" w:rsidRDefault="008210C6" w:rsidP="008210C6">
      <w:pPr>
        <w:keepNext/>
        <w:keepLines/>
        <w:spacing w:after="0" w:line="240" w:lineRule="auto"/>
        <w:ind w:left="1080"/>
        <w:outlineLvl w:val="1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</w:p>
    <w:p w:rsidR="00F203BD" w:rsidRPr="006903B0" w:rsidRDefault="00A31E2F" w:rsidP="000F2CF2">
      <w:pPr>
        <w:tabs>
          <w:tab w:val="left" w:pos="1426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6.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Оценка качества работы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проводится </w:t>
      </w:r>
      <w:r w:rsidR="00450C18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один раз в три года.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F203BD" w:rsidRPr="006903B0" w:rsidRDefault="00A31E2F" w:rsidP="000F2CF2">
      <w:pPr>
        <w:tabs>
          <w:tab w:val="left" w:pos="1148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7.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Проведение оценки качества работы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предусматривает следующие этапы:</w:t>
      </w:r>
    </w:p>
    <w:p w:rsidR="00927D3A" w:rsidRPr="006903B0" w:rsidRDefault="009F5EA5" w:rsidP="000F2CF2">
      <w:pPr>
        <w:numPr>
          <w:ilvl w:val="3"/>
          <w:numId w:val="1"/>
        </w:numPr>
        <w:tabs>
          <w:tab w:val="left" w:pos="851"/>
          <w:tab w:val="left" w:pos="6907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этап –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организационный: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</w:r>
    </w:p>
    <w:p w:rsidR="00F203BD" w:rsidRPr="006903B0" w:rsidRDefault="00F203BD" w:rsidP="00B27199">
      <w:pPr>
        <w:pStyle w:val="a7"/>
        <w:numPr>
          <w:ilvl w:val="0"/>
          <w:numId w:val="14"/>
        </w:numPr>
        <w:tabs>
          <w:tab w:val="left" w:pos="0"/>
          <w:tab w:val="left" w:pos="6907"/>
        </w:tabs>
        <w:spacing w:after="0" w:line="240" w:lineRule="auto"/>
        <w:ind w:left="567" w:hanging="283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утверждение порядка проведения независимой оценки качестваработы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927D3A" w:rsidRPr="006903B0" w:rsidRDefault="00F203BD" w:rsidP="000F2CF2">
      <w:pPr>
        <w:pStyle w:val="a7"/>
        <w:numPr>
          <w:ilvl w:val="0"/>
          <w:numId w:val="14"/>
        </w:numPr>
        <w:tabs>
          <w:tab w:val="left" w:pos="567"/>
          <w:tab w:val="left" w:pos="7268"/>
        </w:tabs>
        <w:spacing w:after="0" w:line="240" w:lineRule="auto"/>
        <w:ind w:left="567" w:hanging="283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определение типов и перечня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, участвующих в ежегодноммониторинге.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</w:r>
    </w:p>
    <w:p w:rsidR="00F203BD" w:rsidRPr="006903B0" w:rsidRDefault="00927D3A" w:rsidP="000F2CF2">
      <w:pPr>
        <w:tabs>
          <w:tab w:val="left" w:pos="7268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2 </w:t>
      </w:r>
      <w:r w:rsidR="00771EBF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этап –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формирование советов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 осуществление мониторинга качества оказания услуг</w:t>
      </w:r>
      <w:r w:rsidR="001C0309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в сфере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культуры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:</w:t>
      </w:r>
    </w:p>
    <w:p w:rsidR="0086146A" w:rsidRPr="006903B0" w:rsidRDefault="00F203BD" w:rsidP="000F2CF2">
      <w:pPr>
        <w:pStyle w:val="a7"/>
        <w:numPr>
          <w:ilvl w:val="0"/>
          <w:numId w:val="13"/>
        </w:numPr>
        <w:spacing w:after="0" w:line="240" w:lineRule="auto"/>
        <w:ind w:left="567" w:hanging="283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изучение показателей работы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рекомендованных </w:t>
      </w:r>
      <w:r w:rsidR="0086146A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овето</w:t>
      </w:r>
      <w:r w:rsidR="0086146A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м;</w:t>
      </w:r>
    </w:p>
    <w:p w:rsidR="00F203BD" w:rsidRPr="006903B0" w:rsidRDefault="00F203BD" w:rsidP="000F2CF2">
      <w:pPr>
        <w:pStyle w:val="a7"/>
        <w:numPr>
          <w:ilvl w:val="0"/>
          <w:numId w:val="13"/>
        </w:numPr>
        <w:spacing w:after="0" w:line="240" w:lineRule="auto"/>
        <w:ind w:left="567" w:hanging="283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проведение анкетирования в целях изучения мнения о качестве оказания услуг</w:t>
      </w:r>
      <w:r w:rsidR="001C0309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в сфере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культуры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86146A" w:rsidRPr="006903B0" w:rsidRDefault="00F203BD" w:rsidP="000F2CF2">
      <w:pPr>
        <w:pStyle w:val="a7"/>
        <w:numPr>
          <w:ilvl w:val="0"/>
          <w:numId w:val="13"/>
        </w:numPr>
        <w:spacing w:after="0" w:line="240" w:lineRule="auto"/>
        <w:ind w:left="567" w:hanging="283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lastRenderedPageBreak/>
        <w:t xml:space="preserve">расчет оценочного балла качества работы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F203BD" w:rsidRPr="006903B0" w:rsidRDefault="00F203BD" w:rsidP="000F2CF2">
      <w:pPr>
        <w:pStyle w:val="a7"/>
        <w:numPr>
          <w:ilvl w:val="0"/>
          <w:numId w:val="13"/>
        </w:numPr>
        <w:spacing w:after="0" w:line="240" w:lineRule="auto"/>
        <w:ind w:left="567" w:hanging="283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предоставление информации об итогах независимой оценки качества в Совет;</w:t>
      </w:r>
    </w:p>
    <w:p w:rsidR="0086146A" w:rsidRPr="006903B0" w:rsidRDefault="00F203BD" w:rsidP="000F2CF2">
      <w:pPr>
        <w:pStyle w:val="a7"/>
        <w:numPr>
          <w:ilvl w:val="0"/>
          <w:numId w:val="13"/>
        </w:numPr>
        <w:spacing w:after="0" w:line="240" w:lineRule="auto"/>
        <w:ind w:left="567" w:hanging="283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подготовка предложений по совершенствованию работы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F203BD" w:rsidRPr="006903B0" w:rsidRDefault="00F203BD" w:rsidP="000F2CF2">
      <w:pPr>
        <w:pStyle w:val="a7"/>
        <w:numPr>
          <w:ilvl w:val="0"/>
          <w:numId w:val="13"/>
        </w:numPr>
        <w:spacing w:after="0" w:line="240" w:lineRule="auto"/>
        <w:ind w:left="567" w:hanging="283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размещение информации и протоколов </w:t>
      </w:r>
      <w:r w:rsidR="0086146A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овета на </w:t>
      </w:r>
      <w:r w:rsidR="00EA136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сайте </w:t>
      </w:r>
      <w:r w:rsidR="00A5603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Зазерского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DE7EB2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сельского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37545C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поселени</w:t>
      </w:r>
      <w:r w:rsidR="00B27199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="00EA136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и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сайтах </w:t>
      </w:r>
      <w:r w:rsidR="008B3B2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F203BD" w:rsidRPr="006903B0" w:rsidRDefault="0086146A" w:rsidP="000F2CF2">
      <w:pPr>
        <w:tabs>
          <w:tab w:val="left" w:pos="1286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3 </w:t>
      </w:r>
      <w:r w:rsidR="00771EBF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этап –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составление Советом рейтинга </w:t>
      </w:r>
      <w:r w:rsidR="00EA136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:</w:t>
      </w:r>
    </w:p>
    <w:p w:rsidR="00F203BD" w:rsidRPr="006903B0" w:rsidRDefault="00F203BD" w:rsidP="000F2CF2">
      <w:pPr>
        <w:pStyle w:val="a7"/>
        <w:numPr>
          <w:ilvl w:val="0"/>
          <w:numId w:val="12"/>
        </w:numPr>
        <w:spacing w:after="0" w:line="240" w:lineRule="auto"/>
        <w:ind w:left="567" w:hanging="283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изучение информации, представленной советами </w:t>
      </w:r>
      <w:r w:rsidR="00EA136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 результатах мониторингов показателей;</w:t>
      </w:r>
    </w:p>
    <w:p w:rsidR="00F203BD" w:rsidRPr="006903B0" w:rsidRDefault="00F203BD" w:rsidP="000F2CF2">
      <w:pPr>
        <w:pStyle w:val="a7"/>
        <w:numPr>
          <w:ilvl w:val="0"/>
          <w:numId w:val="12"/>
        </w:numPr>
        <w:spacing w:after="0" w:line="240" w:lineRule="auto"/>
        <w:ind w:left="567" w:hanging="283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составление рейтинга </w:t>
      </w:r>
      <w:r w:rsidR="00EA136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F203BD" w:rsidRPr="006903B0" w:rsidRDefault="00F203BD" w:rsidP="000F2CF2">
      <w:pPr>
        <w:pStyle w:val="a7"/>
        <w:numPr>
          <w:ilvl w:val="0"/>
          <w:numId w:val="12"/>
        </w:numPr>
        <w:spacing w:after="0" w:line="240" w:lineRule="auto"/>
        <w:ind w:left="567" w:hanging="283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подготовка предложений по совершенствованию работы </w:t>
      </w:r>
      <w:r w:rsidR="00EA136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F203BD" w:rsidRPr="006903B0" w:rsidRDefault="00F203BD" w:rsidP="000F2CF2">
      <w:pPr>
        <w:pStyle w:val="a7"/>
        <w:numPr>
          <w:ilvl w:val="0"/>
          <w:numId w:val="12"/>
        </w:numPr>
        <w:spacing w:after="0" w:line="240" w:lineRule="auto"/>
        <w:ind w:left="567" w:hanging="283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представление в </w:t>
      </w:r>
      <w:r w:rsidR="00EA136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администрацию </w:t>
      </w:r>
      <w:r w:rsidR="00A5603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Зазерского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DE7EB2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сельского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37545C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поселени</w:t>
      </w:r>
      <w:r w:rsidR="00B27199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информации о результатах оценки качества работы </w:t>
      </w:r>
      <w:r w:rsidR="00EA136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и предложений об улучшении качества </w:t>
      </w:r>
      <w:r w:rsidR="0086146A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их 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работы, а также организации доступа к информации, необходимой для лиц, обратившихся за предоставлением услуг</w:t>
      </w:r>
      <w:r w:rsidR="00F61FA4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в сфере </w:t>
      </w:r>
      <w:r w:rsidR="00EA136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культуры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F203BD" w:rsidRPr="006903B0" w:rsidRDefault="00A31E2F" w:rsidP="000F2CF2">
      <w:pPr>
        <w:spacing w:after="0" w:line="240" w:lineRule="auto"/>
        <w:ind w:left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8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 Совет ежегодно рассматривает необходимость пересмотра:</w:t>
      </w:r>
    </w:p>
    <w:p w:rsidR="00F203BD" w:rsidRPr="006903B0" w:rsidRDefault="00F203BD" w:rsidP="000F2CF2">
      <w:pPr>
        <w:pStyle w:val="a7"/>
        <w:numPr>
          <w:ilvl w:val="0"/>
          <w:numId w:val="12"/>
        </w:numPr>
        <w:tabs>
          <w:tab w:val="left" w:pos="8808"/>
        </w:tabs>
        <w:spacing w:after="0" w:line="240" w:lineRule="auto"/>
        <w:ind w:left="567" w:hanging="283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показателей оценки качества работы </w:t>
      </w:r>
      <w:r w:rsidR="00EA136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</w:r>
    </w:p>
    <w:p w:rsidR="00F203BD" w:rsidRPr="006903B0" w:rsidRDefault="00F203BD" w:rsidP="000F2CF2">
      <w:pPr>
        <w:pStyle w:val="a7"/>
        <w:numPr>
          <w:ilvl w:val="0"/>
          <w:numId w:val="12"/>
        </w:numPr>
        <w:tabs>
          <w:tab w:val="left" w:pos="5122"/>
          <w:tab w:val="left" w:leader="hyphen" w:pos="6269"/>
          <w:tab w:val="left" w:leader="hyphen" w:pos="7037"/>
          <w:tab w:val="left" w:leader="hyphen" w:pos="7757"/>
        </w:tabs>
        <w:spacing w:after="0" w:line="240" w:lineRule="auto"/>
        <w:ind w:left="567" w:hanging="283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формы анкет для опросов;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</w:r>
    </w:p>
    <w:p w:rsidR="0086146A" w:rsidRPr="006903B0" w:rsidRDefault="00F203BD" w:rsidP="000F2CF2">
      <w:pPr>
        <w:pStyle w:val="a7"/>
        <w:numPr>
          <w:ilvl w:val="0"/>
          <w:numId w:val="12"/>
        </w:numPr>
        <w:tabs>
          <w:tab w:val="left" w:leader="hyphen" w:pos="6178"/>
          <w:tab w:val="left" w:leader="hyphen" w:pos="7008"/>
          <w:tab w:val="left" w:pos="7973"/>
        </w:tabs>
        <w:spacing w:after="0" w:line="240" w:lineRule="auto"/>
        <w:ind w:left="567" w:hanging="283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порядка проведения независимой оценки качества; </w:t>
      </w:r>
    </w:p>
    <w:p w:rsidR="00F203BD" w:rsidRPr="006903B0" w:rsidRDefault="00F203BD" w:rsidP="000F2CF2">
      <w:pPr>
        <w:pStyle w:val="a7"/>
        <w:numPr>
          <w:ilvl w:val="0"/>
          <w:numId w:val="12"/>
        </w:numPr>
        <w:tabs>
          <w:tab w:val="left" w:leader="hyphen" w:pos="6178"/>
          <w:tab w:val="left" w:leader="hyphen" w:pos="7008"/>
          <w:tab w:val="left" w:pos="7973"/>
        </w:tabs>
        <w:spacing w:after="0" w:line="240" w:lineRule="auto"/>
        <w:ind w:left="567" w:hanging="283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форм отчетов совет</w:t>
      </w:r>
      <w:r w:rsidR="00F61FA4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ов</w:t>
      </w:r>
      <w:r w:rsidR="00EA136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. </w:t>
      </w:r>
    </w:p>
    <w:p w:rsidR="0086146A" w:rsidRPr="006903B0" w:rsidRDefault="0086146A" w:rsidP="008210C6">
      <w:pPr>
        <w:tabs>
          <w:tab w:val="right" w:pos="9812"/>
        </w:tabs>
        <w:spacing w:after="0" w:line="240" w:lineRule="auto"/>
        <w:ind w:firstLine="567"/>
        <w:jc w:val="both"/>
        <w:rPr>
          <w:rFonts w:ascii="Times New Roman" w:hAnsi="Times New Roman"/>
          <w:bCs/>
          <w:color w:val="000000" w:themeColor="text1"/>
          <w:sz w:val="28"/>
          <w:szCs w:val="28"/>
          <w:lang w:eastAsia="ru-RU"/>
        </w:rPr>
      </w:pPr>
    </w:p>
    <w:p w:rsidR="00923A8F" w:rsidRPr="006903B0" w:rsidRDefault="00923A8F" w:rsidP="008210C6">
      <w:pPr>
        <w:tabs>
          <w:tab w:val="right" w:pos="9812"/>
        </w:tabs>
        <w:spacing w:after="0" w:line="240" w:lineRule="auto"/>
        <w:ind w:firstLine="567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</w:pPr>
    </w:p>
    <w:p w:rsidR="008210C6" w:rsidRPr="006903B0" w:rsidRDefault="0088451B" w:rsidP="008210C6">
      <w:pPr>
        <w:tabs>
          <w:tab w:val="right" w:pos="9812"/>
        </w:tabs>
        <w:spacing w:after="0" w:line="240" w:lineRule="auto"/>
        <w:ind w:firstLine="567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>III. Критерии оценки качества</w:t>
      </w:r>
    </w:p>
    <w:p w:rsidR="0086146A" w:rsidRPr="006903B0" w:rsidRDefault="00936A79" w:rsidP="008210C6">
      <w:pPr>
        <w:tabs>
          <w:tab w:val="right" w:pos="9812"/>
        </w:tabs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>р</w:t>
      </w:r>
      <w:r w:rsidR="00F203BD"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>аботы</w:t>
      </w:r>
      <w:r w:rsidR="001F4CB6"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>учрежден</w:t>
      </w:r>
      <w:r w:rsidR="0088451B"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>ий</w:t>
      </w:r>
    </w:p>
    <w:p w:rsidR="0086146A" w:rsidRPr="006903B0" w:rsidRDefault="0086146A" w:rsidP="008210C6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F203BD" w:rsidRPr="006903B0" w:rsidRDefault="00A31E2F" w:rsidP="00A52167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9.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Для оценки эффективности работы </w:t>
      </w:r>
      <w:r w:rsidR="00CE2BB1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</w:t>
      </w:r>
      <w:r w:rsidR="0088451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ий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устанавливаются</w:t>
      </w:r>
      <w:r w:rsidR="0086146A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ледующи</w:t>
      </w:r>
      <w:r w:rsidR="0086146A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е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критерии:</w:t>
      </w:r>
    </w:p>
    <w:p w:rsidR="0086146A" w:rsidRPr="006903B0" w:rsidRDefault="00476176" w:rsidP="008210C6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открытость и доступность информации об </w:t>
      </w:r>
      <w:r w:rsidR="00CE2BB1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учреждении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4356CE" w:rsidRPr="006903B0" w:rsidRDefault="00476176" w:rsidP="008210C6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комфортность условий и доступность получения услуг</w:t>
      </w:r>
      <w:r w:rsidR="00F61FA4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в сфере </w:t>
      </w:r>
      <w:r w:rsidR="00CE2BB1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культуры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в том числе для граждан с ограниченными возможностями здоровья; </w:t>
      </w:r>
    </w:p>
    <w:p w:rsidR="004356CE" w:rsidRPr="006903B0" w:rsidRDefault="00476176" w:rsidP="008210C6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время ожидания в очереди при получении</w:t>
      </w:r>
      <w:r w:rsidR="004356CE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информации о предоставляемых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услуг</w:t>
      </w:r>
      <w:r w:rsidR="004356CE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ах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; </w:t>
      </w:r>
    </w:p>
    <w:p w:rsidR="00F203BD" w:rsidRPr="006903B0" w:rsidRDefault="00476176" w:rsidP="008210C6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доброжелательность, вежливость и компетентность работников </w:t>
      </w:r>
      <w:r w:rsidR="00CE2BB1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учреждения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F203BD" w:rsidRPr="006903B0" w:rsidRDefault="00476176" w:rsidP="008210C6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профессионализм персонала (повышение квалификации, опыт работы);</w:t>
      </w:r>
    </w:p>
    <w:p w:rsidR="00A31E2F" w:rsidRPr="006903B0" w:rsidRDefault="00476176" w:rsidP="008210C6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доля получателей услуг, удовлетворенных качеством обслуживания в </w:t>
      </w:r>
      <w:r w:rsidR="0088451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организации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</w:t>
      </w:r>
      <w:bookmarkStart w:id="1" w:name="bookmark1"/>
    </w:p>
    <w:p w:rsidR="00F203BD" w:rsidRPr="006903B0" w:rsidRDefault="008210C6" w:rsidP="008210C6">
      <w:pPr>
        <w:spacing w:after="0" w:line="240" w:lineRule="auto"/>
        <w:ind w:firstLine="567"/>
        <w:jc w:val="both"/>
        <w:rPr>
          <w:rFonts w:ascii="Times New Roman" w:hAnsi="Times New Roman"/>
          <w:bCs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(</w:t>
      </w:r>
      <w:r w:rsidR="00F203BD" w:rsidRPr="006903B0">
        <w:rPr>
          <w:rFonts w:ascii="Times New Roman" w:hAnsi="Times New Roman"/>
          <w:bCs/>
          <w:color w:val="000000" w:themeColor="text1"/>
          <w:sz w:val="28"/>
          <w:szCs w:val="28"/>
          <w:lang w:eastAsia="ru-RU"/>
        </w:rPr>
        <w:t>Приложения</w:t>
      </w:r>
      <w:r w:rsidRPr="006903B0">
        <w:rPr>
          <w:rFonts w:ascii="Times New Roman" w:hAnsi="Times New Roman"/>
          <w:bCs/>
          <w:color w:val="000000" w:themeColor="text1"/>
          <w:sz w:val="28"/>
          <w:szCs w:val="28"/>
          <w:lang w:eastAsia="ru-RU"/>
        </w:rPr>
        <w:t xml:space="preserve"> № </w:t>
      </w:r>
      <w:r w:rsidR="00CE2BB1" w:rsidRPr="006903B0">
        <w:rPr>
          <w:rFonts w:ascii="Times New Roman" w:hAnsi="Times New Roman"/>
          <w:bCs/>
          <w:color w:val="000000" w:themeColor="text1"/>
          <w:sz w:val="28"/>
          <w:szCs w:val="28"/>
          <w:lang w:eastAsia="ru-RU"/>
        </w:rPr>
        <w:t>1</w:t>
      </w:r>
      <w:r w:rsidR="00F203BD" w:rsidRPr="006903B0">
        <w:rPr>
          <w:rFonts w:ascii="Times New Roman" w:hAnsi="Times New Roman"/>
          <w:bCs/>
          <w:color w:val="000000" w:themeColor="text1"/>
          <w:sz w:val="28"/>
          <w:szCs w:val="28"/>
          <w:lang w:eastAsia="ru-RU"/>
        </w:rPr>
        <w:t>-</w:t>
      </w:r>
      <w:r w:rsidRPr="006903B0">
        <w:rPr>
          <w:rFonts w:ascii="Times New Roman" w:hAnsi="Times New Roman"/>
          <w:bCs/>
          <w:color w:val="000000" w:themeColor="text1"/>
          <w:sz w:val="28"/>
          <w:szCs w:val="28"/>
          <w:lang w:eastAsia="ru-RU"/>
        </w:rPr>
        <w:t xml:space="preserve"> № </w:t>
      </w:r>
      <w:r w:rsidR="00CE2BB1" w:rsidRPr="006903B0">
        <w:rPr>
          <w:rFonts w:ascii="Times New Roman" w:hAnsi="Times New Roman"/>
          <w:bCs/>
          <w:color w:val="000000" w:themeColor="text1"/>
          <w:sz w:val="28"/>
          <w:szCs w:val="28"/>
          <w:lang w:eastAsia="ru-RU"/>
        </w:rPr>
        <w:t>5</w:t>
      </w:r>
      <w:r w:rsidRPr="006903B0">
        <w:rPr>
          <w:rFonts w:ascii="Times New Roman" w:hAnsi="Times New Roman"/>
          <w:bCs/>
          <w:color w:val="000000" w:themeColor="text1"/>
          <w:sz w:val="28"/>
          <w:szCs w:val="28"/>
          <w:lang w:eastAsia="ru-RU"/>
        </w:rPr>
        <w:t>)</w:t>
      </w:r>
      <w:r w:rsidR="00F203BD" w:rsidRPr="006903B0">
        <w:rPr>
          <w:rFonts w:ascii="Times New Roman" w:hAnsi="Times New Roman"/>
          <w:bCs/>
          <w:color w:val="000000" w:themeColor="text1"/>
          <w:sz w:val="28"/>
          <w:szCs w:val="28"/>
          <w:lang w:eastAsia="ru-RU"/>
        </w:rPr>
        <w:t>.</w:t>
      </w:r>
      <w:bookmarkEnd w:id="1"/>
    </w:p>
    <w:p w:rsidR="008210C6" w:rsidRPr="006903B0" w:rsidRDefault="008210C6" w:rsidP="008210C6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3B58C2" w:rsidRPr="00450C18" w:rsidRDefault="003B58C2" w:rsidP="006B4C31">
      <w:pPr>
        <w:spacing w:after="0" w:line="240" w:lineRule="auto"/>
        <w:ind w:left="1080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</w:pPr>
    </w:p>
    <w:p w:rsidR="003B58C2" w:rsidRPr="00450C18" w:rsidRDefault="003B58C2" w:rsidP="006B4C31">
      <w:pPr>
        <w:spacing w:after="0" w:line="240" w:lineRule="auto"/>
        <w:ind w:left="1080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</w:pPr>
    </w:p>
    <w:p w:rsidR="003B58C2" w:rsidRPr="00450C18" w:rsidRDefault="003B58C2" w:rsidP="006B4C31">
      <w:pPr>
        <w:spacing w:after="0" w:line="240" w:lineRule="auto"/>
        <w:ind w:left="1080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</w:pPr>
    </w:p>
    <w:p w:rsidR="003B58C2" w:rsidRPr="00450C18" w:rsidRDefault="003B58C2" w:rsidP="006B4C31">
      <w:pPr>
        <w:spacing w:after="0" w:line="240" w:lineRule="auto"/>
        <w:ind w:left="1080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</w:pPr>
    </w:p>
    <w:p w:rsidR="003B58C2" w:rsidRPr="00450C18" w:rsidRDefault="003B58C2" w:rsidP="006B4C31">
      <w:pPr>
        <w:spacing w:after="0" w:line="240" w:lineRule="auto"/>
        <w:ind w:left="1080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</w:pPr>
    </w:p>
    <w:p w:rsidR="003B58C2" w:rsidRPr="00450C18" w:rsidRDefault="003B58C2" w:rsidP="006B4C31">
      <w:pPr>
        <w:spacing w:after="0" w:line="240" w:lineRule="auto"/>
        <w:ind w:left="1080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</w:pPr>
    </w:p>
    <w:p w:rsidR="006B4C31" w:rsidRPr="006903B0" w:rsidRDefault="006B4C31" w:rsidP="006B4C31">
      <w:pPr>
        <w:spacing w:after="0" w:line="240" w:lineRule="auto"/>
        <w:ind w:left="1080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val="en-US" w:eastAsia="ru-RU"/>
        </w:rPr>
        <w:t>IV</w:t>
      </w:r>
      <w:r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 xml:space="preserve">. </w:t>
      </w:r>
      <w:r w:rsidR="00F203BD"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>Формирование публичных рейтингов</w:t>
      </w:r>
    </w:p>
    <w:p w:rsidR="00F203BD" w:rsidRPr="006903B0" w:rsidRDefault="00B145A4" w:rsidP="006B4C31">
      <w:pPr>
        <w:spacing w:after="0" w:line="240" w:lineRule="auto"/>
        <w:ind w:left="1080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>д</w:t>
      </w:r>
      <w:r w:rsidR="00F203BD"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>еятельности</w:t>
      </w:r>
      <w:r w:rsidR="00CE2BB1"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>учрежден</w:t>
      </w:r>
      <w:r w:rsidR="0088451B" w:rsidRPr="006903B0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>ий</w:t>
      </w:r>
    </w:p>
    <w:p w:rsidR="008210C6" w:rsidRPr="006903B0" w:rsidRDefault="008210C6" w:rsidP="00A31E2F">
      <w:pPr>
        <w:spacing w:after="0" w:line="240" w:lineRule="auto"/>
        <w:ind w:left="1080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</w:p>
    <w:p w:rsidR="00F203BD" w:rsidRPr="006903B0" w:rsidRDefault="00B337EF" w:rsidP="00B337EF">
      <w:pPr>
        <w:tabs>
          <w:tab w:val="left" w:pos="110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10. 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Оценка качества работы </w:t>
      </w:r>
      <w:r w:rsidR="0072718E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и публичные рейтинги их деятельности формируются по типам и перечню </w:t>
      </w:r>
      <w:r w:rsidR="0072718E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, утвержденных Советом.</w:t>
      </w:r>
    </w:p>
    <w:p w:rsidR="00F203BD" w:rsidRPr="006903B0" w:rsidRDefault="00A31E2F" w:rsidP="00B337EF">
      <w:pPr>
        <w:tabs>
          <w:tab w:val="left" w:pos="1422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11.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Для формирования публичных рейтингов рассчитывается оценочный балл, который определяется советом </w:t>
      </w:r>
      <w:r w:rsidR="00C31425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учреждения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и представляет собой сумму баллов, набранных по каждому из показателей.</w:t>
      </w:r>
    </w:p>
    <w:p w:rsidR="00F203BD" w:rsidRPr="006903B0" w:rsidRDefault="00A31E2F" w:rsidP="00B337EF">
      <w:pPr>
        <w:tabs>
          <w:tab w:val="left" w:pos="1431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12.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Рейтинг </w:t>
      </w:r>
      <w:r w:rsidR="00C31425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формируется на основании сводной оценки деятельности </w:t>
      </w:r>
      <w:r w:rsidR="00C31425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="00F203BD" w:rsidRPr="006903B0">
        <w:rPr>
          <w:rFonts w:ascii="Times New Roman" w:hAnsi="Times New Roman"/>
          <w:bCs/>
          <w:color w:val="000000" w:themeColor="text1"/>
          <w:sz w:val="28"/>
          <w:szCs w:val="28"/>
          <w:lang w:eastAsia="ru-RU"/>
        </w:rPr>
        <w:t xml:space="preserve">(Приложение </w:t>
      </w:r>
      <w:r w:rsidR="006B4C31" w:rsidRPr="006903B0">
        <w:rPr>
          <w:rFonts w:ascii="Times New Roman" w:hAnsi="Times New Roman"/>
          <w:bCs/>
          <w:color w:val="000000" w:themeColor="text1"/>
          <w:sz w:val="28"/>
          <w:szCs w:val="28"/>
          <w:lang w:eastAsia="ru-RU"/>
        </w:rPr>
        <w:t xml:space="preserve">№ </w:t>
      </w:r>
      <w:r w:rsidR="00CE2BB1" w:rsidRPr="006903B0">
        <w:rPr>
          <w:rFonts w:ascii="Times New Roman" w:hAnsi="Times New Roman"/>
          <w:bCs/>
          <w:color w:val="000000" w:themeColor="text1"/>
          <w:sz w:val="28"/>
          <w:szCs w:val="28"/>
          <w:lang w:eastAsia="ru-RU"/>
        </w:rPr>
        <w:t>4</w:t>
      </w:r>
      <w:r w:rsidR="00F203BD" w:rsidRPr="006903B0">
        <w:rPr>
          <w:rFonts w:ascii="Times New Roman" w:hAnsi="Times New Roman"/>
          <w:bCs/>
          <w:color w:val="000000" w:themeColor="text1"/>
          <w:sz w:val="28"/>
          <w:szCs w:val="28"/>
          <w:lang w:eastAsia="ru-RU"/>
        </w:rPr>
        <w:t>).</w:t>
      </w:r>
    </w:p>
    <w:p w:rsidR="00F203BD" w:rsidRPr="006903B0" w:rsidRDefault="0088451B" w:rsidP="00B337EF">
      <w:pPr>
        <w:tabs>
          <w:tab w:val="left" w:pos="1431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13</w:t>
      </w:r>
      <w:r w:rsidR="00A31E2F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.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Результаты независимой системы оценки качества работы и рейтингов </w:t>
      </w:r>
      <w:r w:rsidR="00C31425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используются для повышения качества их работы.</w:t>
      </w:r>
    </w:p>
    <w:p w:rsidR="00F203BD" w:rsidRPr="006903B0" w:rsidRDefault="00F203BD" w:rsidP="00B337E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целях улучшения качества работы </w:t>
      </w:r>
      <w:r w:rsidR="00C31425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</w:t>
      </w:r>
      <w:r w:rsidR="0088451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ий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:</w:t>
      </w:r>
    </w:p>
    <w:p w:rsidR="00F203BD" w:rsidRPr="006903B0" w:rsidRDefault="00C31425" w:rsidP="006B4C31">
      <w:pPr>
        <w:numPr>
          <w:ilvl w:val="0"/>
          <w:numId w:val="3"/>
        </w:num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Администрация </w:t>
      </w:r>
      <w:r w:rsidR="00A5603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Зазерского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DE7EB2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сельского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37545C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поселени</w:t>
      </w:r>
      <w:r w:rsidR="00A5216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:</w:t>
      </w:r>
    </w:p>
    <w:p w:rsidR="00F203BD" w:rsidRPr="006903B0" w:rsidRDefault="004062DF" w:rsidP="00B337E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88451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направляет </w:t>
      </w:r>
      <w:r w:rsidR="00C31425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</w:t>
      </w:r>
      <w:r w:rsidR="0088451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ям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предложения об улучшении качества их работы, подготовленные с учетом изучения результатов оценки качества работы </w:t>
      </w:r>
      <w:r w:rsidR="00C31425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</w:t>
      </w:r>
      <w:r w:rsidR="0088451B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ий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и рейтингов их деятельности, а также предложений общественных советов при </w:t>
      </w:r>
      <w:r w:rsidR="00C31425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учреждениях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F203BD" w:rsidRPr="006903B0" w:rsidRDefault="004062DF" w:rsidP="00B337E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учитывает информацию о выполнении разработанных </w:t>
      </w:r>
      <w:r w:rsidR="00C31425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учреждениями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планов мероприятий по улучшению качества работы </w:t>
      </w:r>
      <w:r w:rsidR="00C31425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при оценке </w:t>
      </w: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деятельности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их руководителей.</w:t>
      </w:r>
    </w:p>
    <w:p w:rsidR="00F203BD" w:rsidRPr="006903B0" w:rsidRDefault="00C31425" w:rsidP="006B4C31">
      <w:pPr>
        <w:numPr>
          <w:ilvl w:val="0"/>
          <w:numId w:val="3"/>
        </w:num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Учреждения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:</w:t>
      </w:r>
    </w:p>
    <w:p w:rsidR="00F203BD" w:rsidRPr="006903B0" w:rsidRDefault="004062DF" w:rsidP="00B337E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разрабатывают план </w:t>
      </w:r>
      <w:r w:rsidR="00E316B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 улучшени</w:t>
      </w:r>
      <w:r w:rsidR="00E316B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ю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качества работы </w:t>
      </w:r>
      <w:r w:rsidR="00C31425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учреждения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и утверждают </w:t>
      </w:r>
      <w:r w:rsidR="00E316B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его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по согласованию с </w:t>
      </w:r>
      <w:r w:rsidR="00C31425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администрацией </w:t>
      </w:r>
      <w:r w:rsidR="00A5603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Зазерского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DE7EB2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сельского</w:t>
      </w:r>
      <w:r w:rsidR="00C65E55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37545C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поселени</w:t>
      </w:r>
      <w:r w:rsidR="00A52167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466FDA" w:rsidRPr="006903B0" w:rsidRDefault="004062DF" w:rsidP="007D1142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размещают план мероприятий по улучшению качества работы </w:t>
      </w:r>
      <w:r w:rsidR="00C31425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учреждений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на сво</w:t>
      </w:r>
      <w:r w:rsidR="00E316B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ем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сайт</w:t>
      </w:r>
      <w:r w:rsidR="00E316B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и обеспечивают </w:t>
      </w:r>
      <w:r w:rsidR="00E316B6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его</w:t>
      </w:r>
      <w:r w:rsidR="00F203BD" w:rsidRPr="00690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выполнение.</w:t>
      </w:r>
    </w:p>
    <w:p w:rsidR="008210C6" w:rsidRPr="00104CE9" w:rsidRDefault="008210C6" w:rsidP="00CF770C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  <w:sectPr w:rsidR="008210C6" w:rsidRPr="00104CE9" w:rsidSect="001C37B5">
          <w:headerReference w:type="default" r:id="rId9"/>
          <w:pgSz w:w="11909" w:h="16834"/>
          <w:pgMar w:top="567" w:right="1136" w:bottom="1440" w:left="1440" w:header="0" w:footer="0" w:gutter="0"/>
          <w:cols w:space="720"/>
          <w:noEndnote/>
          <w:titlePg/>
          <w:docGrid w:linePitch="360"/>
        </w:sectPr>
      </w:pPr>
    </w:p>
    <w:p w:rsidR="008210C6" w:rsidRPr="00104CE9" w:rsidRDefault="008210C6" w:rsidP="00B337EF">
      <w:pPr>
        <w:spacing w:after="0" w:line="240" w:lineRule="auto"/>
        <w:ind w:firstLine="567"/>
        <w:jc w:val="right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lastRenderedPageBreak/>
        <w:t xml:space="preserve">Приложение № </w:t>
      </w:r>
      <w:r w:rsidR="00CE2BB1"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1</w:t>
      </w:r>
    </w:p>
    <w:p w:rsidR="008210C6" w:rsidRPr="00104CE9" w:rsidRDefault="008210C6" w:rsidP="00B337EF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  <w:t>Критерии и показатели оценки качества работ</w:t>
      </w:r>
      <w:r w:rsidR="00152D9B" w:rsidRPr="00104CE9"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  <w:t>ы</w:t>
      </w:r>
      <w:r w:rsidR="000F2CF2" w:rsidRPr="00104CE9"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  <w:t>учрежден</w:t>
      </w:r>
      <w:r w:rsidR="00A55126" w:rsidRPr="00104CE9"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  <w:t>ий</w:t>
      </w:r>
    </w:p>
    <w:p w:rsidR="00252599" w:rsidRPr="00104CE9" w:rsidRDefault="00252599" w:rsidP="00B337EF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tbl>
      <w:tblPr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2552"/>
        <w:gridCol w:w="3969"/>
        <w:gridCol w:w="2977"/>
        <w:gridCol w:w="4110"/>
      </w:tblGrid>
      <w:tr w:rsidR="006B4C31" w:rsidRPr="00104CE9" w:rsidTr="006B4C31">
        <w:tc>
          <w:tcPr>
            <w:tcW w:w="675" w:type="dxa"/>
            <w:shd w:val="clear" w:color="auto" w:fill="auto"/>
          </w:tcPr>
          <w:p w:rsidR="00055493" w:rsidRPr="00104CE9" w:rsidRDefault="00252599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552" w:type="dxa"/>
            <w:shd w:val="clear" w:color="auto" w:fill="auto"/>
          </w:tcPr>
          <w:p w:rsidR="00055493" w:rsidRPr="00104CE9" w:rsidRDefault="00055493" w:rsidP="00476176">
            <w:pPr>
              <w:keepNext/>
              <w:keepLines/>
              <w:spacing w:after="0" w:line="240" w:lineRule="auto"/>
              <w:ind w:firstLine="70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Критерий</w:t>
            </w:r>
          </w:p>
        </w:tc>
        <w:tc>
          <w:tcPr>
            <w:tcW w:w="3969" w:type="dxa"/>
            <w:shd w:val="clear" w:color="auto" w:fill="auto"/>
          </w:tcPr>
          <w:p w:rsidR="00055493" w:rsidRPr="00104CE9" w:rsidRDefault="00055493" w:rsidP="00476176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Индикаторы (показатели) критерия</w:t>
            </w:r>
          </w:p>
        </w:tc>
        <w:tc>
          <w:tcPr>
            <w:tcW w:w="2977" w:type="dxa"/>
            <w:shd w:val="clear" w:color="auto" w:fill="auto"/>
          </w:tcPr>
          <w:p w:rsidR="00055493" w:rsidRPr="00104CE9" w:rsidRDefault="00055493" w:rsidP="00476176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Исполнитель определения</w:t>
            </w:r>
          </w:p>
          <w:p w:rsidR="00055493" w:rsidRPr="00104CE9" w:rsidRDefault="00055493" w:rsidP="00476176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индикатора</w:t>
            </w:r>
          </w:p>
        </w:tc>
        <w:tc>
          <w:tcPr>
            <w:tcW w:w="4110" w:type="dxa"/>
            <w:shd w:val="clear" w:color="auto" w:fill="auto"/>
          </w:tcPr>
          <w:p w:rsidR="00055493" w:rsidRPr="00104CE9" w:rsidRDefault="00055493" w:rsidP="00476176">
            <w:pPr>
              <w:keepNext/>
              <w:keepLines/>
              <w:spacing w:after="0" w:line="240" w:lineRule="auto"/>
              <w:ind w:firstLine="124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10-бальная оценка индикатора</w:t>
            </w:r>
          </w:p>
        </w:tc>
      </w:tr>
      <w:tr w:rsidR="006B4C31" w:rsidRPr="00104CE9" w:rsidTr="006B4C31">
        <w:tc>
          <w:tcPr>
            <w:tcW w:w="675" w:type="dxa"/>
            <w:shd w:val="clear" w:color="auto" w:fill="auto"/>
          </w:tcPr>
          <w:p w:rsidR="00055493" w:rsidRPr="00104CE9" w:rsidRDefault="00252599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2" w:type="dxa"/>
            <w:shd w:val="clear" w:color="auto" w:fill="auto"/>
          </w:tcPr>
          <w:p w:rsidR="00055493" w:rsidRPr="00104CE9" w:rsidRDefault="00252599" w:rsidP="00152D9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Доступность услуг</w:t>
            </w:r>
          </w:p>
        </w:tc>
        <w:tc>
          <w:tcPr>
            <w:tcW w:w="3969" w:type="dxa"/>
            <w:shd w:val="clear" w:color="auto" w:fill="auto"/>
          </w:tcPr>
          <w:p w:rsidR="00252599" w:rsidRPr="00104CE9" w:rsidRDefault="00252599" w:rsidP="006B4C31">
            <w:pPr>
              <w:keepNext/>
              <w:keepLines/>
              <w:tabs>
                <w:tab w:val="left" w:pos="0"/>
              </w:tabs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1. Открытость и доступность информации об </w:t>
            </w:r>
            <w:r w:rsidR="00CA2BA0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учрежден</w:t>
            </w:r>
            <w:r w:rsidR="00A55126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ии</w:t>
            </w: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  <w:p w:rsidR="00252599" w:rsidRPr="00104CE9" w:rsidRDefault="00252599" w:rsidP="006B4C31">
            <w:pPr>
              <w:keepNext/>
              <w:keepLines/>
              <w:tabs>
                <w:tab w:val="left" w:pos="0"/>
              </w:tabs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2. Комфортность условий и доступность получения услуг, в том числе для граждан с ограниченными возможностями здоровья.</w:t>
            </w:r>
          </w:p>
          <w:p w:rsidR="00055493" w:rsidRPr="00104CE9" w:rsidRDefault="00055493" w:rsidP="00152D9B">
            <w:pPr>
              <w:keepNext/>
              <w:keepLines/>
              <w:tabs>
                <w:tab w:val="left" w:pos="0"/>
              </w:tabs>
              <w:spacing w:after="0" w:line="240" w:lineRule="auto"/>
              <w:ind w:left="34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auto"/>
          </w:tcPr>
          <w:p w:rsidR="00055493" w:rsidRPr="00104CE9" w:rsidRDefault="006F729A" w:rsidP="00CA2BA0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Общественные советы при </w:t>
            </w:r>
            <w:r w:rsidR="00CA2BA0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учрежден</w:t>
            </w:r>
            <w:r w:rsidR="00A55126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иях</w:t>
            </w:r>
          </w:p>
        </w:tc>
        <w:tc>
          <w:tcPr>
            <w:tcW w:w="4110" w:type="dxa"/>
            <w:shd w:val="clear" w:color="auto" w:fill="auto"/>
          </w:tcPr>
          <w:p w:rsidR="006F729A" w:rsidRPr="00104CE9" w:rsidRDefault="006F729A" w:rsidP="006B4C31">
            <w:pPr>
              <w:keepNext/>
              <w:keepLines/>
              <w:spacing w:after="0" w:line="240" w:lineRule="auto"/>
              <w:ind w:firstLine="33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Оценивается каждый индикатор: </w:t>
            </w:r>
          </w:p>
          <w:p w:rsidR="006F729A" w:rsidRPr="00104CE9" w:rsidRDefault="006F729A" w:rsidP="006B4C31">
            <w:pPr>
              <w:keepNext/>
              <w:keepLines/>
              <w:spacing w:after="0" w:line="240" w:lineRule="auto"/>
              <w:ind w:firstLine="33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1.</w:t>
            </w:r>
          </w:p>
          <w:p w:rsidR="006F729A" w:rsidRPr="00104CE9" w:rsidRDefault="006F729A" w:rsidP="006B4C31">
            <w:pPr>
              <w:keepNext/>
              <w:keepLines/>
              <w:spacing w:after="0" w:line="240" w:lineRule="auto"/>
              <w:ind w:firstLine="33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10 - информация полная, расположена в доступных местах с использованием ресурсов СМИ, доводится до получателей услуг. </w:t>
            </w:r>
          </w:p>
          <w:p w:rsidR="006F729A" w:rsidRPr="00104CE9" w:rsidRDefault="006F729A" w:rsidP="006B4C31">
            <w:pPr>
              <w:keepNext/>
              <w:keepLines/>
              <w:spacing w:after="0" w:line="240" w:lineRule="auto"/>
              <w:ind w:firstLine="33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5 - информация не полная, расположена в доступных местах, доводится до получателей услуг. </w:t>
            </w:r>
          </w:p>
          <w:p w:rsidR="006F729A" w:rsidRPr="00104CE9" w:rsidRDefault="006F729A" w:rsidP="006B4C31">
            <w:pPr>
              <w:keepNext/>
              <w:keepLines/>
              <w:spacing w:after="0" w:line="240" w:lineRule="auto"/>
              <w:ind w:firstLine="33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1 - информация несвоевременно и не в полном объеме доводится до получателя услуг. </w:t>
            </w:r>
          </w:p>
          <w:p w:rsidR="006F729A" w:rsidRPr="00104CE9" w:rsidRDefault="006F729A" w:rsidP="006B4C31">
            <w:pPr>
              <w:keepNext/>
              <w:keepLines/>
              <w:spacing w:after="0" w:line="240" w:lineRule="auto"/>
              <w:ind w:firstLine="33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2.</w:t>
            </w:r>
          </w:p>
          <w:p w:rsidR="006F729A" w:rsidRPr="00104CE9" w:rsidRDefault="006F729A" w:rsidP="006B4C31">
            <w:pPr>
              <w:keepNext/>
              <w:keepLines/>
              <w:spacing w:after="0" w:line="240" w:lineRule="auto"/>
              <w:ind w:firstLine="33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10 - соответствует стандарту в полном объеме. </w:t>
            </w:r>
          </w:p>
          <w:p w:rsidR="006F729A" w:rsidRPr="00104CE9" w:rsidRDefault="006F729A" w:rsidP="006B4C31">
            <w:pPr>
              <w:keepNext/>
              <w:keepLines/>
              <w:spacing w:after="0" w:line="240" w:lineRule="auto"/>
              <w:ind w:firstLine="33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5 – имеются незначительные отклонения от стандарта.</w:t>
            </w:r>
          </w:p>
          <w:p w:rsidR="006F729A" w:rsidRPr="00104CE9" w:rsidRDefault="006F729A" w:rsidP="006B4C31">
            <w:pPr>
              <w:keepNext/>
              <w:keepLines/>
              <w:spacing w:after="0" w:line="240" w:lineRule="auto"/>
              <w:ind w:firstLine="33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1 - индикатор не соответствует стандарту. </w:t>
            </w:r>
          </w:p>
          <w:p w:rsidR="006F729A" w:rsidRPr="00104CE9" w:rsidRDefault="006F729A" w:rsidP="006B4C31">
            <w:pPr>
              <w:keepNext/>
              <w:keepLines/>
              <w:spacing w:after="0" w:line="240" w:lineRule="auto"/>
              <w:ind w:firstLine="33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3.</w:t>
            </w:r>
          </w:p>
          <w:p w:rsidR="006F729A" w:rsidRPr="00104CE9" w:rsidRDefault="006F729A" w:rsidP="006B4C31">
            <w:pPr>
              <w:keepNext/>
              <w:keepLines/>
              <w:spacing w:after="0" w:line="240" w:lineRule="auto"/>
              <w:ind w:firstLine="33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10 - ожидание в очереди менее установленного срока.</w:t>
            </w:r>
          </w:p>
          <w:p w:rsidR="006F729A" w:rsidRPr="00104CE9" w:rsidRDefault="006F729A" w:rsidP="006B4C31">
            <w:pPr>
              <w:keepNext/>
              <w:keepLines/>
              <w:spacing w:after="0" w:line="240" w:lineRule="auto"/>
              <w:ind w:firstLine="33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5 - ожидание в очереди соответствует установленному сроку. </w:t>
            </w:r>
          </w:p>
          <w:p w:rsidR="00055493" w:rsidRPr="00104CE9" w:rsidRDefault="006F729A" w:rsidP="006B4C31">
            <w:pPr>
              <w:spacing w:after="0" w:line="240" w:lineRule="auto"/>
              <w:ind w:firstLine="33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1 - ожидание в очереди дольше установленного срока.</w:t>
            </w:r>
          </w:p>
        </w:tc>
      </w:tr>
      <w:tr w:rsidR="006B4C31" w:rsidRPr="00104CE9" w:rsidTr="006B4C31">
        <w:tc>
          <w:tcPr>
            <w:tcW w:w="675" w:type="dxa"/>
            <w:shd w:val="clear" w:color="auto" w:fill="auto"/>
          </w:tcPr>
          <w:p w:rsidR="00055493" w:rsidRPr="00104CE9" w:rsidRDefault="006F729A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52" w:type="dxa"/>
            <w:shd w:val="clear" w:color="auto" w:fill="auto"/>
          </w:tcPr>
          <w:p w:rsidR="006F729A" w:rsidRPr="00104CE9" w:rsidRDefault="006F729A" w:rsidP="006B4C31">
            <w:pPr>
              <w:spacing w:after="0" w:line="240" w:lineRule="auto"/>
              <w:ind w:firstLine="34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Коммуникативная</w:t>
            </w:r>
          </w:p>
          <w:p w:rsidR="006F729A" w:rsidRPr="00104CE9" w:rsidRDefault="006F729A" w:rsidP="006B4C31">
            <w:pPr>
              <w:spacing w:after="0" w:line="240" w:lineRule="auto"/>
              <w:ind w:firstLine="34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эффективность</w:t>
            </w:r>
          </w:p>
          <w:p w:rsidR="00055493" w:rsidRPr="00104CE9" w:rsidRDefault="00CA2BA0" w:rsidP="006B4C31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учреждения</w:t>
            </w:r>
          </w:p>
        </w:tc>
        <w:tc>
          <w:tcPr>
            <w:tcW w:w="3969" w:type="dxa"/>
            <w:shd w:val="clear" w:color="auto" w:fill="auto"/>
          </w:tcPr>
          <w:p w:rsidR="006F729A" w:rsidRPr="00104CE9" w:rsidRDefault="006F729A" w:rsidP="006B4C31">
            <w:pPr>
              <w:tabs>
                <w:tab w:val="left" w:pos="822"/>
              </w:tabs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1. Компетентность и вежливость работников </w:t>
            </w:r>
            <w:r w:rsidR="00CA2BA0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учреждения</w:t>
            </w: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  <w:p w:rsidR="006F729A" w:rsidRPr="00104CE9" w:rsidRDefault="006F729A" w:rsidP="006B4C31">
            <w:pPr>
              <w:tabs>
                <w:tab w:val="left" w:pos="846"/>
              </w:tabs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2. Профессионализм персонала (повышение квалификации, опыт работы).</w:t>
            </w:r>
          </w:p>
          <w:p w:rsidR="00055493" w:rsidRPr="00104CE9" w:rsidRDefault="006F729A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3. Доля получателей услуг, </w:t>
            </w: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удовлетворенных качеством обслуживания.</w:t>
            </w:r>
          </w:p>
        </w:tc>
        <w:tc>
          <w:tcPr>
            <w:tcW w:w="2977" w:type="dxa"/>
            <w:shd w:val="clear" w:color="auto" w:fill="auto"/>
          </w:tcPr>
          <w:p w:rsidR="00055493" w:rsidRPr="00104CE9" w:rsidRDefault="006F729A" w:rsidP="00CA2BA0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Общественные советы при </w:t>
            </w:r>
            <w:r w:rsidR="00CA2BA0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учреждениях</w:t>
            </w:r>
          </w:p>
        </w:tc>
        <w:tc>
          <w:tcPr>
            <w:tcW w:w="4110" w:type="dxa"/>
            <w:shd w:val="clear" w:color="auto" w:fill="auto"/>
          </w:tcPr>
          <w:p w:rsidR="006F729A" w:rsidRPr="00104CE9" w:rsidRDefault="006F729A" w:rsidP="006B4C31">
            <w:pPr>
              <w:spacing w:after="0" w:line="240" w:lineRule="auto"/>
              <w:ind w:firstLine="34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Оценивается каждый индикатор: </w:t>
            </w:r>
          </w:p>
          <w:p w:rsidR="006F729A" w:rsidRPr="00104CE9" w:rsidRDefault="006F729A" w:rsidP="006B4C31">
            <w:pPr>
              <w:spacing w:after="0" w:line="240" w:lineRule="auto"/>
              <w:ind w:firstLine="34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1.</w:t>
            </w:r>
          </w:p>
          <w:p w:rsidR="006F729A" w:rsidRPr="00104CE9" w:rsidRDefault="006F729A" w:rsidP="006B4C31">
            <w:pPr>
              <w:spacing w:after="0" w:line="240" w:lineRule="auto"/>
              <w:ind w:firstLine="34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pacing w:val="20"/>
                <w:sz w:val="24"/>
                <w:szCs w:val="24"/>
                <w:lang w:eastAsia="ru-RU"/>
              </w:rPr>
              <w:t>10-от80</w:t>
            </w: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до 100% имеют базовое образование по специальности.</w:t>
            </w:r>
          </w:p>
          <w:p w:rsidR="006F729A" w:rsidRPr="00104CE9" w:rsidRDefault="006F729A" w:rsidP="006B4C31">
            <w:pPr>
              <w:spacing w:after="0" w:line="240" w:lineRule="auto"/>
              <w:ind w:firstLine="34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5 - от 60 до 79% имеют базовое образование по специальности.</w:t>
            </w:r>
          </w:p>
          <w:p w:rsidR="006F729A" w:rsidRPr="00104CE9" w:rsidRDefault="006F729A" w:rsidP="006B4C31">
            <w:pPr>
              <w:spacing w:after="0" w:line="240" w:lineRule="auto"/>
              <w:ind w:firstLine="34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1 - ниже 60% имеют базовое образование по специальности.</w:t>
            </w:r>
          </w:p>
          <w:p w:rsidR="006F729A" w:rsidRPr="00104CE9" w:rsidRDefault="006F729A" w:rsidP="006B4C31">
            <w:pPr>
              <w:spacing w:after="0" w:line="240" w:lineRule="auto"/>
              <w:ind w:firstLine="34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2.</w:t>
            </w:r>
          </w:p>
          <w:p w:rsidR="006F729A" w:rsidRPr="00104CE9" w:rsidRDefault="006F729A" w:rsidP="006B4C31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10 - от 80 до 100 % прошли курсовую подготовку. </w:t>
            </w:r>
          </w:p>
          <w:p w:rsidR="00D10A26" w:rsidRPr="00104CE9" w:rsidRDefault="006F729A" w:rsidP="006B4C31">
            <w:pPr>
              <w:spacing w:after="0" w:line="240" w:lineRule="auto"/>
              <w:ind w:right="300" w:firstLine="142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5 - от 60 до 79% прошли курсовую подготовку. </w:t>
            </w:r>
          </w:p>
          <w:p w:rsidR="00D10A26" w:rsidRPr="00104CE9" w:rsidRDefault="006F729A" w:rsidP="006B4C31">
            <w:pPr>
              <w:spacing w:after="0" w:line="240" w:lineRule="auto"/>
              <w:ind w:right="300" w:firstLine="142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1 - ниже 60% прошли курсовую подготовку. </w:t>
            </w:r>
          </w:p>
          <w:p w:rsidR="006F729A" w:rsidRPr="00104CE9" w:rsidRDefault="006F729A" w:rsidP="006B4C31">
            <w:pPr>
              <w:spacing w:after="0" w:line="240" w:lineRule="auto"/>
              <w:ind w:right="300" w:firstLine="142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3.</w:t>
            </w:r>
          </w:p>
          <w:p w:rsidR="00D10A26" w:rsidRPr="00104CE9" w:rsidRDefault="006F729A" w:rsidP="006B4C31">
            <w:pPr>
              <w:spacing w:after="0" w:line="240" w:lineRule="auto"/>
              <w:ind w:firstLine="142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10 - от 80 до 100% </w:t>
            </w:r>
            <w:r w:rsidR="00D10A26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 получателей услуг </w:t>
            </w: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удовлетворены</w:t>
            </w:r>
            <w:r w:rsidR="00D10A26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о</w:t>
            </w: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бслуживанием </w:t>
            </w:r>
          </w:p>
          <w:p w:rsidR="00D10A26" w:rsidRPr="00104CE9" w:rsidRDefault="006F729A" w:rsidP="006B4C31">
            <w:pPr>
              <w:spacing w:after="0" w:line="240" w:lineRule="auto"/>
              <w:ind w:firstLine="142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5 - от 60 до 79%</w:t>
            </w:r>
            <w:r w:rsidR="00D10A26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получателей услуг удовлетворены обслуживанием </w:t>
            </w:r>
          </w:p>
          <w:p w:rsidR="00055493" w:rsidRPr="00104CE9" w:rsidRDefault="006F729A" w:rsidP="006B4C31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pacing w:val="20"/>
                <w:sz w:val="24"/>
                <w:szCs w:val="24"/>
                <w:lang w:eastAsia="ru-RU"/>
              </w:rPr>
              <w:t>1-ниже</w:t>
            </w: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60% </w:t>
            </w:r>
            <w:r w:rsidR="00D10A26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получателей услуг удовлетворены обслуживанием </w:t>
            </w:r>
          </w:p>
        </w:tc>
      </w:tr>
    </w:tbl>
    <w:p w:rsidR="008210C6" w:rsidRPr="00104CE9" w:rsidRDefault="008210C6" w:rsidP="008210C6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923A8F" w:rsidRPr="00104CE9" w:rsidRDefault="00923A8F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923A8F" w:rsidRPr="00104CE9" w:rsidRDefault="00923A8F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923A8F" w:rsidRPr="00104CE9" w:rsidRDefault="00923A8F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10A26" w:rsidRPr="00104CE9" w:rsidRDefault="00D10A26" w:rsidP="00D10A26">
      <w:pPr>
        <w:spacing w:after="0" w:line="240" w:lineRule="auto"/>
        <w:ind w:firstLine="567"/>
        <w:jc w:val="right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lastRenderedPageBreak/>
        <w:t xml:space="preserve">Приложение № </w:t>
      </w:r>
      <w:r w:rsidR="00CE2BB1"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2</w:t>
      </w:r>
    </w:p>
    <w:p w:rsidR="00D10A26" w:rsidRPr="00104CE9" w:rsidRDefault="00D10A26" w:rsidP="00D10A26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  <w:t>Карта оценки доступности социальных услуг</w:t>
      </w:r>
    </w:p>
    <w:p w:rsidR="00D10A26" w:rsidRPr="00104CE9" w:rsidRDefault="00D10A26" w:rsidP="00D10A26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Наименование </w:t>
      </w:r>
      <w:r w:rsidR="00DE58EA"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учреждения</w:t>
      </w:r>
      <w:r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_________________________________________________________________</w:t>
      </w:r>
    </w:p>
    <w:p w:rsidR="00D10A26" w:rsidRPr="00104CE9" w:rsidRDefault="00D10A26" w:rsidP="008210C6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69"/>
        <w:gridCol w:w="3402"/>
        <w:gridCol w:w="3969"/>
        <w:gridCol w:w="3430"/>
      </w:tblGrid>
      <w:tr w:rsidR="006B4C31" w:rsidRPr="00104CE9" w:rsidTr="006B4C31">
        <w:tc>
          <w:tcPr>
            <w:tcW w:w="3369" w:type="dxa"/>
            <w:shd w:val="clear" w:color="auto" w:fill="auto"/>
          </w:tcPr>
          <w:p w:rsidR="009F44C2" w:rsidRPr="00104CE9" w:rsidRDefault="009F44C2" w:rsidP="00476176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3402" w:type="dxa"/>
            <w:shd w:val="clear" w:color="auto" w:fill="auto"/>
          </w:tcPr>
          <w:p w:rsidR="009F44C2" w:rsidRPr="00104CE9" w:rsidRDefault="009F44C2" w:rsidP="00476176">
            <w:pPr>
              <w:spacing w:after="0" w:line="322" w:lineRule="exact"/>
              <w:ind w:firstLine="14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ФИО </w:t>
            </w: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членов общественного совета при </w:t>
            </w:r>
            <w:r w:rsidR="00A55126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организации</w:t>
            </w: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(в зависимости от количества)</w:t>
            </w:r>
          </w:p>
        </w:tc>
        <w:tc>
          <w:tcPr>
            <w:tcW w:w="3969" w:type="dxa"/>
            <w:shd w:val="clear" w:color="auto" w:fill="auto"/>
          </w:tcPr>
          <w:p w:rsidR="009F44C2" w:rsidRPr="00104CE9" w:rsidRDefault="009F44C2" w:rsidP="00476176">
            <w:pPr>
              <w:spacing w:after="0" w:line="322" w:lineRule="exact"/>
              <w:ind w:firstLine="14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Суммарная оценка членов общественного совета при </w:t>
            </w:r>
            <w:r w:rsidR="00A55126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организации</w:t>
            </w:r>
          </w:p>
        </w:tc>
        <w:tc>
          <w:tcPr>
            <w:tcW w:w="3430" w:type="dxa"/>
            <w:shd w:val="clear" w:color="auto" w:fill="auto"/>
          </w:tcPr>
          <w:p w:rsidR="009F44C2" w:rsidRPr="00104CE9" w:rsidRDefault="009F44C2" w:rsidP="00476176">
            <w:pPr>
              <w:spacing w:after="0" w:line="322" w:lineRule="exact"/>
              <w:ind w:firstLine="14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Средняя оценка по показателю</w:t>
            </w:r>
          </w:p>
        </w:tc>
      </w:tr>
      <w:tr w:rsidR="006B4C31" w:rsidRPr="00104CE9" w:rsidTr="006B4C31">
        <w:tc>
          <w:tcPr>
            <w:tcW w:w="3369" w:type="dxa"/>
            <w:shd w:val="clear" w:color="auto" w:fill="auto"/>
          </w:tcPr>
          <w:p w:rsidR="009F44C2" w:rsidRPr="00104CE9" w:rsidRDefault="009F44C2" w:rsidP="00CA2BA0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Открытость и доступность информации об </w:t>
            </w:r>
            <w:r w:rsidR="00CA2BA0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учреждении</w:t>
            </w:r>
          </w:p>
        </w:tc>
        <w:tc>
          <w:tcPr>
            <w:tcW w:w="3402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6B4C31">
        <w:tc>
          <w:tcPr>
            <w:tcW w:w="3369" w:type="dxa"/>
            <w:shd w:val="clear" w:color="auto" w:fill="auto"/>
          </w:tcPr>
          <w:p w:rsidR="009F44C2" w:rsidRPr="00104CE9" w:rsidRDefault="009F44C2" w:rsidP="00476176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Комфортность условий и доступность получения услуг, в том числе для граждан с ограниченными возможностями здоровья</w:t>
            </w:r>
          </w:p>
        </w:tc>
        <w:tc>
          <w:tcPr>
            <w:tcW w:w="3402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6B4C31">
        <w:tc>
          <w:tcPr>
            <w:tcW w:w="3369" w:type="dxa"/>
            <w:shd w:val="clear" w:color="auto" w:fill="auto"/>
          </w:tcPr>
          <w:p w:rsidR="009F44C2" w:rsidRPr="00104CE9" w:rsidRDefault="009F44C2" w:rsidP="00476176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Время ожидания в очереди при получении </w:t>
            </w:r>
            <w:r w:rsidR="006B4C31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информации об </w:t>
            </w: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услуг</w:t>
            </w:r>
            <w:r w:rsidR="006B4C31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е</w:t>
            </w:r>
          </w:p>
        </w:tc>
        <w:tc>
          <w:tcPr>
            <w:tcW w:w="3402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6B4C31">
        <w:tc>
          <w:tcPr>
            <w:tcW w:w="3369" w:type="dxa"/>
            <w:shd w:val="clear" w:color="auto" w:fill="auto"/>
          </w:tcPr>
          <w:p w:rsidR="009F44C2" w:rsidRPr="00104CE9" w:rsidRDefault="009F44C2" w:rsidP="00DE58EA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Компетентность и вежливость работников </w:t>
            </w:r>
            <w:r w:rsidR="00DE58EA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учреждения</w:t>
            </w:r>
          </w:p>
        </w:tc>
        <w:tc>
          <w:tcPr>
            <w:tcW w:w="3402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6B4C31">
        <w:tc>
          <w:tcPr>
            <w:tcW w:w="3369" w:type="dxa"/>
            <w:shd w:val="clear" w:color="auto" w:fill="auto"/>
          </w:tcPr>
          <w:p w:rsidR="009F44C2" w:rsidRPr="00104CE9" w:rsidRDefault="009F44C2" w:rsidP="00476176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Профессионализм персонала (повышение квалификации, опыт работы)</w:t>
            </w:r>
          </w:p>
        </w:tc>
        <w:tc>
          <w:tcPr>
            <w:tcW w:w="3402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6B4C31">
        <w:tc>
          <w:tcPr>
            <w:tcW w:w="3369" w:type="dxa"/>
            <w:shd w:val="clear" w:color="auto" w:fill="auto"/>
          </w:tcPr>
          <w:p w:rsidR="009F44C2" w:rsidRPr="00104CE9" w:rsidRDefault="009F44C2" w:rsidP="00476176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Доля получателей услуг, удовлетворенных качеством обслуживания *</w:t>
            </w:r>
          </w:p>
        </w:tc>
        <w:tc>
          <w:tcPr>
            <w:tcW w:w="3402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6B4C31">
        <w:tc>
          <w:tcPr>
            <w:tcW w:w="3369" w:type="dxa"/>
            <w:shd w:val="clear" w:color="auto" w:fill="auto"/>
          </w:tcPr>
          <w:p w:rsidR="009F44C2" w:rsidRPr="00104CE9" w:rsidRDefault="009F44C2" w:rsidP="00DE58EA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Подпись члена общественного совета при </w:t>
            </w:r>
            <w:r w:rsidR="00DE58EA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учреждении</w:t>
            </w:r>
          </w:p>
        </w:tc>
        <w:tc>
          <w:tcPr>
            <w:tcW w:w="3402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969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430" w:type="dxa"/>
            <w:shd w:val="clear" w:color="auto" w:fill="auto"/>
          </w:tcPr>
          <w:p w:rsidR="009F44C2" w:rsidRPr="00104CE9" w:rsidRDefault="009F44C2" w:rsidP="006B4C3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</w:tbl>
    <w:p w:rsidR="009F44C2" w:rsidRPr="00104CE9" w:rsidRDefault="009F44C2" w:rsidP="00A5216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p w:rsidR="009F44C2" w:rsidRPr="00104CE9" w:rsidRDefault="009F44C2" w:rsidP="00A5216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*заполняется на основании опроса граждан в процентном отношении количества граждан, удовлетворенных качеством услуг, от количества граждан, принявших участие в опросе. Рекомендуется опрашивать не менее 15 граждан – получателей услуг.</w:t>
      </w:r>
    </w:p>
    <w:p w:rsidR="009F44C2" w:rsidRPr="00104CE9" w:rsidRDefault="009F44C2" w:rsidP="00A52167">
      <w:pPr>
        <w:spacing w:after="0" w:line="322" w:lineRule="exact"/>
        <w:ind w:right="20" w:firstLine="709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В случае затруднения гражданина в определении того или иного показателя, его мнение не учитывается при подведении итогов опроса.</w:t>
      </w:r>
    </w:p>
    <w:p w:rsidR="00F203BD" w:rsidRPr="00104CE9" w:rsidRDefault="00F203BD" w:rsidP="00055493">
      <w:pPr>
        <w:ind w:firstLine="142"/>
        <w:rPr>
          <w:rFonts w:ascii="Times New Roman" w:hAnsi="Times New Roman"/>
          <w:color w:val="000000" w:themeColor="text1"/>
          <w:sz w:val="24"/>
          <w:szCs w:val="24"/>
          <w:u w:val="single"/>
          <w:lang w:eastAsia="ru-RU"/>
        </w:rPr>
      </w:pPr>
    </w:p>
    <w:p w:rsidR="009F44C2" w:rsidRPr="00104CE9" w:rsidRDefault="009F44C2" w:rsidP="009F44C2">
      <w:pPr>
        <w:spacing w:after="0" w:line="566" w:lineRule="exact"/>
        <w:ind w:firstLine="709"/>
        <w:jc w:val="right"/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lastRenderedPageBreak/>
        <w:t xml:space="preserve">Приложение № </w:t>
      </w:r>
      <w:r w:rsidR="00CE2BB1" w:rsidRPr="00104CE9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3</w:t>
      </w:r>
    </w:p>
    <w:p w:rsidR="00F203BD" w:rsidRPr="00104CE9" w:rsidRDefault="00F203BD" w:rsidP="009F44C2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>Сводная карта оценки доступности социальных услуг</w:t>
      </w:r>
    </w:p>
    <w:p w:rsidR="00F203BD" w:rsidRPr="00104CE9" w:rsidRDefault="009F44C2" w:rsidP="009F44C2">
      <w:pPr>
        <w:tabs>
          <w:tab w:val="left" w:leader="underscore" w:pos="7742"/>
        </w:tabs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>з</w:t>
      </w:r>
      <w:r w:rsidR="00F203BD" w:rsidRPr="00104CE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>а</w:t>
      </w:r>
      <w:r w:rsidRPr="00104CE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 xml:space="preserve"> ______ г</w:t>
      </w:r>
      <w:r w:rsidR="00F203BD" w:rsidRPr="00104CE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>од</w:t>
      </w:r>
    </w:p>
    <w:p w:rsidR="00F203BD" w:rsidRPr="00104CE9" w:rsidRDefault="00F203BD" w:rsidP="005D6E51">
      <w:pPr>
        <w:tabs>
          <w:tab w:val="left" w:leader="underscore" w:pos="7498"/>
        </w:tabs>
        <w:spacing w:after="0" w:line="240" w:lineRule="auto"/>
        <w:ind w:firstLine="709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Наименование </w:t>
      </w:r>
      <w:r w:rsidR="00DE58EA"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учреждения</w:t>
      </w:r>
      <w:r w:rsidR="005D6E51"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_________________________________________________________________</w:t>
      </w:r>
    </w:p>
    <w:p w:rsidR="005D6E51" w:rsidRPr="00104CE9" w:rsidRDefault="005D6E51" w:rsidP="005D6E51">
      <w:pPr>
        <w:tabs>
          <w:tab w:val="left" w:leader="underscore" w:pos="7498"/>
        </w:tabs>
        <w:spacing w:after="0" w:line="240" w:lineRule="auto"/>
        <w:ind w:firstLine="709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02"/>
        <w:gridCol w:w="2268"/>
        <w:gridCol w:w="2268"/>
        <w:gridCol w:w="2268"/>
        <w:gridCol w:w="2551"/>
        <w:gridCol w:w="2013"/>
      </w:tblGrid>
      <w:tr w:rsidR="006B4C31" w:rsidRPr="00104CE9" w:rsidTr="001F4CB6">
        <w:tc>
          <w:tcPr>
            <w:tcW w:w="2802" w:type="dxa"/>
            <w:shd w:val="clear" w:color="auto" w:fill="auto"/>
          </w:tcPr>
          <w:p w:rsidR="005D6E51" w:rsidRPr="00104CE9" w:rsidRDefault="005D6E51" w:rsidP="001F4CB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1F4CB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Средняя оценка показателя за 1 квартал _____ года</w:t>
            </w: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1F4CB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Средняя оценка показателя за 2 квартал_____ года</w:t>
            </w: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1F4CB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Средняя оценка показателя за 3 квартал_____ года</w:t>
            </w:r>
          </w:p>
        </w:tc>
        <w:tc>
          <w:tcPr>
            <w:tcW w:w="2551" w:type="dxa"/>
            <w:shd w:val="clear" w:color="auto" w:fill="auto"/>
          </w:tcPr>
          <w:p w:rsidR="005D6E51" w:rsidRPr="00104CE9" w:rsidRDefault="005D6E51" w:rsidP="001F4CB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Средняя оценка показателя за 4 квартал _____ года</w:t>
            </w:r>
          </w:p>
        </w:tc>
        <w:tc>
          <w:tcPr>
            <w:tcW w:w="2013" w:type="dxa"/>
            <w:shd w:val="clear" w:color="auto" w:fill="auto"/>
          </w:tcPr>
          <w:p w:rsidR="005D6E51" w:rsidRPr="00104CE9" w:rsidRDefault="005D6E51" w:rsidP="001F4CB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Средняя оценка показателя за ________год</w:t>
            </w:r>
          </w:p>
        </w:tc>
      </w:tr>
      <w:tr w:rsidR="006B4C31" w:rsidRPr="00104CE9" w:rsidTr="001F4CB6">
        <w:tc>
          <w:tcPr>
            <w:tcW w:w="2802" w:type="dxa"/>
            <w:shd w:val="clear" w:color="auto" w:fill="auto"/>
          </w:tcPr>
          <w:p w:rsidR="005D6E51" w:rsidRPr="00104CE9" w:rsidRDefault="005D6E51" w:rsidP="00DE58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Открытость и доступность информации об </w:t>
            </w:r>
            <w:r w:rsidR="00DE58EA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учреждении</w:t>
            </w: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013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1F4CB6">
        <w:tc>
          <w:tcPr>
            <w:tcW w:w="2802" w:type="dxa"/>
            <w:shd w:val="clear" w:color="auto" w:fill="auto"/>
          </w:tcPr>
          <w:p w:rsidR="005D6E51" w:rsidRPr="00104CE9" w:rsidRDefault="005D6E51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Комфортность условий и доступность получения услуг, в том числе для граждан с ограниченными возможностями здоровья</w:t>
            </w: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013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1F4CB6">
        <w:tc>
          <w:tcPr>
            <w:tcW w:w="2802" w:type="dxa"/>
            <w:shd w:val="clear" w:color="auto" w:fill="auto"/>
          </w:tcPr>
          <w:p w:rsidR="005D6E51" w:rsidRPr="00104CE9" w:rsidRDefault="005D6E51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Очереди при получении информации об услуг</w:t>
            </w:r>
            <w:r w:rsidR="00152D9B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е</w:t>
            </w: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013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1F4CB6">
        <w:tc>
          <w:tcPr>
            <w:tcW w:w="2802" w:type="dxa"/>
            <w:shd w:val="clear" w:color="auto" w:fill="auto"/>
          </w:tcPr>
          <w:p w:rsidR="005D6E51" w:rsidRPr="00104CE9" w:rsidRDefault="005D6E51" w:rsidP="00DE58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Компетентность и вежливость работников </w:t>
            </w:r>
            <w:r w:rsidR="00DE58EA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учреждения</w:t>
            </w: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013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1F4CB6">
        <w:tc>
          <w:tcPr>
            <w:tcW w:w="2802" w:type="dxa"/>
            <w:shd w:val="clear" w:color="auto" w:fill="auto"/>
          </w:tcPr>
          <w:p w:rsidR="005D6E51" w:rsidRPr="00104CE9" w:rsidRDefault="005D6E51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Профессионализм персонала (повышение квалификации, опыт работы)</w:t>
            </w: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013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1F4CB6">
        <w:tc>
          <w:tcPr>
            <w:tcW w:w="2802" w:type="dxa"/>
            <w:shd w:val="clear" w:color="auto" w:fill="auto"/>
          </w:tcPr>
          <w:p w:rsidR="005D6E51" w:rsidRPr="00104CE9" w:rsidRDefault="005D6E51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Доля получателей услуг,</w:t>
            </w:r>
          </w:p>
          <w:p w:rsidR="005D6E51" w:rsidRPr="00104CE9" w:rsidRDefault="005D6E51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удовлетворенных</w:t>
            </w:r>
          </w:p>
          <w:p w:rsidR="005D6E51" w:rsidRPr="00104CE9" w:rsidRDefault="005D6E51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качеством их предоставления</w:t>
            </w: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013" w:type="dxa"/>
            <w:shd w:val="clear" w:color="auto" w:fill="auto"/>
          </w:tcPr>
          <w:p w:rsidR="005D6E51" w:rsidRPr="00104CE9" w:rsidRDefault="005D6E51" w:rsidP="006B4C31">
            <w:pPr>
              <w:tabs>
                <w:tab w:val="left" w:leader="underscore" w:pos="7498"/>
              </w:tabs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</w:tbl>
    <w:p w:rsidR="005D6E51" w:rsidRPr="00104CE9" w:rsidRDefault="005D6E51" w:rsidP="005D6E51">
      <w:pPr>
        <w:tabs>
          <w:tab w:val="left" w:leader="underscore" w:pos="7498"/>
        </w:tabs>
        <w:spacing w:after="0" w:line="240" w:lineRule="auto"/>
        <w:ind w:firstLine="709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p w:rsidR="005D6E51" w:rsidRPr="00104CE9" w:rsidRDefault="005D6E51" w:rsidP="005D6E51">
      <w:pPr>
        <w:spacing w:after="0" w:line="240" w:lineRule="auto"/>
        <w:ind w:firstLine="709"/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Председатель общественного совета</w:t>
      </w:r>
    </w:p>
    <w:p w:rsidR="005D6E51" w:rsidRPr="00104CE9" w:rsidRDefault="005D6E51" w:rsidP="005D6E51">
      <w:pPr>
        <w:spacing w:after="0" w:line="240" w:lineRule="auto"/>
        <w:ind w:firstLine="709"/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С</w:t>
      </w:r>
      <w:r w:rsidR="00E7357F" w:rsidRPr="00104CE9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екретарь общественного совета</w:t>
      </w:r>
    </w:p>
    <w:p w:rsidR="005D6E51" w:rsidRPr="00104CE9" w:rsidRDefault="005D6E51" w:rsidP="008E3909">
      <w:pPr>
        <w:spacing w:after="360" w:line="240" w:lineRule="auto"/>
        <w:ind w:firstLine="709"/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</w:pPr>
    </w:p>
    <w:p w:rsidR="00E7357F" w:rsidRPr="00104CE9" w:rsidRDefault="00E7357F" w:rsidP="00E7357F">
      <w:pPr>
        <w:spacing w:after="360" w:line="240" w:lineRule="auto"/>
        <w:ind w:firstLine="709"/>
        <w:jc w:val="right"/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lastRenderedPageBreak/>
        <w:t xml:space="preserve">Приложение № </w:t>
      </w:r>
      <w:r w:rsidR="00CE2BB1" w:rsidRPr="00104CE9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4</w:t>
      </w:r>
    </w:p>
    <w:p w:rsidR="00F203BD" w:rsidRPr="00104CE9" w:rsidRDefault="00F203BD" w:rsidP="00E7357F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>Карта независимой оценки качества работы учреждений</w:t>
      </w:r>
      <w:r w:rsidR="00DE58EA" w:rsidRPr="00104CE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 xml:space="preserve"> культуры</w:t>
      </w:r>
    </w:p>
    <w:p w:rsidR="00F203BD" w:rsidRPr="00104CE9" w:rsidRDefault="00F203BD" w:rsidP="00E7357F">
      <w:pPr>
        <w:spacing w:after="0" w:line="240" w:lineRule="auto"/>
        <w:ind w:firstLine="709"/>
        <w:jc w:val="center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(Среднее количество баллов по показателям)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668"/>
        <w:gridCol w:w="1842"/>
        <w:gridCol w:w="2127"/>
        <w:gridCol w:w="2126"/>
        <w:gridCol w:w="1984"/>
        <w:gridCol w:w="2268"/>
        <w:gridCol w:w="1985"/>
      </w:tblGrid>
      <w:tr w:rsidR="00B145A4" w:rsidRPr="00104CE9" w:rsidTr="001F4CB6">
        <w:tc>
          <w:tcPr>
            <w:tcW w:w="1668" w:type="dxa"/>
            <w:shd w:val="clear" w:color="auto" w:fill="auto"/>
          </w:tcPr>
          <w:p w:rsidR="00B145A4" w:rsidRPr="00104CE9" w:rsidRDefault="00DE58EA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</w:t>
            </w:r>
            <w:r w:rsidR="00B145A4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чреждение</w:t>
            </w: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культуры</w:t>
            </w:r>
          </w:p>
        </w:tc>
        <w:tc>
          <w:tcPr>
            <w:tcW w:w="1842" w:type="dxa"/>
            <w:shd w:val="clear" w:color="auto" w:fill="auto"/>
          </w:tcPr>
          <w:p w:rsidR="00B145A4" w:rsidRPr="00104CE9" w:rsidRDefault="00B145A4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Открытость и</w:t>
            </w:r>
          </w:p>
          <w:p w:rsidR="00B145A4" w:rsidRPr="00104CE9" w:rsidRDefault="00B145A4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доступность</w:t>
            </w:r>
          </w:p>
          <w:p w:rsidR="00B145A4" w:rsidRPr="00104CE9" w:rsidRDefault="00B145A4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информации об учреждении</w:t>
            </w:r>
          </w:p>
        </w:tc>
        <w:tc>
          <w:tcPr>
            <w:tcW w:w="2127" w:type="dxa"/>
            <w:shd w:val="clear" w:color="auto" w:fill="auto"/>
          </w:tcPr>
          <w:p w:rsidR="00B145A4" w:rsidRPr="00104CE9" w:rsidRDefault="00B145A4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Комфортность условий и доступность получения услуг, в том числе для граждан с ограниченным и</w:t>
            </w:r>
          </w:p>
          <w:p w:rsidR="00B145A4" w:rsidRPr="00104CE9" w:rsidRDefault="00B145A4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возможностями здоровья</w:t>
            </w:r>
          </w:p>
        </w:tc>
        <w:tc>
          <w:tcPr>
            <w:tcW w:w="2126" w:type="dxa"/>
            <w:shd w:val="clear" w:color="auto" w:fill="auto"/>
          </w:tcPr>
          <w:p w:rsidR="00B145A4" w:rsidRPr="00104CE9" w:rsidRDefault="00B145A4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Компетентность и вежливость работников учреждения</w:t>
            </w:r>
          </w:p>
        </w:tc>
        <w:tc>
          <w:tcPr>
            <w:tcW w:w="1984" w:type="dxa"/>
            <w:shd w:val="clear" w:color="auto" w:fill="auto"/>
          </w:tcPr>
          <w:p w:rsidR="00B145A4" w:rsidRPr="00104CE9" w:rsidRDefault="00B145A4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Профессионализм персонала (повышение квалификации, опыт работы)</w:t>
            </w:r>
          </w:p>
        </w:tc>
        <w:tc>
          <w:tcPr>
            <w:tcW w:w="2268" w:type="dxa"/>
            <w:shd w:val="clear" w:color="auto" w:fill="auto"/>
          </w:tcPr>
          <w:p w:rsidR="00B145A4" w:rsidRPr="00104CE9" w:rsidRDefault="00B145A4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Доля</w:t>
            </w:r>
          </w:p>
          <w:p w:rsidR="00B145A4" w:rsidRPr="00104CE9" w:rsidRDefault="00B145A4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получателей услуг,</w:t>
            </w:r>
          </w:p>
          <w:p w:rsidR="00B145A4" w:rsidRPr="00104CE9" w:rsidRDefault="00B145A4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удовлетворенных их качеством</w:t>
            </w:r>
          </w:p>
        </w:tc>
        <w:tc>
          <w:tcPr>
            <w:tcW w:w="1985" w:type="dxa"/>
            <w:shd w:val="clear" w:color="auto" w:fill="auto"/>
          </w:tcPr>
          <w:p w:rsidR="00B145A4" w:rsidRPr="00104CE9" w:rsidRDefault="00B145A4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Средняя</w:t>
            </w:r>
          </w:p>
          <w:p w:rsidR="00B145A4" w:rsidRPr="00104CE9" w:rsidRDefault="00B145A4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оценка</w:t>
            </w:r>
          </w:p>
          <w:p w:rsidR="00B145A4" w:rsidRPr="00104CE9" w:rsidRDefault="00B145A4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качества.</w:t>
            </w:r>
          </w:p>
          <w:p w:rsidR="00B145A4" w:rsidRPr="00104CE9" w:rsidRDefault="00B145A4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Рейтинг</w:t>
            </w:r>
          </w:p>
        </w:tc>
      </w:tr>
      <w:tr w:rsidR="00B145A4" w:rsidRPr="00104CE9" w:rsidTr="001F4CB6">
        <w:tc>
          <w:tcPr>
            <w:tcW w:w="1668" w:type="dxa"/>
            <w:shd w:val="clear" w:color="auto" w:fill="auto"/>
          </w:tcPr>
          <w:p w:rsidR="00B145A4" w:rsidRPr="00104CE9" w:rsidRDefault="00B145A4" w:rsidP="006B4C3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:rsidR="00B145A4" w:rsidRPr="00104CE9" w:rsidRDefault="00B145A4" w:rsidP="006B4C3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shd w:val="clear" w:color="auto" w:fill="auto"/>
          </w:tcPr>
          <w:p w:rsidR="00B145A4" w:rsidRPr="00104CE9" w:rsidRDefault="00B145A4" w:rsidP="006B4C3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B145A4" w:rsidRPr="00104CE9" w:rsidRDefault="00B145A4" w:rsidP="006B4C3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shd w:val="clear" w:color="auto" w:fill="auto"/>
          </w:tcPr>
          <w:p w:rsidR="00B145A4" w:rsidRPr="00104CE9" w:rsidRDefault="00B145A4" w:rsidP="006B4C3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shd w:val="clear" w:color="auto" w:fill="auto"/>
          </w:tcPr>
          <w:p w:rsidR="00B145A4" w:rsidRPr="00104CE9" w:rsidRDefault="00B145A4" w:rsidP="006B4C3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B145A4" w:rsidRPr="00104CE9" w:rsidRDefault="00B145A4" w:rsidP="006B4C3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B145A4" w:rsidRPr="00104CE9" w:rsidTr="001F4CB6">
        <w:tc>
          <w:tcPr>
            <w:tcW w:w="1668" w:type="dxa"/>
            <w:shd w:val="clear" w:color="auto" w:fill="auto"/>
          </w:tcPr>
          <w:p w:rsidR="00B145A4" w:rsidRPr="00104CE9" w:rsidRDefault="00B145A4" w:rsidP="006B4C3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:rsidR="00B145A4" w:rsidRPr="00104CE9" w:rsidRDefault="00B145A4" w:rsidP="006B4C3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shd w:val="clear" w:color="auto" w:fill="auto"/>
          </w:tcPr>
          <w:p w:rsidR="00B145A4" w:rsidRPr="00104CE9" w:rsidRDefault="00B145A4" w:rsidP="006B4C3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B145A4" w:rsidRPr="00104CE9" w:rsidRDefault="00B145A4" w:rsidP="006B4C3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shd w:val="clear" w:color="auto" w:fill="auto"/>
          </w:tcPr>
          <w:p w:rsidR="00B145A4" w:rsidRPr="00104CE9" w:rsidRDefault="00B145A4" w:rsidP="006B4C3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shd w:val="clear" w:color="auto" w:fill="auto"/>
          </w:tcPr>
          <w:p w:rsidR="00B145A4" w:rsidRPr="00104CE9" w:rsidRDefault="00B145A4" w:rsidP="006B4C3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B145A4" w:rsidRPr="00104CE9" w:rsidRDefault="00B145A4" w:rsidP="006B4C3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</w:tbl>
    <w:p w:rsidR="00E7357F" w:rsidRPr="00104CE9" w:rsidRDefault="00E7357F" w:rsidP="00E7357F">
      <w:pPr>
        <w:spacing w:after="0" w:line="240" w:lineRule="auto"/>
        <w:ind w:firstLine="709"/>
        <w:jc w:val="center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p w:rsidR="00E7357F" w:rsidRPr="00104CE9" w:rsidRDefault="00E7357F" w:rsidP="008E3909">
      <w:pPr>
        <w:spacing w:after="0" w:line="240" w:lineRule="auto"/>
        <w:ind w:firstLine="709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p w:rsidR="00F203BD" w:rsidRPr="00104CE9" w:rsidRDefault="00F203BD" w:rsidP="008E3909">
      <w:pPr>
        <w:ind w:firstLine="709"/>
        <w:rPr>
          <w:rFonts w:ascii="Times New Roman" w:hAnsi="Times New Roman"/>
          <w:color w:val="000000" w:themeColor="text1"/>
          <w:sz w:val="24"/>
          <w:szCs w:val="24"/>
          <w:u w:val="single"/>
          <w:lang w:eastAsia="ru-RU"/>
        </w:rPr>
      </w:pPr>
    </w:p>
    <w:p w:rsidR="00F203BD" w:rsidRPr="00104CE9" w:rsidRDefault="00F203BD" w:rsidP="008E3909">
      <w:pPr>
        <w:ind w:firstLine="709"/>
        <w:rPr>
          <w:rFonts w:ascii="Times New Roman" w:hAnsi="Times New Roman"/>
          <w:color w:val="000000" w:themeColor="text1"/>
          <w:sz w:val="24"/>
          <w:szCs w:val="24"/>
          <w:u w:val="single"/>
          <w:lang w:eastAsia="ru-RU"/>
        </w:rPr>
      </w:pPr>
    </w:p>
    <w:p w:rsidR="00F203BD" w:rsidRPr="00104CE9" w:rsidRDefault="00F203BD" w:rsidP="008E3909">
      <w:pPr>
        <w:ind w:firstLine="709"/>
        <w:rPr>
          <w:rFonts w:ascii="Times New Roman" w:hAnsi="Times New Roman"/>
          <w:color w:val="000000" w:themeColor="text1"/>
          <w:sz w:val="24"/>
          <w:szCs w:val="24"/>
          <w:u w:val="single"/>
          <w:lang w:eastAsia="ru-RU"/>
        </w:rPr>
      </w:pPr>
    </w:p>
    <w:p w:rsidR="00F203BD" w:rsidRPr="00104CE9" w:rsidRDefault="00F203BD" w:rsidP="008E3909">
      <w:pPr>
        <w:ind w:firstLine="709"/>
        <w:rPr>
          <w:rFonts w:ascii="Times New Roman" w:hAnsi="Times New Roman"/>
          <w:color w:val="000000" w:themeColor="text1"/>
          <w:sz w:val="24"/>
          <w:szCs w:val="24"/>
          <w:u w:val="single"/>
          <w:lang w:eastAsia="ru-RU"/>
        </w:rPr>
      </w:pPr>
    </w:p>
    <w:p w:rsidR="00F203BD" w:rsidRPr="00104CE9" w:rsidRDefault="00F203BD" w:rsidP="008E3909">
      <w:pPr>
        <w:ind w:firstLine="709"/>
        <w:rPr>
          <w:rFonts w:ascii="Times New Roman" w:hAnsi="Times New Roman"/>
          <w:color w:val="000000" w:themeColor="text1"/>
          <w:sz w:val="24"/>
          <w:szCs w:val="24"/>
          <w:u w:val="single"/>
          <w:lang w:eastAsia="ru-RU"/>
        </w:rPr>
      </w:pPr>
    </w:p>
    <w:p w:rsidR="00F203BD" w:rsidRDefault="00F203BD" w:rsidP="008E3909">
      <w:pPr>
        <w:ind w:firstLine="709"/>
        <w:rPr>
          <w:rFonts w:ascii="Times New Roman" w:hAnsi="Times New Roman"/>
          <w:color w:val="000000" w:themeColor="text1"/>
          <w:sz w:val="24"/>
          <w:szCs w:val="24"/>
          <w:u w:val="single"/>
          <w:lang w:eastAsia="ru-RU"/>
        </w:rPr>
      </w:pPr>
    </w:p>
    <w:p w:rsidR="00B76EBB" w:rsidRDefault="00B76EBB" w:rsidP="008E3909">
      <w:pPr>
        <w:ind w:firstLine="709"/>
        <w:rPr>
          <w:rFonts w:ascii="Times New Roman" w:hAnsi="Times New Roman"/>
          <w:color w:val="000000" w:themeColor="text1"/>
          <w:sz w:val="24"/>
          <w:szCs w:val="24"/>
          <w:u w:val="single"/>
          <w:lang w:eastAsia="ru-RU"/>
        </w:rPr>
      </w:pPr>
    </w:p>
    <w:p w:rsidR="00B76EBB" w:rsidRDefault="00B76EBB" w:rsidP="008E3909">
      <w:pPr>
        <w:ind w:firstLine="709"/>
        <w:rPr>
          <w:rFonts w:ascii="Times New Roman" w:hAnsi="Times New Roman"/>
          <w:color w:val="000000" w:themeColor="text1"/>
          <w:sz w:val="24"/>
          <w:szCs w:val="24"/>
          <w:u w:val="single"/>
          <w:lang w:eastAsia="ru-RU"/>
        </w:rPr>
      </w:pPr>
    </w:p>
    <w:p w:rsidR="00B76EBB" w:rsidRPr="00104CE9" w:rsidRDefault="00B76EBB" w:rsidP="008E3909">
      <w:pPr>
        <w:ind w:firstLine="709"/>
        <w:rPr>
          <w:rFonts w:ascii="Times New Roman" w:hAnsi="Times New Roman"/>
          <w:color w:val="000000" w:themeColor="text1"/>
          <w:sz w:val="24"/>
          <w:szCs w:val="24"/>
          <w:u w:val="single"/>
          <w:lang w:eastAsia="ru-RU"/>
        </w:rPr>
      </w:pPr>
    </w:p>
    <w:p w:rsidR="00783CC1" w:rsidRPr="00104CE9" w:rsidRDefault="00783CC1" w:rsidP="008E3909">
      <w:pPr>
        <w:spacing w:after="720" w:line="240" w:lineRule="auto"/>
        <w:ind w:firstLine="709"/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</w:pPr>
    </w:p>
    <w:p w:rsidR="00CE2BB1" w:rsidRPr="00104CE9" w:rsidRDefault="00CE2BB1" w:rsidP="00CE2BB1">
      <w:pPr>
        <w:spacing w:after="0" w:line="240" w:lineRule="auto"/>
        <w:ind w:firstLine="709"/>
        <w:jc w:val="right"/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lastRenderedPageBreak/>
        <w:t xml:space="preserve">Приложение № </w:t>
      </w:r>
      <w:r w:rsidR="001174B7" w:rsidRPr="00104CE9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5</w:t>
      </w:r>
    </w:p>
    <w:p w:rsidR="00F203BD" w:rsidRPr="00104CE9" w:rsidRDefault="00F203BD" w:rsidP="00783CC1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>Опросный лист</w:t>
      </w:r>
      <w:r w:rsidR="009F5EA5" w:rsidRPr="00104CE9">
        <w:rPr>
          <w:rFonts w:ascii="Times New Roman" w:hAnsi="Times New Roman"/>
          <w:b/>
          <w:bCs/>
          <w:color w:val="000000" w:themeColor="text1"/>
          <w:sz w:val="24"/>
          <w:szCs w:val="24"/>
          <w:lang w:eastAsia="ru-RU"/>
        </w:rPr>
        <w:t xml:space="preserve"> потребителя услуг</w:t>
      </w:r>
    </w:p>
    <w:p w:rsidR="00783CC1" w:rsidRPr="00104CE9" w:rsidRDefault="00783CC1" w:rsidP="00783CC1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783CC1" w:rsidRPr="00104CE9" w:rsidRDefault="00783CC1" w:rsidP="00476176">
      <w:pPr>
        <w:spacing w:after="0" w:line="240" w:lineRule="auto"/>
        <w:ind w:firstLine="709"/>
        <w:jc w:val="center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0"/>
        <w:gridCol w:w="5218"/>
        <w:gridCol w:w="2804"/>
        <w:gridCol w:w="2804"/>
        <w:gridCol w:w="2804"/>
      </w:tblGrid>
      <w:tr w:rsidR="006B4C31" w:rsidRPr="00104CE9" w:rsidTr="006B4C31">
        <w:tc>
          <w:tcPr>
            <w:tcW w:w="540" w:type="dxa"/>
            <w:shd w:val="clear" w:color="auto" w:fill="auto"/>
          </w:tcPr>
          <w:p w:rsidR="00783CC1" w:rsidRPr="00104CE9" w:rsidRDefault="00783CC1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218" w:type="dxa"/>
            <w:shd w:val="clear" w:color="auto" w:fill="auto"/>
          </w:tcPr>
          <w:p w:rsidR="00783CC1" w:rsidRPr="00104CE9" w:rsidRDefault="00783CC1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476176">
            <w:pPr>
              <w:spacing w:after="60" w:line="240" w:lineRule="auto"/>
              <w:ind w:firstLine="70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Да</w:t>
            </w:r>
          </w:p>
          <w:p w:rsidR="00783CC1" w:rsidRPr="00104CE9" w:rsidRDefault="00783CC1" w:rsidP="00476176">
            <w:pPr>
              <w:spacing w:before="60" w:after="0" w:line="240" w:lineRule="auto"/>
              <w:ind w:firstLine="70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(10 баллов)</w:t>
            </w: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476176">
            <w:pPr>
              <w:spacing w:after="0" w:line="322" w:lineRule="exact"/>
              <w:ind w:firstLine="70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Нет (5 баллов)</w:t>
            </w: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476176">
            <w:pPr>
              <w:spacing w:after="0" w:line="326" w:lineRule="exact"/>
              <w:ind w:firstLine="709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Затрудняюсь ответить (0 баллов)</w:t>
            </w:r>
          </w:p>
        </w:tc>
      </w:tr>
      <w:tr w:rsidR="006B4C31" w:rsidRPr="00104CE9" w:rsidTr="006B4C31">
        <w:tc>
          <w:tcPr>
            <w:tcW w:w="540" w:type="dxa"/>
            <w:shd w:val="clear" w:color="auto" w:fill="auto"/>
          </w:tcPr>
          <w:p w:rsidR="00783CC1" w:rsidRPr="00104CE9" w:rsidRDefault="009F5EA5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18" w:type="dxa"/>
            <w:shd w:val="clear" w:color="auto" w:fill="auto"/>
          </w:tcPr>
          <w:p w:rsidR="00783CC1" w:rsidRPr="00104CE9" w:rsidRDefault="00783CC1" w:rsidP="00476176">
            <w:pPr>
              <w:spacing w:after="0" w:line="317" w:lineRule="exact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Предоставлена ли Вам услуга в полном объеме?</w:t>
            </w: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6B4C31">
        <w:tc>
          <w:tcPr>
            <w:tcW w:w="540" w:type="dxa"/>
            <w:shd w:val="clear" w:color="auto" w:fill="auto"/>
          </w:tcPr>
          <w:p w:rsidR="00783CC1" w:rsidRPr="00104CE9" w:rsidRDefault="009F5EA5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18" w:type="dxa"/>
            <w:shd w:val="clear" w:color="auto" w:fill="auto"/>
          </w:tcPr>
          <w:p w:rsidR="00783CC1" w:rsidRPr="00104CE9" w:rsidRDefault="00783CC1" w:rsidP="00DE58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Удовлетворены ли Вы качеством оказываемой услуги в </w:t>
            </w:r>
            <w:r w:rsidR="00DE58EA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учреждении</w:t>
            </w: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6B4C31">
        <w:tc>
          <w:tcPr>
            <w:tcW w:w="540" w:type="dxa"/>
            <w:shd w:val="clear" w:color="auto" w:fill="auto"/>
          </w:tcPr>
          <w:p w:rsidR="00783CC1" w:rsidRPr="00104CE9" w:rsidRDefault="009F5EA5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218" w:type="dxa"/>
            <w:shd w:val="clear" w:color="auto" w:fill="auto"/>
          </w:tcPr>
          <w:p w:rsidR="00783CC1" w:rsidRPr="00104CE9" w:rsidRDefault="00783CC1" w:rsidP="004526E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Получили ли Вы от специалиста </w:t>
            </w:r>
            <w:r w:rsidR="004526E5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учреждения</w:t>
            </w: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полную и достоверную информацию о правилах и условиях предоставления услуги?</w:t>
            </w: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6B4C31">
        <w:tc>
          <w:tcPr>
            <w:tcW w:w="540" w:type="dxa"/>
            <w:shd w:val="clear" w:color="auto" w:fill="auto"/>
          </w:tcPr>
          <w:p w:rsidR="00783CC1" w:rsidRPr="00104CE9" w:rsidRDefault="009F5EA5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18" w:type="dxa"/>
            <w:shd w:val="clear" w:color="auto" w:fill="auto"/>
          </w:tcPr>
          <w:p w:rsidR="00783CC1" w:rsidRPr="00104CE9" w:rsidRDefault="00783CC1" w:rsidP="004526E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Довольны ли Вы уровнем общения со специалистом </w:t>
            </w:r>
            <w:r w:rsidR="00DE58EA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учреждени</w:t>
            </w:r>
            <w:r w:rsidR="004526E5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я</w:t>
            </w: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6B4C31">
        <w:tc>
          <w:tcPr>
            <w:tcW w:w="540" w:type="dxa"/>
            <w:shd w:val="clear" w:color="auto" w:fill="auto"/>
          </w:tcPr>
          <w:p w:rsidR="00783CC1" w:rsidRPr="00104CE9" w:rsidRDefault="009F5EA5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18" w:type="dxa"/>
            <w:shd w:val="clear" w:color="auto" w:fill="auto"/>
          </w:tcPr>
          <w:p w:rsidR="00783CC1" w:rsidRPr="00104CE9" w:rsidRDefault="00783CC1" w:rsidP="004526E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Считаете ли Вы условия оказания услуги в </w:t>
            </w:r>
            <w:r w:rsidR="004526E5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учреждении</w:t>
            </w: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комфортными?</w:t>
            </w: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6B4C31">
        <w:tc>
          <w:tcPr>
            <w:tcW w:w="540" w:type="dxa"/>
            <w:shd w:val="clear" w:color="auto" w:fill="auto"/>
          </w:tcPr>
          <w:p w:rsidR="00783CC1" w:rsidRPr="00104CE9" w:rsidRDefault="009F5EA5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218" w:type="dxa"/>
            <w:shd w:val="clear" w:color="auto" w:fill="auto"/>
          </w:tcPr>
          <w:p w:rsidR="00783CC1" w:rsidRPr="00104CE9" w:rsidRDefault="00783CC1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Считаете ли Вы условия оказания услуги доступными для нуждающихся?</w:t>
            </w: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6B4C31">
        <w:tc>
          <w:tcPr>
            <w:tcW w:w="540" w:type="dxa"/>
            <w:shd w:val="clear" w:color="auto" w:fill="auto"/>
          </w:tcPr>
          <w:p w:rsidR="00783CC1" w:rsidRPr="00104CE9" w:rsidRDefault="009F5EA5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218" w:type="dxa"/>
            <w:shd w:val="clear" w:color="auto" w:fill="auto"/>
          </w:tcPr>
          <w:p w:rsidR="00783CC1" w:rsidRPr="00104CE9" w:rsidRDefault="000C724A" w:rsidP="00DE58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Считаете ли Вы персонал </w:t>
            </w:r>
            <w:r w:rsidR="00DE58EA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учреждения</w:t>
            </w:r>
            <w:r w:rsidR="00783CC1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, оказывающий услуги, компетентным?</w:t>
            </w: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6B4C31">
        <w:tc>
          <w:tcPr>
            <w:tcW w:w="540" w:type="dxa"/>
            <w:shd w:val="clear" w:color="auto" w:fill="auto"/>
          </w:tcPr>
          <w:p w:rsidR="00783CC1" w:rsidRPr="00104CE9" w:rsidRDefault="009F5EA5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218" w:type="dxa"/>
            <w:shd w:val="clear" w:color="auto" w:fill="auto"/>
          </w:tcPr>
          <w:p w:rsidR="00783CC1" w:rsidRPr="00104CE9" w:rsidRDefault="00783CC1" w:rsidP="00DE58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Считаете ли Вы, что сотрудники </w:t>
            </w:r>
            <w:r w:rsidR="00DE58EA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учреждения</w:t>
            </w: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вежливы?</w:t>
            </w: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B4C31" w:rsidRPr="00104CE9" w:rsidTr="006B4C31">
        <w:tc>
          <w:tcPr>
            <w:tcW w:w="540" w:type="dxa"/>
            <w:shd w:val="clear" w:color="auto" w:fill="auto"/>
          </w:tcPr>
          <w:p w:rsidR="00783CC1" w:rsidRPr="00104CE9" w:rsidRDefault="009F5EA5" w:rsidP="00476176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218" w:type="dxa"/>
            <w:shd w:val="clear" w:color="auto" w:fill="auto"/>
          </w:tcPr>
          <w:p w:rsidR="00783CC1" w:rsidRPr="00104CE9" w:rsidRDefault="00783CC1" w:rsidP="00DE58E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Порекомендовали бы Вы услугу </w:t>
            </w:r>
            <w:r w:rsidR="00DE58EA"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учреждения</w:t>
            </w:r>
            <w:r w:rsidRPr="00104CE9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своим близким или знакомым?</w:t>
            </w: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804" w:type="dxa"/>
            <w:shd w:val="clear" w:color="auto" w:fill="auto"/>
          </w:tcPr>
          <w:p w:rsidR="00783CC1" w:rsidRPr="00104CE9" w:rsidRDefault="00783CC1" w:rsidP="006B4C3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</w:tbl>
    <w:p w:rsidR="00783CC1" w:rsidRPr="00104CE9" w:rsidRDefault="00783CC1" w:rsidP="00783CC1">
      <w:pPr>
        <w:spacing w:after="0" w:line="240" w:lineRule="auto"/>
        <w:ind w:firstLine="709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p w:rsidR="00F203BD" w:rsidRPr="00104CE9" w:rsidRDefault="00F203BD" w:rsidP="000C724A">
      <w:pPr>
        <w:spacing w:after="0" w:line="240" w:lineRule="auto"/>
        <w:ind w:firstLine="709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1</w:t>
      </w:r>
      <w:r w:rsidR="000C724A"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1</w:t>
      </w:r>
      <w:r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. Что Вас не устраивает в работе </w:t>
      </w:r>
      <w:r w:rsidR="00DE58EA"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учреждения</w:t>
      </w:r>
      <w:r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?</w:t>
      </w:r>
      <w:r w:rsidR="000C724A"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___________________________________________________________________________________________________________________________________________________________________________________________________</w:t>
      </w:r>
      <w:r w:rsidR="00923A8F"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______________________________________</w:t>
      </w:r>
      <w:r w:rsidR="000C724A"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___</w:t>
      </w:r>
    </w:p>
    <w:p w:rsidR="000C724A" w:rsidRPr="00104CE9" w:rsidRDefault="000C724A" w:rsidP="000C724A">
      <w:pPr>
        <w:spacing w:after="0" w:line="240" w:lineRule="auto"/>
        <w:ind w:firstLine="709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color w:val="000000" w:themeColor="text1"/>
          <w:spacing w:val="20"/>
          <w:sz w:val="24"/>
          <w:szCs w:val="24"/>
          <w:lang w:eastAsia="ru-RU"/>
        </w:rPr>
        <w:t>12.</w:t>
      </w:r>
      <w:r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С Вашей точки зрения как можно улучшить работу </w:t>
      </w:r>
      <w:r w:rsidR="00DE58EA"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учреждения</w:t>
      </w:r>
      <w:r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?</w:t>
      </w:r>
    </w:p>
    <w:p w:rsidR="000C724A" w:rsidRPr="00104CE9" w:rsidRDefault="000C724A" w:rsidP="000C724A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</w:t>
      </w:r>
      <w:r w:rsidR="00923A8F"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__________________________________</w:t>
      </w:r>
      <w:r w:rsidRPr="00104CE9">
        <w:rPr>
          <w:rFonts w:ascii="Times New Roman" w:hAnsi="Times New Roman"/>
          <w:color w:val="000000" w:themeColor="text1"/>
          <w:sz w:val="24"/>
          <w:szCs w:val="24"/>
          <w:lang w:eastAsia="ru-RU"/>
        </w:rPr>
        <w:t>___</w:t>
      </w:r>
    </w:p>
    <w:sectPr w:rsidR="000C724A" w:rsidRPr="00104CE9" w:rsidSect="00055493">
      <w:pgSz w:w="16834" w:h="11909" w:orient="landscape"/>
      <w:pgMar w:top="709" w:right="1440" w:bottom="709" w:left="1440" w:header="0" w:footer="0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1D35" w:rsidRDefault="00CF1D35" w:rsidP="00C512C9">
      <w:pPr>
        <w:spacing w:after="0" w:line="240" w:lineRule="auto"/>
      </w:pPr>
      <w:r>
        <w:separator/>
      </w:r>
    </w:p>
  </w:endnote>
  <w:endnote w:type="continuationSeparator" w:id="1">
    <w:p w:rsidR="00CF1D35" w:rsidRDefault="00CF1D35" w:rsidP="00C512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1D35" w:rsidRDefault="00CF1D35" w:rsidP="00C512C9">
      <w:pPr>
        <w:spacing w:after="0" w:line="240" w:lineRule="auto"/>
      </w:pPr>
      <w:r>
        <w:separator/>
      </w:r>
    </w:p>
  </w:footnote>
  <w:footnote w:type="continuationSeparator" w:id="1">
    <w:p w:rsidR="00CF1D35" w:rsidRDefault="00CF1D35" w:rsidP="00C512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3785886"/>
      <w:docPartObj>
        <w:docPartGallery w:val="Page Numbers (Top of Page)"/>
        <w:docPartUnique/>
      </w:docPartObj>
    </w:sdtPr>
    <w:sdtContent>
      <w:p w:rsidR="00C512C9" w:rsidRDefault="006B13B9">
        <w:pPr>
          <w:pStyle w:val="a8"/>
          <w:jc w:val="center"/>
        </w:pPr>
        <w:r>
          <w:fldChar w:fldCharType="begin"/>
        </w:r>
        <w:r w:rsidR="001A13BF">
          <w:instrText xml:space="preserve"> PAGE   \* MERGEFORMAT </w:instrText>
        </w:r>
        <w:r>
          <w:fldChar w:fldCharType="separate"/>
        </w:r>
        <w:r w:rsidR="00C65E55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:rsidR="00C512C9" w:rsidRDefault="00C512C9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Garamond" w:hAnsi="Garamond" w:cs="Garamond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4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"/>
      <w:lvlJc w:val="left"/>
      <w:rPr>
        <w:rFonts w:cs="Times New Roman"/>
      </w:rPr>
    </w:lvl>
    <w:lvl w:ilvl="6">
      <w:start w:val="1"/>
      <w:numFmt w:val="decimal"/>
      <w:lvlText w:val="%6"/>
      <w:lvlJc w:val="left"/>
      <w:rPr>
        <w:rFonts w:cs="Times New Roman"/>
      </w:rPr>
    </w:lvl>
    <w:lvl w:ilvl="7">
      <w:start w:val="1"/>
      <w:numFmt w:val="decimal"/>
      <w:lvlText w:val="%6"/>
      <w:lvlJc w:val="left"/>
      <w:rPr>
        <w:rFonts w:cs="Times New Roman"/>
      </w:rPr>
    </w:lvl>
    <w:lvl w:ilvl="8">
      <w:start w:val="1"/>
      <w:numFmt w:val="decimal"/>
      <w:lvlText w:val="%6"/>
      <w:lvlJc w:val="left"/>
      <w:rPr>
        <w:rFonts w:cs="Times New Roman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)"/>
      <w:lvlJc w:val="left"/>
      <w:rPr>
        <w:rFonts w:ascii="Garamond" w:hAnsi="Garamond" w:cs="Garamond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Garamond" w:hAnsi="Garamond" w:cs="Garamond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Garamond" w:hAnsi="Garamond" w:cs="Garamond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Garamond" w:hAnsi="Garamond" w:cs="Garamond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Garamond" w:hAnsi="Garamond" w:cs="Garamond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Garamond" w:hAnsi="Garamond" w:cs="Garamond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Garamond" w:hAnsi="Garamond" w:cs="Garamond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Garamond" w:hAnsi="Garamond" w:cs="Garamond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Garamond" w:hAnsi="Garamond" w:cs="Garamond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">
    <w:nsid w:val="06522A53"/>
    <w:multiLevelType w:val="hybridMultilevel"/>
    <w:tmpl w:val="4828A4C0"/>
    <w:lvl w:ilvl="0" w:tplc="96420C0A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A24C5F"/>
    <w:multiLevelType w:val="multilevel"/>
    <w:tmpl w:val="00000000"/>
    <w:lvl w:ilvl="0">
      <w:start w:val="1"/>
      <w:numFmt w:val="decimal"/>
      <w:lvlText w:val="%1."/>
      <w:lvlJc w:val="left"/>
      <w:rPr>
        <w:rFonts w:ascii="Garamond" w:hAnsi="Garamond" w:cs="Garamond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4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"/>
      <w:lvlJc w:val="left"/>
      <w:rPr>
        <w:rFonts w:cs="Times New Roman"/>
      </w:rPr>
    </w:lvl>
    <w:lvl w:ilvl="6">
      <w:start w:val="1"/>
      <w:numFmt w:val="decimal"/>
      <w:lvlText w:val="%6"/>
      <w:lvlJc w:val="left"/>
      <w:rPr>
        <w:rFonts w:cs="Times New Roman"/>
      </w:rPr>
    </w:lvl>
    <w:lvl w:ilvl="7">
      <w:start w:val="1"/>
      <w:numFmt w:val="decimal"/>
      <w:lvlText w:val="%6"/>
      <w:lvlJc w:val="left"/>
      <w:rPr>
        <w:rFonts w:cs="Times New Roman"/>
      </w:rPr>
    </w:lvl>
    <w:lvl w:ilvl="8">
      <w:start w:val="1"/>
      <w:numFmt w:val="decimal"/>
      <w:lvlText w:val="%6"/>
      <w:lvlJc w:val="left"/>
      <w:rPr>
        <w:rFonts w:cs="Times New Roman"/>
      </w:rPr>
    </w:lvl>
  </w:abstractNum>
  <w:abstractNum w:abstractNumId="4">
    <w:nsid w:val="18B17E7B"/>
    <w:multiLevelType w:val="multilevel"/>
    <w:tmpl w:val="00000000"/>
    <w:lvl w:ilvl="0">
      <w:start w:val="1"/>
      <w:numFmt w:val="decimal"/>
      <w:lvlText w:val="%1."/>
      <w:lvlJc w:val="left"/>
      <w:rPr>
        <w:rFonts w:ascii="Garamond" w:hAnsi="Garamond" w:cs="Garamond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4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"/>
      <w:lvlJc w:val="left"/>
      <w:rPr>
        <w:rFonts w:cs="Times New Roman"/>
      </w:rPr>
    </w:lvl>
    <w:lvl w:ilvl="6">
      <w:start w:val="1"/>
      <w:numFmt w:val="decimal"/>
      <w:lvlText w:val="%6"/>
      <w:lvlJc w:val="left"/>
      <w:rPr>
        <w:rFonts w:cs="Times New Roman"/>
      </w:rPr>
    </w:lvl>
    <w:lvl w:ilvl="7">
      <w:start w:val="1"/>
      <w:numFmt w:val="decimal"/>
      <w:lvlText w:val="%6"/>
      <w:lvlJc w:val="left"/>
      <w:rPr>
        <w:rFonts w:cs="Times New Roman"/>
      </w:rPr>
    </w:lvl>
    <w:lvl w:ilvl="8">
      <w:start w:val="1"/>
      <w:numFmt w:val="decimal"/>
      <w:lvlText w:val="%6"/>
      <w:lvlJc w:val="left"/>
      <w:rPr>
        <w:rFonts w:cs="Times New Roman"/>
      </w:rPr>
    </w:lvl>
  </w:abstractNum>
  <w:abstractNum w:abstractNumId="5">
    <w:nsid w:val="1A653EE2"/>
    <w:multiLevelType w:val="hybridMultilevel"/>
    <w:tmpl w:val="CB62FF38"/>
    <w:lvl w:ilvl="0" w:tplc="0419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7217A6"/>
    <w:multiLevelType w:val="hybridMultilevel"/>
    <w:tmpl w:val="D2604C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284BA0"/>
    <w:multiLevelType w:val="hybridMultilevel"/>
    <w:tmpl w:val="D7961D5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6632960"/>
    <w:multiLevelType w:val="hybridMultilevel"/>
    <w:tmpl w:val="A628FCF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CFC5960"/>
    <w:multiLevelType w:val="hybridMultilevel"/>
    <w:tmpl w:val="C99E662A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1E24DA3"/>
    <w:multiLevelType w:val="multilevel"/>
    <w:tmpl w:val="77C2C1F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1">
    <w:nsid w:val="50051F83"/>
    <w:multiLevelType w:val="hybridMultilevel"/>
    <w:tmpl w:val="15CC8EF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536F1936"/>
    <w:multiLevelType w:val="hybridMultilevel"/>
    <w:tmpl w:val="832EE8D8"/>
    <w:lvl w:ilvl="0" w:tplc="0419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80813CD"/>
    <w:multiLevelType w:val="hybridMultilevel"/>
    <w:tmpl w:val="B7C8ECBA"/>
    <w:lvl w:ilvl="0" w:tplc="E5663836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E1362E5"/>
    <w:multiLevelType w:val="multilevel"/>
    <w:tmpl w:val="00000000"/>
    <w:lvl w:ilvl="0">
      <w:start w:val="1"/>
      <w:numFmt w:val="decimal"/>
      <w:lvlText w:val="%1."/>
      <w:lvlJc w:val="left"/>
      <w:rPr>
        <w:rFonts w:ascii="Garamond" w:hAnsi="Garamond" w:cs="Garamond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4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"/>
      <w:lvlJc w:val="left"/>
      <w:rPr>
        <w:rFonts w:cs="Times New Roman"/>
      </w:rPr>
    </w:lvl>
    <w:lvl w:ilvl="6">
      <w:start w:val="1"/>
      <w:numFmt w:val="decimal"/>
      <w:lvlText w:val="%6"/>
      <w:lvlJc w:val="left"/>
      <w:rPr>
        <w:rFonts w:cs="Times New Roman"/>
      </w:rPr>
    </w:lvl>
    <w:lvl w:ilvl="7">
      <w:start w:val="1"/>
      <w:numFmt w:val="decimal"/>
      <w:lvlText w:val="%6"/>
      <w:lvlJc w:val="left"/>
      <w:rPr>
        <w:rFonts w:cs="Times New Roman"/>
      </w:rPr>
    </w:lvl>
    <w:lvl w:ilvl="8">
      <w:start w:val="1"/>
      <w:numFmt w:val="decimal"/>
      <w:lvlText w:val="%6"/>
      <w:lvlJc w:val="left"/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14"/>
  </w:num>
  <w:num w:numId="5">
    <w:abstractNumId w:val="10"/>
  </w:num>
  <w:num w:numId="6">
    <w:abstractNumId w:val="2"/>
  </w:num>
  <w:num w:numId="7">
    <w:abstractNumId w:val="9"/>
  </w:num>
  <w:num w:numId="8">
    <w:abstractNumId w:val="12"/>
  </w:num>
  <w:num w:numId="9">
    <w:abstractNumId w:val="5"/>
  </w:num>
  <w:num w:numId="10">
    <w:abstractNumId w:val="3"/>
  </w:num>
  <w:num w:numId="11">
    <w:abstractNumId w:val="13"/>
  </w:num>
  <w:num w:numId="12">
    <w:abstractNumId w:val="8"/>
  </w:num>
  <w:num w:numId="13">
    <w:abstractNumId w:val="11"/>
  </w:num>
  <w:num w:numId="14">
    <w:abstractNumId w:val="7"/>
  </w:num>
  <w:num w:numId="15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F29B1"/>
    <w:rsid w:val="00000BF2"/>
    <w:rsid w:val="00020E14"/>
    <w:rsid w:val="00036D3E"/>
    <w:rsid w:val="000471AD"/>
    <w:rsid w:val="0005399C"/>
    <w:rsid w:val="00055493"/>
    <w:rsid w:val="00056EFA"/>
    <w:rsid w:val="00076575"/>
    <w:rsid w:val="0008341F"/>
    <w:rsid w:val="00086ED7"/>
    <w:rsid w:val="00092DA1"/>
    <w:rsid w:val="000968AC"/>
    <w:rsid w:val="000A6C68"/>
    <w:rsid w:val="000C724A"/>
    <w:rsid w:val="000D287F"/>
    <w:rsid w:val="000F2CF2"/>
    <w:rsid w:val="000F30A1"/>
    <w:rsid w:val="00104C31"/>
    <w:rsid w:val="00104CE9"/>
    <w:rsid w:val="001174B7"/>
    <w:rsid w:val="00152D9B"/>
    <w:rsid w:val="00152FDA"/>
    <w:rsid w:val="00153C99"/>
    <w:rsid w:val="00162039"/>
    <w:rsid w:val="001A13BF"/>
    <w:rsid w:val="001B1ACD"/>
    <w:rsid w:val="001C025B"/>
    <w:rsid w:val="001C0309"/>
    <w:rsid w:val="001C37B5"/>
    <w:rsid w:val="001F3795"/>
    <w:rsid w:val="001F4CB6"/>
    <w:rsid w:val="00252599"/>
    <w:rsid w:val="00281ACD"/>
    <w:rsid w:val="00284D71"/>
    <w:rsid w:val="00287A8C"/>
    <w:rsid w:val="002E3340"/>
    <w:rsid w:val="00330B84"/>
    <w:rsid w:val="0037545C"/>
    <w:rsid w:val="003B58C2"/>
    <w:rsid w:val="003C1DDE"/>
    <w:rsid w:val="004062DF"/>
    <w:rsid w:val="004356CE"/>
    <w:rsid w:val="0045003B"/>
    <w:rsid w:val="00450C18"/>
    <w:rsid w:val="004526E5"/>
    <w:rsid w:val="004527D9"/>
    <w:rsid w:val="00466FDA"/>
    <w:rsid w:val="00476176"/>
    <w:rsid w:val="004812D9"/>
    <w:rsid w:val="004848F7"/>
    <w:rsid w:val="004B0330"/>
    <w:rsid w:val="005364E4"/>
    <w:rsid w:val="0054021A"/>
    <w:rsid w:val="00587161"/>
    <w:rsid w:val="005A13F3"/>
    <w:rsid w:val="005B08BC"/>
    <w:rsid w:val="005D69C5"/>
    <w:rsid w:val="005D6E51"/>
    <w:rsid w:val="005E025C"/>
    <w:rsid w:val="006456E6"/>
    <w:rsid w:val="006903B0"/>
    <w:rsid w:val="006A5F48"/>
    <w:rsid w:val="006B13B9"/>
    <w:rsid w:val="006B4C31"/>
    <w:rsid w:val="006D235D"/>
    <w:rsid w:val="006F0CE8"/>
    <w:rsid w:val="006F4A96"/>
    <w:rsid w:val="006F729A"/>
    <w:rsid w:val="00703AF5"/>
    <w:rsid w:val="0072718E"/>
    <w:rsid w:val="00752968"/>
    <w:rsid w:val="00771EBF"/>
    <w:rsid w:val="00781A75"/>
    <w:rsid w:val="00783CC1"/>
    <w:rsid w:val="00784215"/>
    <w:rsid w:val="007A514F"/>
    <w:rsid w:val="007D1142"/>
    <w:rsid w:val="008210C6"/>
    <w:rsid w:val="0086146A"/>
    <w:rsid w:val="008678A9"/>
    <w:rsid w:val="0088451B"/>
    <w:rsid w:val="008971E8"/>
    <w:rsid w:val="008B3B2B"/>
    <w:rsid w:val="008C4382"/>
    <w:rsid w:val="008E3909"/>
    <w:rsid w:val="008E5B6C"/>
    <w:rsid w:val="00911CDA"/>
    <w:rsid w:val="009232B9"/>
    <w:rsid w:val="00923A8F"/>
    <w:rsid w:val="00927D3A"/>
    <w:rsid w:val="00936A79"/>
    <w:rsid w:val="00940281"/>
    <w:rsid w:val="009B081C"/>
    <w:rsid w:val="009D10EE"/>
    <w:rsid w:val="009F105A"/>
    <w:rsid w:val="009F44C2"/>
    <w:rsid w:val="009F5EA5"/>
    <w:rsid w:val="00A31E2F"/>
    <w:rsid w:val="00A52167"/>
    <w:rsid w:val="00A55126"/>
    <w:rsid w:val="00A5603E"/>
    <w:rsid w:val="00A9196F"/>
    <w:rsid w:val="00A94698"/>
    <w:rsid w:val="00AD66EA"/>
    <w:rsid w:val="00B145A4"/>
    <w:rsid w:val="00B17C3E"/>
    <w:rsid w:val="00B27199"/>
    <w:rsid w:val="00B31D83"/>
    <w:rsid w:val="00B337EF"/>
    <w:rsid w:val="00B37504"/>
    <w:rsid w:val="00B76EBB"/>
    <w:rsid w:val="00B85827"/>
    <w:rsid w:val="00B96CBF"/>
    <w:rsid w:val="00C0670B"/>
    <w:rsid w:val="00C2409B"/>
    <w:rsid w:val="00C31425"/>
    <w:rsid w:val="00C512C9"/>
    <w:rsid w:val="00C65E55"/>
    <w:rsid w:val="00C70C58"/>
    <w:rsid w:val="00C73FFD"/>
    <w:rsid w:val="00C86CAB"/>
    <w:rsid w:val="00C972D1"/>
    <w:rsid w:val="00CA10F3"/>
    <w:rsid w:val="00CA2BA0"/>
    <w:rsid w:val="00CE0D25"/>
    <w:rsid w:val="00CE2BB1"/>
    <w:rsid w:val="00CE5E49"/>
    <w:rsid w:val="00CF1D35"/>
    <w:rsid w:val="00CF770C"/>
    <w:rsid w:val="00D10A26"/>
    <w:rsid w:val="00D34047"/>
    <w:rsid w:val="00D47C19"/>
    <w:rsid w:val="00D55E74"/>
    <w:rsid w:val="00D74097"/>
    <w:rsid w:val="00DE284B"/>
    <w:rsid w:val="00DE58EA"/>
    <w:rsid w:val="00DE7EB2"/>
    <w:rsid w:val="00E00F6A"/>
    <w:rsid w:val="00E11FE7"/>
    <w:rsid w:val="00E316B6"/>
    <w:rsid w:val="00E371BA"/>
    <w:rsid w:val="00E66FC0"/>
    <w:rsid w:val="00E7357F"/>
    <w:rsid w:val="00E74643"/>
    <w:rsid w:val="00EA1366"/>
    <w:rsid w:val="00EB65EC"/>
    <w:rsid w:val="00EF29B1"/>
    <w:rsid w:val="00F203BD"/>
    <w:rsid w:val="00F34F05"/>
    <w:rsid w:val="00F61FA4"/>
    <w:rsid w:val="00FA013E"/>
    <w:rsid w:val="00FF4B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1DDE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locked/>
    <w:rsid w:val="006903B0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bCs/>
      <w:sz w:val="4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D47C19"/>
    <w:rPr>
      <w:color w:val="0000FF"/>
      <w:u w:val="single"/>
    </w:rPr>
  </w:style>
  <w:style w:type="table" w:styleId="a4">
    <w:name w:val="Table Grid"/>
    <w:basedOn w:val="a1"/>
    <w:locked/>
    <w:rsid w:val="0005549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3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34F05"/>
    <w:rPr>
      <w:rFonts w:ascii="Tahoma" w:hAnsi="Tahoma" w:cs="Tahoma"/>
      <w:sz w:val="16"/>
      <w:szCs w:val="16"/>
      <w:lang w:eastAsia="en-US"/>
    </w:rPr>
  </w:style>
  <w:style w:type="paragraph" w:styleId="a7">
    <w:name w:val="List Paragraph"/>
    <w:basedOn w:val="a"/>
    <w:uiPriority w:val="34"/>
    <w:qFormat/>
    <w:rsid w:val="00476176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C512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512C9"/>
    <w:rPr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semiHidden/>
    <w:unhideWhenUsed/>
    <w:rsid w:val="00C512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C512C9"/>
    <w:rPr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rsid w:val="006903B0"/>
    <w:rPr>
      <w:rFonts w:ascii="Times New Roman" w:eastAsia="Times New Roman" w:hAnsi="Times New Roman"/>
      <w:b/>
      <w:bCs/>
      <w:sz w:val="4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us.gov.ru,&#1089;&#1072;&#1081;&#1090;&#1077;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7B4324-6BC8-4F57-996B-FF1924EF96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11</Pages>
  <Words>2223</Words>
  <Characters>12673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Nikol.Bahtina</dc:creator>
  <cp:lastModifiedBy>user</cp:lastModifiedBy>
  <cp:revision>6</cp:revision>
  <cp:lastPrinted>2015-11-09T09:03:00Z</cp:lastPrinted>
  <dcterms:created xsi:type="dcterms:W3CDTF">2019-02-18T13:50:00Z</dcterms:created>
  <dcterms:modified xsi:type="dcterms:W3CDTF">2019-02-19T05:49:00Z</dcterms:modified>
</cp:coreProperties>
</file>